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D85C64" w14:textId="07FD2FB3" w:rsidR="001E65F3" w:rsidRPr="00D06023" w:rsidRDefault="0071365C">
      <w:pPr>
        <w:jc w:val="center"/>
        <w:rPr>
          <w:sz w:val="24"/>
          <w:szCs w:val="24"/>
        </w:rPr>
      </w:pPr>
      <w:r w:rsidRPr="00D06023">
        <w:rPr>
          <w:b/>
          <w:sz w:val="24"/>
          <w:szCs w:val="24"/>
        </w:rPr>
        <w:t xml:space="preserve">PROJETO DE </w:t>
      </w:r>
      <w:r w:rsidR="001E65F3" w:rsidRPr="00D06023">
        <w:rPr>
          <w:b/>
          <w:sz w:val="24"/>
          <w:szCs w:val="24"/>
        </w:rPr>
        <w:t xml:space="preserve">LEI Nº </w:t>
      </w:r>
      <w:r w:rsidR="00302CD6">
        <w:rPr>
          <w:b/>
          <w:sz w:val="24"/>
          <w:szCs w:val="24"/>
        </w:rPr>
        <w:t>08</w:t>
      </w:r>
      <w:r w:rsidR="000948E1">
        <w:rPr>
          <w:b/>
          <w:sz w:val="24"/>
          <w:szCs w:val="24"/>
        </w:rPr>
        <w:t>5</w:t>
      </w:r>
      <w:r w:rsidRPr="00D06023">
        <w:rPr>
          <w:b/>
          <w:sz w:val="24"/>
          <w:szCs w:val="24"/>
        </w:rPr>
        <w:t>/23</w:t>
      </w:r>
      <w:r w:rsidR="001E65F3" w:rsidRPr="00D06023">
        <w:rPr>
          <w:b/>
          <w:sz w:val="24"/>
          <w:szCs w:val="24"/>
        </w:rPr>
        <w:t xml:space="preserve">, DE </w:t>
      </w:r>
      <w:r w:rsidR="00302CD6">
        <w:rPr>
          <w:b/>
          <w:sz w:val="24"/>
          <w:szCs w:val="24"/>
        </w:rPr>
        <w:t>24</w:t>
      </w:r>
      <w:r w:rsidR="001E65F3" w:rsidRPr="00D06023">
        <w:rPr>
          <w:b/>
          <w:sz w:val="24"/>
          <w:szCs w:val="24"/>
        </w:rPr>
        <w:t xml:space="preserve"> DE </w:t>
      </w:r>
      <w:r w:rsidR="00302CD6">
        <w:rPr>
          <w:b/>
          <w:sz w:val="24"/>
          <w:szCs w:val="24"/>
        </w:rPr>
        <w:t>OUTUBRO</w:t>
      </w:r>
      <w:r w:rsidR="001E65F3" w:rsidRPr="00D06023">
        <w:rPr>
          <w:b/>
          <w:sz w:val="24"/>
          <w:szCs w:val="24"/>
        </w:rPr>
        <w:t xml:space="preserve"> DE 202</w:t>
      </w:r>
      <w:r w:rsidRPr="00D06023">
        <w:rPr>
          <w:b/>
          <w:sz w:val="24"/>
          <w:szCs w:val="24"/>
        </w:rPr>
        <w:t>3</w:t>
      </w:r>
      <w:r w:rsidR="001E65F3" w:rsidRPr="00D06023">
        <w:rPr>
          <w:b/>
          <w:sz w:val="24"/>
          <w:szCs w:val="24"/>
        </w:rPr>
        <w:t>.</w:t>
      </w:r>
    </w:p>
    <w:p w14:paraId="585D2C49" w14:textId="77777777" w:rsidR="001E65F3" w:rsidRPr="00D06023" w:rsidRDefault="001E65F3">
      <w:pPr>
        <w:jc w:val="both"/>
        <w:rPr>
          <w:b/>
          <w:i/>
          <w:sz w:val="24"/>
          <w:szCs w:val="24"/>
        </w:rPr>
      </w:pPr>
    </w:p>
    <w:p w14:paraId="0978E30F" w14:textId="4E4F4FE5" w:rsidR="001E65F3" w:rsidRPr="00FC2A0D" w:rsidRDefault="00EC35C9">
      <w:pPr>
        <w:spacing w:line="276" w:lineRule="auto"/>
        <w:ind w:left="4956"/>
        <w:jc w:val="both"/>
        <w:rPr>
          <w:i/>
          <w:sz w:val="24"/>
          <w:szCs w:val="24"/>
        </w:rPr>
      </w:pPr>
      <w:r w:rsidRPr="00FC2A0D">
        <w:rPr>
          <w:i/>
          <w:sz w:val="24"/>
          <w:szCs w:val="24"/>
        </w:rPr>
        <w:t>Declara de i</w:t>
      </w:r>
      <w:r w:rsidR="0071365C" w:rsidRPr="00FC2A0D">
        <w:rPr>
          <w:i/>
          <w:sz w:val="24"/>
          <w:szCs w:val="24"/>
        </w:rPr>
        <w:t xml:space="preserve">nteresse </w:t>
      </w:r>
      <w:r w:rsidR="00BB3820" w:rsidRPr="00FC2A0D">
        <w:rPr>
          <w:i/>
          <w:sz w:val="24"/>
          <w:szCs w:val="24"/>
        </w:rPr>
        <w:t>p</w:t>
      </w:r>
      <w:r w:rsidR="000028A9" w:rsidRPr="00FC2A0D">
        <w:rPr>
          <w:i/>
          <w:sz w:val="24"/>
          <w:szCs w:val="24"/>
        </w:rPr>
        <w:t xml:space="preserve">úblico o custeio </w:t>
      </w:r>
      <w:r w:rsidR="00FC2A0D" w:rsidRPr="00FC2A0D">
        <w:rPr>
          <w:i/>
          <w:sz w:val="24"/>
          <w:szCs w:val="24"/>
        </w:rPr>
        <w:t>das despesas com materiais para construção de pavilhão comunitário na Vila Encruzilhada Gaúcha</w:t>
      </w:r>
      <w:r w:rsidR="001E65F3" w:rsidRPr="00FC2A0D">
        <w:rPr>
          <w:i/>
          <w:sz w:val="24"/>
          <w:szCs w:val="24"/>
        </w:rPr>
        <w:t xml:space="preserve">. </w:t>
      </w:r>
    </w:p>
    <w:p w14:paraId="7DAB778F" w14:textId="77777777" w:rsidR="0071365C" w:rsidRPr="00D06023" w:rsidRDefault="0071365C">
      <w:pPr>
        <w:spacing w:line="276" w:lineRule="auto"/>
        <w:ind w:left="4956"/>
        <w:jc w:val="both"/>
        <w:rPr>
          <w:sz w:val="24"/>
          <w:szCs w:val="24"/>
        </w:rPr>
      </w:pPr>
    </w:p>
    <w:p w14:paraId="50A4AE17" w14:textId="2DD6431B" w:rsidR="000028A9" w:rsidRDefault="001E65F3">
      <w:pPr>
        <w:ind w:firstLine="1425"/>
        <w:jc w:val="both"/>
        <w:rPr>
          <w:sz w:val="24"/>
          <w:szCs w:val="24"/>
        </w:rPr>
      </w:pPr>
      <w:r w:rsidRPr="00D06023">
        <w:rPr>
          <w:b/>
          <w:sz w:val="24"/>
          <w:szCs w:val="24"/>
        </w:rPr>
        <w:t>Art. 1º</w:t>
      </w:r>
      <w:r w:rsidRPr="00D06023">
        <w:rPr>
          <w:sz w:val="24"/>
          <w:szCs w:val="24"/>
        </w:rPr>
        <w:t xml:space="preserve"> </w:t>
      </w:r>
      <w:r w:rsidR="00234597">
        <w:rPr>
          <w:sz w:val="24"/>
          <w:szCs w:val="24"/>
        </w:rPr>
        <w:t>É</w:t>
      </w:r>
      <w:r w:rsidRPr="00D06023">
        <w:rPr>
          <w:sz w:val="24"/>
          <w:szCs w:val="24"/>
        </w:rPr>
        <w:t xml:space="preserve"> </w:t>
      </w:r>
      <w:r w:rsidR="0071365C" w:rsidRPr="000028A9">
        <w:rPr>
          <w:sz w:val="24"/>
          <w:szCs w:val="24"/>
        </w:rPr>
        <w:t xml:space="preserve">declarado de interesse </w:t>
      </w:r>
      <w:r w:rsidR="008F64DD" w:rsidRPr="000028A9">
        <w:rPr>
          <w:sz w:val="24"/>
          <w:szCs w:val="24"/>
        </w:rPr>
        <w:t xml:space="preserve">público </w:t>
      </w:r>
      <w:r w:rsidR="00960D37">
        <w:rPr>
          <w:sz w:val="24"/>
          <w:szCs w:val="24"/>
        </w:rPr>
        <w:t>o custeio, até R$200.000,00 (duzentos mil reais), das despesas com materiais para construção de pavilhão comunitário na Vila Encruzilhada Gaúcha</w:t>
      </w:r>
      <w:r w:rsidR="000028A9">
        <w:rPr>
          <w:sz w:val="24"/>
          <w:szCs w:val="24"/>
        </w:rPr>
        <w:t>.</w:t>
      </w:r>
    </w:p>
    <w:p w14:paraId="338F3DB5" w14:textId="60D631F1" w:rsidR="008F64DD" w:rsidRDefault="000028A9">
      <w:pPr>
        <w:ind w:firstLine="1425"/>
        <w:jc w:val="both"/>
        <w:rPr>
          <w:sz w:val="24"/>
          <w:szCs w:val="24"/>
        </w:rPr>
      </w:pPr>
      <w:r w:rsidRPr="000028A9">
        <w:rPr>
          <w:b/>
          <w:sz w:val="24"/>
          <w:szCs w:val="24"/>
        </w:rPr>
        <w:t>Art. 2º</w:t>
      </w:r>
      <w:r w:rsidRPr="000028A9">
        <w:rPr>
          <w:sz w:val="24"/>
          <w:szCs w:val="24"/>
        </w:rPr>
        <w:t xml:space="preserve"> </w:t>
      </w:r>
      <w:r w:rsidR="00AB075E">
        <w:rPr>
          <w:sz w:val="24"/>
          <w:szCs w:val="24"/>
        </w:rPr>
        <w:t>Para suportar a</w:t>
      </w:r>
      <w:r w:rsidRPr="000028A9">
        <w:rPr>
          <w:sz w:val="24"/>
          <w:szCs w:val="24"/>
        </w:rPr>
        <w:t>s despesas decorrente da aplicação dessa lei</w:t>
      </w:r>
      <w:r w:rsidR="00AB075E">
        <w:rPr>
          <w:sz w:val="24"/>
          <w:szCs w:val="24"/>
        </w:rPr>
        <w:t xml:space="preserve">, fica o autorizado a abertura de crédito adicional suplementar na lei de meio vigente, </w:t>
      </w:r>
      <w:r w:rsidR="001A413E">
        <w:rPr>
          <w:sz w:val="24"/>
          <w:szCs w:val="24"/>
        </w:rPr>
        <w:t xml:space="preserve">no valor de R$200.000,00 (duzentos mil reais), </w:t>
      </w:r>
      <w:r w:rsidR="00AB075E">
        <w:rPr>
          <w:sz w:val="24"/>
          <w:szCs w:val="24"/>
        </w:rPr>
        <w:t>com a seguinte caracterização:</w:t>
      </w:r>
      <w:r w:rsidRPr="000028A9">
        <w:rPr>
          <w:sz w:val="24"/>
          <w:szCs w:val="24"/>
        </w:rPr>
        <w:t xml:space="preserve"> </w:t>
      </w:r>
    </w:p>
    <w:p w14:paraId="697A65EF" w14:textId="77777777" w:rsidR="00960D37" w:rsidRPr="00960D37" w:rsidRDefault="00960D37" w:rsidP="00960D37">
      <w:pPr>
        <w:pStyle w:val="Standard"/>
        <w:ind w:firstLine="1417"/>
        <w:jc w:val="both"/>
        <w:rPr>
          <w:sz w:val="20"/>
          <w:szCs w:val="20"/>
        </w:rPr>
      </w:pPr>
      <w:r w:rsidRPr="00960D37">
        <w:rPr>
          <w:b/>
          <w:bCs/>
          <w:sz w:val="20"/>
          <w:szCs w:val="20"/>
        </w:rPr>
        <w:t xml:space="preserve">Órgão: </w:t>
      </w:r>
      <w:r w:rsidRPr="00960D37">
        <w:rPr>
          <w:sz w:val="20"/>
          <w:szCs w:val="20"/>
        </w:rPr>
        <w:t xml:space="preserve">09 - Secretaria Municipal da Educação Cultura, Desporto e Turismo  </w:t>
      </w:r>
    </w:p>
    <w:p w14:paraId="17A560FC" w14:textId="77777777" w:rsidR="00960D37" w:rsidRPr="00960D37" w:rsidRDefault="00960D37" w:rsidP="00960D37">
      <w:pPr>
        <w:pStyle w:val="Standard"/>
        <w:ind w:firstLine="1417"/>
        <w:jc w:val="both"/>
        <w:rPr>
          <w:sz w:val="20"/>
          <w:szCs w:val="20"/>
        </w:rPr>
      </w:pPr>
      <w:r w:rsidRPr="00960D37">
        <w:rPr>
          <w:b/>
          <w:bCs/>
          <w:sz w:val="20"/>
          <w:szCs w:val="20"/>
        </w:rPr>
        <w:t>Unidade:</w:t>
      </w:r>
      <w:r w:rsidRPr="00960D37">
        <w:rPr>
          <w:sz w:val="20"/>
          <w:szCs w:val="20"/>
        </w:rPr>
        <w:t xml:space="preserve"> 04 - Recursos não Computáveis</w:t>
      </w:r>
    </w:p>
    <w:p w14:paraId="3E86713F" w14:textId="2DB9F719" w:rsidR="00960D37" w:rsidRPr="00960D37" w:rsidRDefault="00960D37" w:rsidP="00960D37">
      <w:pPr>
        <w:pStyle w:val="Standard"/>
        <w:ind w:firstLine="1417"/>
        <w:jc w:val="both"/>
        <w:rPr>
          <w:sz w:val="20"/>
          <w:szCs w:val="20"/>
        </w:rPr>
      </w:pPr>
      <w:r w:rsidRPr="00960D37">
        <w:rPr>
          <w:b/>
          <w:bCs/>
          <w:sz w:val="20"/>
          <w:szCs w:val="20"/>
        </w:rPr>
        <w:t xml:space="preserve">Projeto: </w:t>
      </w:r>
      <w:r w:rsidRPr="00960D37">
        <w:rPr>
          <w:sz w:val="20"/>
          <w:szCs w:val="20"/>
        </w:rPr>
        <w:t>1025 - MANUTENÇÃO DAS QUADRAS POLIESPORTIVAS E ENTORNOS</w:t>
      </w:r>
    </w:p>
    <w:p w14:paraId="1DB5A7CC" w14:textId="77777777" w:rsidR="00AB075E" w:rsidRDefault="00960D37" w:rsidP="00960D37">
      <w:pPr>
        <w:ind w:firstLine="1425"/>
        <w:jc w:val="both"/>
        <w:rPr>
          <w:bCs/>
          <w:color w:val="000000"/>
          <w:sz w:val="20"/>
        </w:rPr>
      </w:pPr>
      <w:r w:rsidRPr="00960D37">
        <w:rPr>
          <w:b/>
          <w:bCs/>
          <w:color w:val="000000"/>
          <w:sz w:val="20"/>
        </w:rPr>
        <w:t>RV:</w:t>
      </w:r>
      <w:r w:rsidRPr="00960D37">
        <w:rPr>
          <w:bCs/>
          <w:color w:val="000000"/>
          <w:sz w:val="20"/>
        </w:rPr>
        <w:t xml:space="preserve"> 01 - RECURSOS LIVRES            </w:t>
      </w:r>
      <w:r w:rsidR="00AB075E">
        <w:rPr>
          <w:bCs/>
          <w:color w:val="000000"/>
          <w:sz w:val="20"/>
        </w:rPr>
        <w:tab/>
      </w:r>
    </w:p>
    <w:p w14:paraId="068C4875" w14:textId="3E9CE901" w:rsidR="00AB075E" w:rsidRDefault="00AB075E" w:rsidP="00AB075E">
      <w:pPr>
        <w:ind w:firstLine="1425"/>
        <w:jc w:val="both"/>
        <w:rPr>
          <w:b/>
          <w:sz w:val="20"/>
        </w:rPr>
      </w:pPr>
      <w:r>
        <w:rPr>
          <w:b/>
          <w:sz w:val="20"/>
        </w:rPr>
        <w:t>Elem.</w:t>
      </w:r>
      <w:r>
        <w:rPr>
          <w:sz w:val="20"/>
        </w:rPr>
        <w:t xml:space="preserve"> </w:t>
      </w:r>
      <w:r>
        <w:rPr>
          <w:b/>
          <w:sz w:val="20"/>
        </w:rPr>
        <w:t>de Desp.:</w:t>
      </w:r>
      <w:r>
        <w:rPr>
          <w:sz w:val="20"/>
        </w:rPr>
        <w:t xml:space="preserve">  3390.30.00.00.00.00 - MATERIAL DE CONSUMO</w:t>
      </w:r>
      <w:r>
        <w:rPr>
          <w:sz w:val="20"/>
        </w:rPr>
        <w:tab/>
      </w:r>
      <w:r>
        <w:rPr>
          <w:sz w:val="20"/>
        </w:rPr>
        <w:tab/>
        <w:t>- R$200.000,00</w:t>
      </w:r>
    </w:p>
    <w:p w14:paraId="2D3B71F9" w14:textId="77777777" w:rsidR="00AB075E" w:rsidRDefault="00AB075E" w:rsidP="00960D37">
      <w:pPr>
        <w:ind w:firstLine="1425"/>
        <w:jc w:val="both"/>
        <w:rPr>
          <w:bCs/>
          <w:color w:val="000000"/>
          <w:sz w:val="20"/>
        </w:rPr>
      </w:pPr>
    </w:p>
    <w:p w14:paraId="1E8436A5" w14:textId="77777777" w:rsidR="00AB075E" w:rsidRDefault="00AB075E" w:rsidP="00AB075E">
      <w:pPr>
        <w:pStyle w:val="Recuodecorpodetexto"/>
        <w:ind w:firstLine="1418"/>
        <w:rPr>
          <w:rFonts w:ascii="Times New Roman" w:hAnsi="Times New Roman"/>
          <w:lang w:eastAsia="pt-BR"/>
        </w:rPr>
      </w:pPr>
      <w:r>
        <w:rPr>
          <w:rFonts w:ascii="Times New Roman" w:hAnsi="Times New Roman"/>
          <w:b/>
          <w:bCs/>
        </w:rPr>
        <w:t>Parágrafo Único:</w:t>
      </w:r>
      <w:r>
        <w:rPr>
          <w:rFonts w:ascii="Times New Roman" w:hAnsi="Times New Roman"/>
        </w:rPr>
        <w:t xml:space="preserve"> Para a cobertura do crédito adicional especial ora autorizado, servirá de fonte de recursos a dedução da seguinte dotação orçamentária:</w:t>
      </w:r>
    </w:p>
    <w:p w14:paraId="513114C8" w14:textId="77777777" w:rsidR="00AB075E" w:rsidRDefault="00AB075E" w:rsidP="00AB075E">
      <w:pPr>
        <w:pStyle w:val="Recuodecorpodetexto"/>
        <w:ind w:firstLine="1418"/>
        <w:rPr>
          <w:rFonts w:ascii="Times New Roman" w:hAnsi="Times New Roman"/>
          <w:b/>
          <w:bCs/>
          <w:sz w:val="20"/>
          <w:szCs w:val="20"/>
        </w:rPr>
      </w:pPr>
      <w:proofErr w:type="spellStart"/>
      <w:r>
        <w:rPr>
          <w:rFonts w:ascii="Times New Roman" w:hAnsi="Times New Roman"/>
          <w:b/>
          <w:bCs/>
          <w:sz w:val="20"/>
          <w:szCs w:val="20"/>
        </w:rPr>
        <w:t>Orgão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: </w:t>
      </w:r>
      <w:r>
        <w:rPr>
          <w:rFonts w:ascii="Times New Roman" w:hAnsi="Times New Roman"/>
          <w:sz w:val="20"/>
          <w:szCs w:val="20"/>
        </w:rPr>
        <w:t xml:space="preserve">05 - SECRETARIA MUNICIPAL DA SAÚDE E SANEAMENTO </w:t>
      </w:r>
    </w:p>
    <w:p w14:paraId="62F72960" w14:textId="77777777" w:rsidR="00AB075E" w:rsidRDefault="00AB075E" w:rsidP="00AB075E">
      <w:pPr>
        <w:pStyle w:val="Recuodecorpodetexto"/>
        <w:ind w:firstLine="1418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Unidade:</w:t>
      </w:r>
      <w:r>
        <w:rPr>
          <w:rFonts w:ascii="Times New Roman" w:hAnsi="Times New Roman"/>
          <w:bCs/>
          <w:sz w:val="20"/>
          <w:szCs w:val="20"/>
        </w:rPr>
        <w:t xml:space="preserve"> 03 - ASPS com recursos Estaduais</w:t>
      </w:r>
    </w:p>
    <w:p w14:paraId="774CCCD1" w14:textId="23529FB2" w:rsidR="00AB075E" w:rsidRDefault="00AB075E" w:rsidP="00AB075E">
      <w:pPr>
        <w:pStyle w:val="Recuodecorpodetexto"/>
        <w:ind w:firstLine="1418"/>
        <w:rPr>
          <w:rFonts w:ascii="Times New Roman" w:hAnsi="Times New Roman"/>
          <w:bCs/>
          <w:sz w:val="20"/>
          <w:szCs w:val="20"/>
        </w:rPr>
      </w:pPr>
      <w:proofErr w:type="spellStart"/>
      <w:r>
        <w:rPr>
          <w:rFonts w:ascii="Times New Roman" w:hAnsi="Times New Roman"/>
          <w:b/>
          <w:bCs/>
          <w:sz w:val="20"/>
          <w:szCs w:val="20"/>
        </w:rPr>
        <w:t>Proj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>/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Ativ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: </w:t>
      </w:r>
      <w:r>
        <w:rPr>
          <w:rFonts w:ascii="Times New Roman" w:hAnsi="Times New Roman"/>
          <w:sz w:val="20"/>
          <w:szCs w:val="20"/>
        </w:rPr>
        <w:t>1018</w:t>
      </w:r>
      <w:r>
        <w:rPr>
          <w:rFonts w:ascii="Times New Roman" w:hAnsi="Times New Roman"/>
          <w:bCs/>
          <w:sz w:val="20"/>
          <w:szCs w:val="20"/>
        </w:rPr>
        <w:t xml:space="preserve"> - </w:t>
      </w:r>
      <w:r w:rsidRPr="00AB075E">
        <w:rPr>
          <w:rFonts w:ascii="Times New Roman" w:hAnsi="Times New Roman"/>
          <w:bCs/>
          <w:sz w:val="20"/>
          <w:szCs w:val="20"/>
        </w:rPr>
        <w:t>OBRAS E INSTAL</w:t>
      </w:r>
      <w:r>
        <w:rPr>
          <w:rFonts w:ascii="Times New Roman" w:hAnsi="Times New Roman"/>
          <w:bCs/>
          <w:sz w:val="20"/>
          <w:szCs w:val="20"/>
        </w:rPr>
        <w:t>.</w:t>
      </w:r>
      <w:r w:rsidRPr="00AB075E">
        <w:rPr>
          <w:rFonts w:ascii="Times New Roman" w:hAnsi="Times New Roman"/>
          <w:bCs/>
          <w:sz w:val="20"/>
          <w:szCs w:val="20"/>
        </w:rPr>
        <w:t xml:space="preserve"> DA SEC. DE OBRAS PÚBLICAS E TRÂNSITO</w:t>
      </w:r>
    </w:p>
    <w:p w14:paraId="7FE7932C" w14:textId="77777777" w:rsidR="00AB075E" w:rsidRDefault="00AB075E" w:rsidP="00AB075E">
      <w:pPr>
        <w:ind w:firstLine="1425"/>
        <w:jc w:val="both"/>
        <w:rPr>
          <w:bCs/>
          <w:color w:val="000000"/>
          <w:sz w:val="20"/>
        </w:rPr>
      </w:pPr>
      <w:r w:rsidRPr="00960D37">
        <w:rPr>
          <w:b/>
          <w:bCs/>
          <w:color w:val="000000"/>
          <w:sz w:val="20"/>
        </w:rPr>
        <w:t>RV:</w:t>
      </w:r>
      <w:r w:rsidRPr="00960D37">
        <w:rPr>
          <w:bCs/>
          <w:color w:val="000000"/>
          <w:sz w:val="20"/>
        </w:rPr>
        <w:t xml:space="preserve"> 01 - RECURSOS LIVRES            </w:t>
      </w:r>
      <w:r>
        <w:rPr>
          <w:bCs/>
          <w:color w:val="000000"/>
          <w:sz w:val="20"/>
        </w:rPr>
        <w:tab/>
      </w:r>
    </w:p>
    <w:p w14:paraId="0C5FD72E" w14:textId="42A04580" w:rsidR="00AB075E" w:rsidRDefault="00AB075E" w:rsidP="00AB075E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Elem. de Desp.: </w:t>
      </w:r>
      <w:r>
        <w:rPr>
          <w:rFonts w:ascii="Times New Roman" w:hAnsi="Times New Roman"/>
          <w:sz w:val="20"/>
          <w:szCs w:val="20"/>
        </w:rPr>
        <w:t>44905100000000 - OBRAS E INSTALAÇÕES</w:t>
      </w:r>
      <w:r>
        <w:rPr>
          <w:rFonts w:ascii="Times New Roman" w:hAnsi="Times New Roman"/>
          <w:sz w:val="20"/>
          <w:szCs w:val="20"/>
        </w:rPr>
        <w:tab/>
        <w:t xml:space="preserve"> </w:t>
      </w:r>
      <w:r>
        <w:rPr>
          <w:rFonts w:ascii="Times New Roman" w:hAnsi="Times New Roman"/>
          <w:sz w:val="20"/>
          <w:szCs w:val="20"/>
        </w:rPr>
        <w:tab/>
        <w:t>- R$ 200.000,00</w:t>
      </w:r>
    </w:p>
    <w:p w14:paraId="53CEC65E" w14:textId="77777777" w:rsidR="00AB075E" w:rsidRDefault="00AB075E" w:rsidP="00AB075E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</w:p>
    <w:p w14:paraId="690E59AC" w14:textId="2BD106E6" w:rsidR="00960D37" w:rsidRDefault="00960D37" w:rsidP="00960D37">
      <w:pPr>
        <w:pStyle w:val="Standard"/>
        <w:ind w:firstLine="1418"/>
        <w:jc w:val="both"/>
      </w:pPr>
      <w:r>
        <w:rPr>
          <w:b/>
          <w:bCs/>
        </w:rPr>
        <w:t xml:space="preserve">Art. 3º </w:t>
      </w:r>
      <w:r>
        <w:rPr>
          <w:sz w:val="23"/>
          <w:szCs w:val="23"/>
        </w:rPr>
        <w:t>Para a concessão do auxílio a comunidade disponibilizará a sede, pelo período mínimo de 120 (cento e vinte) meses, para a realização da prática de educação física pelos alunos, encontros, reuniões ou outras atividades promovidas pela municipalidade, sem qualquer ônus de locação ao município.</w:t>
      </w:r>
    </w:p>
    <w:p w14:paraId="3207BE3A" w14:textId="4DB1106D" w:rsidR="00960D37" w:rsidRDefault="00960D37" w:rsidP="00960D37">
      <w:pPr>
        <w:pStyle w:val="Standard"/>
        <w:ind w:firstLine="1440"/>
        <w:jc w:val="both"/>
      </w:pPr>
      <w:r>
        <w:rPr>
          <w:b/>
          <w:bCs/>
        </w:rPr>
        <w:t xml:space="preserve">Art. 4º </w:t>
      </w:r>
      <w:r>
        <w:t>Esta Lei entra em vigor na data de sua publicação.</w:t>
      </w:r>
    </w:p>
    <w:p w14:paraId="66773005" w14:textId="33ADD253" w:rsidR="001E65F3" w:rsidRPr="00D06023" w:rsidRDefault="001E65F3" w:rsidP="00AB075E">
      <w:pPr>
        <w:jc w:val="both"/>
        <w:rPr>
          <w:sz w:val="24"/>
          <w:szCs w:val="24"/>
        </w:rPr>
      </w:pPr>
      <w:r w:rsidRPr="00D06023">
        <w:rPr>
          <w:sz w:val="24"/>
          <w:szCs w:val="24"/>
        </w:rPr>
        <w:t xml:space="preserve">      </w:t>
      </w:r>
    </w:p>
    <w:p w14:paraId="057A1D5E" w14:textId="4C47ED87" w:rsidR="001E65F3" w:rsidRPr="00D06023" w:rsidRDefault="001E65F3">
      <w:pPr>
        <w:ind w:firstLine="1404"/>
        <w:jc w:val="both"/>
        <w:rPr>
          <w:sz w:val="24"/>
          <w:szCs w:val="24"/>
        </w:rPr>
      </w:pPr>
      <w:r w:rsidRPr="00D06023">
        <w:rPr>
          <w:sz w:val="24"/>
          <w:szCs w:val="24"/>
        </w:rPr>
        <w:tab/>
        <w:t xml:space="preserve">Gabinete do Prefeito de Alpestre, aos </w:t>
      </w:r>
      <w:r w:rsidR="00302CD6">
        <w:rPr>
          <w:sz w:val="24"/>
          <w:szCs w:val="24"/>
        </w:rPr>
        <w:t xml:space="preserve">24 </w:t>
      </w:r>
      <w:r w:rsidRPr="00D06023">
        <w:rPr>
          <w:sz w:val="24"/>
          <w:szCs w:val="24"/>
        </w:rPr>
        <w:t xml:space="preserve">dias do mês de </w:t>
      </w:r>
      <w:r w:rsidR="00D06CBB">
        <w:rPr>
          <w:sz w:val="24"/>
          <w:szCs w:val="24"/>
        </w:rPr>
        <w:t>o</w:t>
      </w:r>
      <w:r w:rsidR="008F64DD">
        <w:rPr>
          <w:sz w:val="24"/>
          <w:szCs w:val="24"/>
        </w:rPr>
        <w:t>utubro</w:t>
      </w:r>
      <w:r w:rsidR="00D06023" w:rsidRPr="00D06023">
        <w:rPr>
          <w:sz w:val="24"/>
          <w:szCs w:val="24"/>
        </w:rPr>
        <w:t xml:space="preserve"> de 2023</w:t>
      </w:r>
      <w:r w:rsidRPr="00D06023">
        <w:rPr>
          <w:sz w:val="24"/>
          <w:szCs w:val="24"/>
        </w:rPr>
        <w:t>.</w:t>
      </w:r>
    </w:p>
    <w:p w14:paraId="38C541B1" w14:textId="77777777" w:rsidR="001E65F3" w:rsidRPr="00D06023" w:rsidRDefault="001E65F3">
      <w:pPr>
        <w:ind w:firstLine="1404"/>
        <w:jc w:val="both"/>
        <w:rPr>
          <w:sz w:val="24"/>
          <w:szCs w:val="24"/>
        </w:rPr>
      </w:pPr>
    </w:p>
    <w:p w14:paraId="4B160AE7" w14:textId="77777777" w:rsidR="00022E07" w:rsidRPr="00D06023" w:rsidRDefault="00022E07">
      <w:pPr>
        <w:ind w:firstLine="1404"/>
        <w:jc w:val="both"/>
        <w:rPr>
          <w:sz w:val="24"/>
          <w:szCs w:val="24"/>
        </w:rPr>
      </w:pPr>
    </w:p>
    <w:p w14:paraId="27AD18EE" w14:textId="77777777" w:rsidR="001E65F3" w:rsidRPr="00D06023" w:rsidRDefault="001E65F3">
      <w:pPr>
        <w:jc w:val="center"/>
        <w:rPr>
          <w:sz w:val="24"/>
          <w:szCs w:val="24"/>
        </w:rPr>
      </w:pPr>
      <w:r w:rsidRPr="00D06023">
        <w:rPr>
          <w:b/>
          <w:sz w:val="24"/>
          <w:szCs w:val="24"/>
        </w:rPr>
        <w:t>VALDIR JOSÉ ZASSO</w:t>
      </w:r>
    </w:p>
    <w:p w14:paraId="36A22C91" w14:textId="77777777" w:rsidR="001E65F3" w:rsidRPr="00D06023" w:rsidRDefault="001E65F3">
      <w:pPr>
        <w:jc w:val="center"/>
        <w:rPr>
          <w:sz w:val="24"/>
          <w:szCs w:val="24"/>
        </w:rPr>
      </w:pPr>
      <w:r w:rsidRPr="00D06023">
        <w:rPr>
          <w:sz w:val="24"/>
          <w:szCs w:val="24"/>
        </w:rPr>
        <w:t>Prefeito Municipal</w:t>
      </w:r>
    </w:p>
    <w:p w14:paraId="069482CF" w14:textId="77777777" w:rsidR="001E65F3" w:rsidRDefault="001E65F3">
      <w:pPr>
        <w:jc w:val="center"/>
        <w:rPr>
          <w:sz w:val="24"/>
          <w:szCs w:val="24"/>
        </w:rPr>
      </w:pPr>
    </w:p>
    <w:p w14:paraId="4852A233" w14:textId="77777777" w:rsidR="00D06CBB" w:rsidRDefault="00D06CBB">
      <w:pPr>
        <w:jc w:val="center"/>
        <w:rPr>
          <w:sz w:val="24"/>
          <w:szCs w:val="24"/>
        </w:rPr>
      </w:pPr>
    </w:p>
    <w:p w14:paraId="252567BB" w14:textId="77777777" w:rsidR="00D06CBB" w:rsidRDefault="00D06CBB">
      <w:pPr>
        <w:jc w:val="center"/>
        <w:rPr>
          <w:sz w:val="24"/>
          <w:szCs w:val="24"/>
        </w:rPr>
      </w:pPr>
    </w:p>
    <w:p w14:paraId="2709254F" w14:textId="77777777" w:rsidR="00D06CBB" w:rsidRDefault="00D06CBB">
      <w:pPr>
        <w:jc w:val="center"/>
        <w:rPr>
          <w:sz w:val="24"/>
          <w:szCs w:val="24"/>
        </w:rPr>
      </w:pPr>
    </w:p>
    <w:p w14:paraId="24E92044" w14:textId="77777777" w:rsidR="00D06CBB" w:rsidRDefault="00D06CBB">
      <w:pPr>
        <w:jc w:val="center"/>
        <w:rPr>
          <w:sz w:val="24"/>
          <w:szCs w:val="24"/>
        </w:rPr>
      </w:pPr>
    </w:p>
    <w:p w14:paraId="1E879F01" w14:textId="77777777" w:rsidR="00D06CBB" w:rsidRDefault="00D06CBB">
      <w:pPr>
        <w:jc w:val="center"/>
        <w:rPr>
          <w:sz w:val="24"/>
          <w:szCs w:val="24"/>
        </w:rPr>
      </w:pPr>
    </w:p>
    <w:p w14:paraId="53EBBC15" w14:textId="77777777" w:rsidR="00D06CBB" w:rsidRDefault="00D06CBB">
      <w:pPr>
        <w:jc w:val="center"/>
        <w:rPr>
          <w:sz w:val="24"/>
          <w:szCs w:val="24"/>
        </w:rPr>
      </w:pPr>
    </w:p>
    <w:p w14:paraId="159B5FDA" w14:textId="77777777" w:rsidR="00D06CBB" w:rsidRDefault="00D06CBB">
      <w:pPr>
        <w:jc w:val="center"/>
        <w:rPr>
          <w:sz w:val="24"/>
          <w:szCs w:val="24"/>
        </w:rPr>
      </w:pPr>
    </w:p>
    <w:p w14:paraId="04B8E918" w14:textId="77777777" w:rsidR="00D06CBB" w:rsidRDefault="00D06CBB">
      <w:pPr>
        <w:jc w:val="center"/>
        <w:rPr>
          <w:sz w:val="24"/>
          <w:szCs w:val="24"/>
        </w:rPr>
      </w:pPr>
    </w:p>
    <w:p w14:paraId="44D2E85A" w14:textId="77777777" w:rsidR="00D06CBB" w:rsidRDefault="00D06CBB">
      <w:pPr>
        <w:jc w:val="center"/>
        <w:rPr>
          <w:sz w:val="24"/>
          <w:szCs w:val="24"/>
        </w:rPr>
      </w:pPr>
    </w:p>
    <w:p w14:paraId="6A28AC18" w14:textId="77777777" w:rsidR="00D06CBB" w:rsidRDefault="00D06CBB">
      <w:pPr>
        <w:jc w:val="center"/>
        <w:rPr>
          <w:sz w:val="24"/>
          <w:szCs w:val="24"/>
        </w:rPr>
      </w:pPr>
    </w:p>
    <w:p w14:paraId="396B3CDB" w14:textId="77777777" w:rsidR="00EC35C9" w:rsidRDefault="00EC35C9" w:rsidP="00973632">
      <w:pPr>
        <w:pStyle w:val="Corpodetexto"/>
        <w:spacing w:line="276" w:lineRule="auto"/>
        <w:jc w:val="center"/>
      </w:pPr>
      <w:r>
        <w:rPr>
          <w:b/>
        </w:rPr>
        <w:lastRenderedPageBreak/>
        <w:t xml:space="preserve">JUSTIFICATIVAS AO PROJETO DE LEI </w:t>
      </w:r>
    </w:p>
    <w:p w14:paraId="620A6184" w14:textId="77777777" w:rsidR="00EC35C9" w:rsidRDefault="00EC35C9" w:rsidP="00973632">
      <w:pPr>
        <w:spacing w:line="276" w:lineRule="auto"/>
        <w:jc w:val="center"/>
        <w:rPr>
          <w:b/>
          <w:sz w:val="24"/>
          <w:szCs w:val="24"/>
        </w:rPr>
      </w:pPr>
    </w:p>
    <w:p w14:paraId="434BFB7D" w14:textId="77777777" w:rsidR="00EC35C9" w:rsidRDefault="00EC35C9" w:rsidP="00973632">
      <w:pPr>
        <w:spacing w:line="276" w:lineRule="auto"/>
        <w:ind w:left="141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 Presidente </w:t>
      </w:r>
    </w:p>
    <w:p w14:paraId="54FBD1E3" w14:textId="77777777" w:rsidR="00973632" w:rsidRDefault="00973632" w:rsidP="00973632">
      <w:pPr>
        <w:spacing w:line="276" w:lineRule="auto"/>
        <w:ind w:left="1416"/>
        <w:jc w:val="both"/>
        <w:rPr>
          <w:sz w:val="24"/>
          <w:szCs w:val="24"/>
        </w:rPr>
      </w:pPr>
    </w:p>
    <w:p w14:paraId="5BAFC562" w14:textId="77777777" w:rsidR="00EC35C9" w:rsidRDefault="00EC35C9" w:rsidP="00973632">
      <w:pPr>
        <w:spacing w:line="276" w:lineRule="auto"/>
        <w:ind w:left="141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Senhores Vereadores </w:t>
      </w:r>
    </w:p>
    <w:p w14:paraId="01342B3B" w14:textId="77777777" w:rsidR="00EC35C9" w:rsidRDefault="00EC35C9" w:rsidP="00973632">
      <w:pPr>
        <w:spacing w:line="276" w:lineRule="auto"/>
        <w:jc w:val="both"/>
        <w:rPr>
          <w:sz w:val="24"/>
          <w:szCs w:val="24"/>
        </w:rPr>
      </w:pPr>
    </w:p>
    <w:p w14:paraId="41E26F65" w14:textId="45A5BBF6" w:rsidR="00D06CBB" w:rsidRDefault="00EC35C9" w:rsidP="003924A2">
      <w:pPr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  <w:lang w:eastAsia="pt-BR"/>
        </w:rPr>
        <w:t xml:space="preserve">O </w:t>
      </w:r>
      <w:r w:rsidRPr="00EC35C9">
        <w:rPr>
          <w:sz w:val="24"/>
          <w:szCs w:val="24"/>
          <w:shd w:val="clear" w:color="auto" w:fill="FFFFFF"/>
          <w:lang w:eastAsia="pt-BR"/>
        </w:rPr>
        <w:t xml:space="preserve">Projeto de Lei que ora encaminhamos para a vossa apreciação </w:t>
      </w:r>
      <w:r w:rsidR="002768AD">
        <w:rPr>
          <w:sz w:val="24"/>
          <w:szCs w:val="24"/>
          <w:shd w:val="clear" w:color="auto" w:fill="FFFFFF"/>
          <w:lang w:eastAsia="pt-BR"/>
        </w:rPr>
        <w:t xml:space="preserve">visa </w:t>
      </w:r>
      <w:r w:rsidR="00D06CBB">
        <w:rPr>
          <w:sz w:val="24"/>
          <w:szCs w:val="24"/>
          <w:shd w:val="clear" w:color="auto" w:fill="FFFFFF"/>
          <w:lang w:eastAsia="pt-BR"/>
        </w:rPr>
        <w:t xml:space="preserve">declarar de </w:t>
      </w:r>
      <w:r w:rsidR="00D06CBB" w:rsidRPr="000028A9">
        <w:rPr>
          <w:sz w:val="24"/>
          <w:szCs w:val="24"/>
        </w:rPr>
        <w:t xml:space="preserve">interesse público </w:t>
      </w:r>
      <w:r w:rsidR="00D06CBB">
        <w:rPr>
          <w:sz w:val="24"/>
          <w:szCs w:val="24"/>
        </w:rPr>
        <w:t>o custeio,</w:t>
      </w:r>
      <w:r w:rsidR="00D06CBB" w:rsidRPr="00D06CBB">
        <w:rPr>
          <w:sz w:val="24"/>
          <w:szCs w:val="24"/>
        </w:rPr>
        <w:t xml:space="preserve"> </w:t>
      </w:r>
      <w:r w:rsidR="00D06CBB">
        <w:rPr>
          <w:sz w:val="24"/>
          <w:szCs w:val="24"/>
        </w:rPr>
        <w:t>até o valor de R$2</w:t>
      </w:r>
      <w:r w:rsidR="0055159F">
        <w:rPr>
          <w:sz w:val="24"/>
          <w:szCs w:val="24"/>
        </w:rPr>
        <w:t>0</w:t>
      </w:r>
      <w:r w:rsidR="00D06CBB">
        <w:rPr>
          <w:sz w:val="24"/>
          <w:szCs w:val="24"/>
        </w:rPr>
        <w:t>0.000,00 (</w:t>
      </w:r>
      <w:r w:rsidR="0055159F">
        <w:rPr>
          <w:sz w:val="24"/>
          <w:szCs w:val="24"/>
        </w:rPr>
        <w:t>duzentos</w:t>
      </w:r>
      <w:r w:rsidR="00D06CBB">
        <w:rPr>
          <w:sz w:val="24"/>
          <w:szCs w:val="24"/>
        </w:rPr>
        <w:t xml:space="preserve"> mil reais), </w:t>
      </w:r>
      <w:r w:rsidR="0055159F">
        <w:rPr>
          <w:sz w:val="24"/>
          <w:szCs w:val="24"/>
        </w:rPr>
        <w:t>das despesas com materiais para construção de pavilhão comunitário na Vila Encruzilhada Gaúcha.</w:t>
      </w:r>
    </w:p>
    <w:p w14:paraId="017376EB" w14:textId="00DA3F64" w:rsidR="0055159F" w:rsidRDefault="0055159F" w:rsidP="003924A2">
      <w:pPr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No local existe um pavilhão rústico que, segundo comunicado dos proprietários, não está oferecendo condições de uso em razão de danos estruturais.</w:t>
      </w:r>
    </w:p>
    <w:p w14:paraId="0149A20B" w14:textId="2BD0BCF5" w:rsidR="0055159F" w:rsidRDefault="0055159F" w:rsidP="003924A2">
      <w:pPr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local é bastante utilizado pela comunidade escolar para a realização de esportes e atividades extracurriculares, como piqueniques, torneios e outras atividades devido ao espaço proporcionar excelentes condições ambientais com </w:t>
      </w:r>
      <w:r w:rsidR="000D11DB">
        <w:rPr>
          <w:sz w:val="24"/>
          <w:szCs w:val="24"/>
        </w:rPr>
        <w:t>arborização que deixa o local com temperatura adequada nos períodos mais quentes do ano</w:t>
      </w:r>
      <w:r>
        <w:rPr>
          <w:sz w:val="24"/>
          <w:szCs w:val="24"/>
        </w:rPr>
        <w:t>.</w:t>
      </w:r>
    </w:p>
    <w:p w14:paraId="0A0A7C0D" w14:textId="44CACBF1" w:rsidR="0055159F" w:rsidRDefault="0055159F" w:rsidP="003924A2">
      <w:pPr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Embora o município detenha um ginásio público na comunidade, a maioria das atividades são realizadas no local citado e, atualmente, o pavilhão existente não apresenta qualquer condição de uso.</w:t>
      </w:r>
    </w:p>
    <w:p w14:paraId="2C8ECC20" w14:textId="3943F0B1" w:rsidR="00413E0D" w:rsidRDefault="0055159F" w:rsidP="003924A2">
      <w:pPr>
        <w:spacing w:line="360" w:lineRule="auto"/>
        <w:ind w:firstLine="1418"/>
        <w:jc w:val="both"/>
        <w:rPr>
          <w:sz w:val="24"/>
          <w:szCs w:val="24"/>
          <w:shd w:val="clear" w:color="auto" w:fill="FFFFFF"/>
          <w:lang w:eastAsia="pt-BR"/>
        </w:rPr>
      </w:pPr>
      <w:r>
        <w:rPr>
          <w:sz w:val="24"/>
          <w:szCs w:val="24"/>
        </w:rPr>
        <w:t xml:space="preserve">Nesse sentido, nos motivamos a auxiliar a comunidade com a ajuda para a construção de uma nova estrutura que servirá para uso comunitário e também pela comunidade escolar, pois a concessão do auxílio </w:t>
      </w:r>
      <w:r w:rsidR="00FD5AB4">
        <w:rPr>
          <w:sz w:val="24"/>
          <w:szCs w:val="24"/>
        </w:rPr>
        <w:t>será vinculado à cedência de uso pelo período de 120 (cento e vinte meses) sem qualquer ônus de locação ao município.</w:t>
      </w:r>
    </w:p>
    <w:p w14:paraId="12DE7EFB" w14:textId="77777777" w:rsidR="00973632" w:rsidRDefault="00973632" w:rsidP="00973632">
      <w:pPr>
        <w:spacing w:line="276" w:lineRule="auto"/>
        <w:ind w:firstLine="1417"/>
        <w:jc w:val="both"/>
      </w:pPr>
      <w:r>
        <w:rPr>
          <w:sz w:val="24"/>
          <w:szCs w:val="24"/>
        </w:rPr>
        <w:t xml:space="preserve">Diante de sua importância, espera-se a aprovação unânime deste Projeto de Lei. </w:t>
      </w:r>
    </w:p>
    <w:p w14:paraId="7CBA1DC6" w14:textId="77777777" w:rsidR="00973632" w:rsidRDefault="00973632" w:rsidP="00973632">
      <w:pPr>
        <w:tabs>
          <w:tab w:val="left" w:pos="144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8137ADF" w14:textId="77777777" w:rsidR="009A2905" w:rsidRDefault="009A2905" w:rsidP="009A2905">
      <w:pPr>
        <w:spacing w:line="276" w:lineRule="auto"/>
        <w:ind w:firstLine="1417"/>
        <w:jc w:val="both"/>
      </w:pPr>
      <w:r>
        <w:rPr>
          <w:sz w:val="24"/>
          <w:szCs w:val="24"/>
        </w:rPr>
        <w:t>Atenciosamente,</w:t>
      </w:r>
    </w:p>
    <w:p w14:paraId="0B1536C9" w14:textId="77777777" w:rsidR="00973632" w:rsidRDefault="00973632" w:rsidP="00973632">
      <w:pPr>
        <w:spacing w:line="276" w:lineRule="auto"/>
        <w:jc w:val="center"/>
        <w:rPr>
          <w:sz w:val="24"/>
          <w:szCs w:val="24"/>
        </w:rPr>
      </w:pPr>
      <w:bookmarkStart w:id="0" w:name="_GoBack"/>
      <w:bookmarkEnd w:id="0"/>
    </w:p>
    <w:p w14:paraId="47E36841" w14:textId="77777777" w:rsidR="00973632" w:rsidRPr="00435DBA" w:rsidRDefault="00973632" w:rsidP="00973632">
      <w:pPr>
        <w:spacing w:line="276" w:lineRule="auto"/>
        <w:jc w:val="center"/>
        <w:rPr>
          <w:b/>
        </w:rPr>
      </w:pPr>
      <w:r w:rsidRPr="00435DBA">
        <w:rPr>
          <w:b/>
          <w:sz w:val="24"/>
          <w:szCs w:val="24"/>
        </w:rPr>
        <w:t>VALDIR JOSÉ ZASSO</w:t>
      </w:r>
    </w:p>
    <w:p w14:paraId="7A235808" w14:textId="77777777" w:rsidR="00973632" w:rsidRDefault="00973632" w:rsidP="00973632">
      <w:pPr>
        <w:spacing w:line="276" w:lineRule="auto"/>
        <w:jc w:val="center"/>
      </w:pPr>
      <w:r>
        <w:rPr>
          <w:sz w:val="24"/>
          <w:szCs w:val="24"/>
          <w:shd w:val="clear" w:color="auto" w:fill="FFFFFF"/>
          <w:lang w:eastAsia="pt-BR"/>
        </w:rPr>
        <w:t>Prefeito Municipal</w:t>
      </w:r>
    </w:p>
    <w:p w14:paraId="38F5239E" w14:textId="77777777" w:rsidR="00973632" w:rsidRPr="0037348D" w:rsidRDefault="00973632" w:rsidP="00973632">
      <w:pPr>
        <w:spacing w:line="276" w:lineRule="auto"/>
        <w:ind w:firstLine="1418"/>
        <w:jc w:val="both"/>
        <w:rPr>
          <w:sz w:val="24"/>
          <w:szCs w:val="24"/>
        </w:rPr>
      </w:pPr>
    </w:p>
    <w:sectPr w:rsidR="00973632" w:rsidRPr="0037348D" w:rsidSect="00EC35C9">
      <w:pgSz w:w="11906" w:h="16838"/>
      <w:pgMar w:top="2410" w:right="1133" w:bottom="1135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07"/>
    <w:rsid w:val="000028A9"/>
    <w:rsid w:val="00022E07"/>
    <w:rsid w:val="000948E1"/>
    <w:rsid w:val="000C1B9B"/>
    <w:rsid w:val="000C7C3E"/>
    <w:rsid w:val="000D11DB"/>
    <w:rsid w:val="001A413E"/>
    <w:rsid w:val="001D5AD2"/>
    <w:rsid w:val="001E65F3"/>
    <w:rsid w:val="00227294"/>
    <w:rsid w:val="00234597"/>
    <w:rsid w:val="002768AD"/>
    <w:rsid w:val="00302CD6"/>
    <w:rsid w:val="0037348D"/>
    <w:rsid w:val="003924A2"/>
    <w:rsid w:val="00413E0D"/>
    <w:rsid w:val="00523080"/>
    <w:rsid w:val="0055159F"/>
    <w:rsid w:val="005E4F51"/>
    <w:rsid w:val="0071365C"/>
    <w:rsid w:val="0071620B"/>
    <w:rsid w:val="007F02CE"/>
    <w:rsid w:val="007F2630"/>
    <w:rsid w:val="008D1B5A"/>
    <w:rsid w:val="008F64DD"/>
    <w:rsid w:val="00923369"/>
    <w:rsid w:val="00960D37"/>
    <w:rsid w:val="00973632"/>
    <w:rsid w:val="009A2905"/>
    <w:rsid w:val="009A37E7"/>
    <w:rsid w:val="00A5452A"/>
    <w:rsid w:val="00AB075E"/>
    <w:rsid w:val="00BB3820"/>
    <w:rsid w:val="00BD1126"/>
    <w:rsid w:val="00C3254B"/>
    <w:rsid w:val="00CD1365"/>
    <w:rsid w:val="00D06023"/>
    <w:rsid w:val="00D06CBB"/>
    <w:rsid w:val="00E62B54"/>
    <w:rsid w:val="00EC35C9"/>
    <w:rsid w:val="00FC2A0D"/>
    <w:rsid w:val="00FD5AB4"/>
    <w:rsid w:val="00FF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18C94AA"/>
  <w15:chartTrackingRefBased/>
  <w15:docId w15:val="{3EB98248-28CE-4D89-B974-DFAB68F9A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overflowPunct w:val="0"/>
      <w:autoSpaceDE w:val="0"/>
    </w:pPr>
    <w:rPr>
      <w:sz w:val="28"/>
      <w:lang w:eastAsia="zh-CN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1426"/>
        <w:tab w:val="left" w:pos="4253"/>
      </w:tabs>
      <w:overflowPunct/>
      <w:autoSpaceDE/>
      <w:spacing w:before="120" w:line="360" w:lineRule="auto"/>
      <w:jc w:val="both"/>
      <w:outlineLvl w:val="3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CorpodetextoChar">
    <w:name w:val="Corpo de texto Char"/>
    <w:rPr>
      <w:sz w:val="24"/>
      <w:szCs w:val="24"/>
    </w:rPr>
  </w:style>
  <w:style w:type="character" w:customStyle="1" w:styleId="Ttulo4Char">
    <w:name w:val="Título 4 Char"/>
    <w:rPr>
      <w:rFonts w:ascii="Arial" w:eastAsia="Times New Roman" w:hAnsi="Arial" w:cs="Arial"/>
      <w:b/>
      <w:bCs/>
      <w:sz w:val="24"/>
      <w:szCs w:val="24"/>
    </w:rPr>
  </w:style>
  <w:style w:type="character" w:customStyle="1" w:styleId="TtuloChar">
    <w:name w:val="Título Char"/>
    <w:rPr>
      <w:rFonts w:ascii="Arial" w:eastAsia="Times New Roman" w:hAnsi="Arial" w:cs="Arial"/>
      <w:b/>
      <w:bCs/>
      <w:sz w:val="28"/>
      <w:szCs w:val="28"/>
    </w:rPr>
  </w:style>
  <w:style w:type="character" w:customStyle="1" w:styleId="TextodebaloChar">
    <w:name w:val="Texto de balão Char"/>
    <w:rPr>
      <w:rFonts w:ascii="Segoe UI" w:eastAsia="Times New Roman" w:hAnsi="Segoe UI" w:cs="Segoe UI"/>
      <w:sz w:val="18"/>
      <w:szCs w:val="18"/>
    </w:rPr>
  </w:style>
  <w:style w:type="paragraph" w:customStyle="1" w:styleId="Ttulo1">
    <w:name w:val="Título1"/>
    <w:basedOn w:val="Normal"/>
    <w:next w:val="Corpodetexto"/>
    <w:pPr>
      <w:jc w:val="center"/>
      <w:textAlignment w:val="baseline"/>
    </w:pPr>
    <w:rPr>
      <w:rFonts w:ascii="Arial" w:hAnsi="Arial" w:cs="Arial"/>
      <w:b/>
      <w:bCs/>
      <w:szCs w:val="28"/>
    </w:rPr>
  </w:style>
  <w:style w:type="paragraph" w:styleId="Corpodetexto">
    <w:name w:val="Body Text"/>
    <w:basedOn w:val="Normal"/>
    <w:pPr>
      <w:overflowPunct/>
      <w:autoSpaceDE/>
      <w:jc w:val="both"/>
    </w:pPr>
    <w:rPr>
      <w:rFonts w:eastAsia="Calibri"/>
      <w:sz w:val="24"/>
      <w:szCs w:val="24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styleId="NormalWeb">
    <w:name w:val="Normal (Web)"/>
    <w:basedOn w:val="Normal"/>
    <w:pPr>
      <w:overflowPunct/>
      <w:autoSpaceDE/>
      <w:spacing w:before="280" w:after="280"/>
    </w:pPr>
    <w:rPr>
      <w:sz w:val="24"/>
      <w:szCs w:val="24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Recuodecorpodetexto">
    <w:name w:val="Body Text Indent"/>
    <w:basedOn w:val="Normal"/>
    <w:pPr>
      <w:ind w:firstLine="1980"/>
      <w:jc w:val="both"/>
    </w:pPr>
    <w:rPr>
      <w:rFonts w:ascii="Century Gothic" w:hAnsi="Century Gothic"/>
      <w:sz w:val="24"/>
      <w:szCs w:val="24"/>
    </w:rPr>
  </w:style>
  <w:style w:type="paragraph" w:customStyle="1" w:styleId="Standard">
    <w:name w:val="Standard"/>
    <w:rsid w:val="00960D37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2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27274-4B1B-4857-8597-1DF66FD8C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510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025/13, de 26 de abril de 2013</vt:lpstr>
    </vt:vector>
  </TitlesOfParts>
  <Company>Microsoft</Company>
  <LinksUpToDate>false</LinksUpToDate>
  <CharactersWithSpaces>3264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025/13, de 26 de abril de 2013</dc:title>
  <dc:subject/>
  <dc:creator>Dr Valdir José Zasso</dc:creator>
  <cp:keywords/>
  <cp:lastModifiedBy>ADM 01</cp:lastModifiedBy>
  <cp:revision>11</cp:revision>
  <cp:lastPrinted>2020-05-29T13:03:00Z</cp:lastPrinted>
  <dcterms:created xsi:type="dcterms:W3CDTF">2023-10-23T18:37:00Z</dcterms:created>
  <dcterms:modified xsi:type="dcterms:W3CDTF">2023-10-24T21:45:00Z</dcterms:modified>
</cp:coreProperties>
</file>