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F5A" w:rsidRPr="003F0C4C" w:rsidRDefault="00214F5A" w:rsidP="00214F5A">
      <w:pPr>
        <w:jc w:val="center"/>
        <w:rPr>
          <w:b/>
        </w:rPr>
      </w:pPr>
      <w:r w:rsidRPr="003F0C4C">
        <w:rPr>
          <w:b/>
        </w:rPr>
        <w:t xml:space="preserve">PROJETO DE LEI Nº </w:t>
      </w:r>
      <w:r w:rsidR="000541E4" w:rsidRPr="003F0C4C">
        <w:rPr>
          <w:b/>
        </w:rPr>
        <w:t>0</w:t>
      </w:r>
      <w:r w:rsidR="00151310">
        <w:rPr>
          <w:b/>
        </w:rPr>
        <w:t>85</w:t>
      </w:r>
      <w:r w:rsidR="003F0C4C">
        <w:rPr>
          <w:b/>
        </w:rPr>
        <w:t>/22</w:t>
      </w:r>
      <w:r w:rsidRPr="003F0C4C">
        <w:rPr>
          <w:b/>
        </w:rPr>
        <w:t xml:space="preserve">, DE </w:t>
      </w:r>
      <w:r w:rsidR="00151310">
        <w:rPr>
          <w:b/>
        </w:rPr>
        <w:t>28</w:t>
      </w:r>
      <w:r w:rsidR="004A573F">
        <w:rPr>
          <w:b/>
        </w:rPr>
        <w:t xml:space="preserve"> </w:t>
      </w:r>
      <w:r w:rsidRPr="003F0C4C">
        <w:rPr>
          <w:b/>
        </w:rPr>
        <w:t xml:space="preserve">DE </w:t>
      </w:r>
      <w:r w:rsidR="00151310">
        <w:rPr>
          <w:b/>
        </w:rPr>
        <w:t>NOVEMBRO</w:t>
      </w:r>
      <w:r w:rsidR="00333495">
        <w:rPr>
          <w:b/>
        </w:rPr>
        <w:t xml:space="preserve"> </w:t>
      </w:r>
      <w:r w:rsidRPr="003F0C4C">
        <w:rPr>
          <w:b/>
        </w:rPr>
        <w:t>DE 20</w:t>
      </w:r>
      <w:r w:rsidR="003F0C4C">
        <w:rPr>
          <w:b/>
        </w:rPr>
        <w:t>22</w:t>
      </w:r>
      <w:r w:rsidRPr="003F0C4C">
        <w:rPr>
          <w:b/>
        </w:rPr>
        <w:t>.</w:t>
      </w:r>
    </w:p>
    <w:p w:rsidR="00FB61DD" w:rsidRPr="003F0C4C" w:rsidRDefault="00FB61DD" w:rsidP="0035257F">
      <w:pPr>
        <w:ind w:left="5664"/>
        <w:jc w:val="both"/>
        <w:rPr>
          <w:b/>
        </w:rPr>
      </w:pPr>
    </w:p>
    <w:p w:rsidR="00214F5A" w:rsidRPr="003F0C4C" w:rsidRDefault="004C6F2A" w:rsidP="003E0CBF">
      <w:pPr>
        <w:ind w:left="4536"/>
        <w:jc w:val="both"/>
      </w:pPr>
      <w:r w:rsidRPr="00852B7E">
        <w:rPr>
          <w:i/>
        </w:rPr>
        <w:t xml:space="preserve">Declara de interesse público </w:t>
      </w:r>
      <w:r w:rsidR="00D06245">
        <w:rPr>
          <w:i/>
        </w:rPr>
        <w:t xml:space="preserve">o </w:t>
      </w:r>
      <w:r w:rsidR="003E0CBF">
        <w:rPr>
          <w:i/>
        </w:rPr>
        <w:t>repasse</w:t>
      </w:r>
      <w:r w:rsidR="00D06245">
        <w:rPr>
          <w:i/>
        </w:rPr>
        <w:t xml:space="preserve"> financeiro ao GAP</w:t>
      </w:r>
      <w:r w:rsidR="00AE2190">
        <w:rPr>
          <w:i/>
        </w:rPr>
        <w:t>C</w:t>
      </w:r>
      <w:r w:rsidR="00D06245">
        <w:rPr>
          <w:i/>
        </w:rPr>
        <w:t xml:space="preserve"> - Grupo de Apoio à Polícia Civil de Alpestre</w:t>
      </w:r>
      <w:r w:rsidR="0067030F">
        <w:rPr>
          <w:i/>
        </w:rPr>
        <w:t xml:space="preserve">, </w:t>
      </w:r>
      <w:r w:rsidR="002E349B" w:rsidRPr="00852B7E">
        <w:rPr>
          <w:i/>
        </w:rPr>
        <w:t xml:space="preserve">e </w:t>
      </w:r>
      <w:r w:rsidR="00214F5A" w:rsidRPr="00852B7E">
        <w:rPr>
          <w:i/>
        </w:rPr>
        <w:t>dá outras providências</w:t>
      </w:r>
      <w:r w:rsidR="00214F5A" w:rsidRPr="003F0C4C">
        <w:t>.</w:t>
      </w:r>
    </w:p>
    <w:p w:rsidR="0016295D" w:rsidRPr="00852B7E" w:rsidRDefault="0016295D" w:rsidP="00214F5A">
      <w:pPr>
        <w:ind w:left="5664"/>
        <w:jc w:val="both"/>
      </w:pPr>
    </w:p>
    <w:p w:rsidR="00D06245" w:rsidRDefault="00FA7D9D" w:rsidP="003F0C4C">
      <w:pPr>
        <w:tabs>
          <w:tab w:val="left" w:pos="1404"/>
        </w:tabs>
        <w:ind w:firstLine="1440"/>
        <w:jc w:val="both"/>
      </w:pPr>
      <w:r w:rsidRPr="00852B7E">
        <w:rPr>
          <w:b/>
        </w:rPr>
        <w:t>Art. 1º</w:t>
      </w:r>
      <w:r w:rsidR="00D06245">
        <w:rPr>
          <w:b/>
        </w:rPr>
        <w:t xml:space="preserve"> </w:t>
      </w:r>
      <w:r w:rsidR="003F0C4C" w:rsidRPr="00852B7E">
        <w:t xml:space="preserve">Declara de interesse público </w:t>
      </w:r>
      <w:r w:rsidR="00D06245">
        <w:t xml:space="preserve">o </w:t>
      </w:r>
      <w:r w:rsidR="003E0CBF">
        <w:t>repasse</w:t>
      </w:r>
      <w:r w:rsidR="00D06245">
        <w:t xml:space="preserve"> financeiro de </w:t>
      </w:r>
      <w:r w:rsidR="0082372B" w:rsidRPr="000902EF">
        <w:t xml:space="preserve">até </w:t>
      </w:r>
      <w:r w:rsidR="00D06245" w:rsidRPr="000902EF">
        <w:t>R$</w:t>
      </w:r>
      <w:r w:rsidR="0082372B" w:rsidRPr="000902EF">
        <w:t>7.000</w:t>
      </w:r>
      <w:r w:rsidR="00D06245" w:rsidRPr="000902EF">
        <w:t>,00 (</w:t>
      </w:r>
      <w:r w:rsidR="0082372B" w:rsidRPr="000902EF">
        <w:t>sete mil reais</w:t>
      </w:r>
      <w:r w:rsidR="00D06245" w:rsidRPr="000902EF">
        <w:t>) para o GAP</w:t>
      </w:r>
      <w:r w:rsidR="00AE2190" w:rsidRPr="000902EF">
        <w:t>C -</w:t>
      </w:r>
      <w:r w:rsidR="00D06245" w:rsidRPr="000902EF">
        <w:t xml:space="preserve"> Grupo de Apoio à Policia Civil de Alpestre, inscrito no CNPJ</w:t>
      </w:r>
      <w:r w:rsidR="00D06245">
        <w:t xml:space="preserve"> sob nº</w:t>
      </w:r>
      <w:r w:rsidR="00AE2190" w:rsidRPr="00AE2190">
        <w:t xml:space="preserve"> 03.871.508/0001-53</w:t>
      </w:r>
      <w:r w:rsidR="00D06245">
        <w:t>, visando</w:t>
      </w:r>
      <w:r w:rsidR="0082372B">
        <w:t xml:space="preserve"> </w:t>
      </w:r>
      <w:r w:rsidR="005B7252">
        <w:t xml:space="preserve">melhorar as condições do ambiente </w:t>
      </w:r>
      <w:r w:rsidR="00615016">
        <w:t>d</w:t>
      </w:r>
      <w:r w:rsidR="0082372B">
        <w:t>o prédio da Delegacia de Polícia de Alpestre</w:t>
      </w:r>
      <w:r w:rsidR="00615016">
        <w:t xml:space="preserve">, </w:t>
      </w:r>
      <w:r w:rsidR="0082372B">
        <w:t>em benefício direto à população que busca por atendimento no local</w:t>
      </w:r>
      <w:r w:rsidR="00D06245">
        <w:t>.</w:t>
      </w:r>
    </w:p>
    <w:p w:rsidR="00D06245" w:rsidRDefault="00D06245" w:rsidP="003F0C4C">
      <w:pPr>
        <w:tabs>
          <w:tab w:val="left" w:pos="1404"/>
        </w:tabs>
        <w:ind w:firstLine="1440"/>
        <w:jc w:val="both"/>
      </w:pPr>
      <w:r w:rsidRPr="00D06245">
        <w:rPr>
          <w:b/>
        </w:rPr>
        <w:t>Parágrafo Único.</w:t>
      </w:r>
      <w:r>
        <w:t xml:space="preserve"> Do valor repassado deverá ser apresentado, em até 90 (noventa) dias, a respectiva prestação de contas </w:t>
      </w:r>
      <w:r w:rsidR="00EA0F4F">
        <w:t>contendo a</w:t>
      </w:r>
      <w:r>
        <w:t xml:space="preserve"> relação das despesas realizadas</w:t>
      </w:r>
      <w:r w:rsidR="00EA0F4F">
        <w:t>,</w:t>
      </w:r>
      <w:r>
        <w:t xml:space="preserve"> seus pertinentes documentos comprobatórios e a restituição de eventuais saldos ao erário municipal.  </w:t>
      </w:r>
    </w:p>
    <w:p w:rsidR="00D06245" w:rsidRDefault="00D06245" w:rsidP="003F0C4C">
      <w:pPr>
        <w:tabs>
          <w:tab w:val="left" w:pos="1404"/>
        </w:tabs>
        <w:ind w:firstLine="1440"/>
        <w:jc w:val="both"/>
      </w:pPr>
    </w:p>
    <w:p w:rsidR="008D3A1E" w:rsidRPr="003F0C4C" w:rsidRDefault="00FA7D9D" w:rsidP="008D3A1E">
      <w:pPr>
        <w:ind w:firstLine="1425"/>
        <w:jc w:val="both"/>
      </w:pPr>
      <w:r w:rsidRPr="003F0C4C">
        <w:rPr>
          <w:b/>
          <w:bCs/>
        </w:rPr>
        <w:t>Art. 2</w:t>
      </w:r>
      <w:r w:rsidR="00E35BEC" w:rsidRPr="003F0C4C">
        <w:rPr>
          <w:b/>
          <w:bCs/>
        </w:rPr>
        <w:t>º</w:t>
      </w:r>
      <w:r w:rsidR="008D3A1E" w:rsidRPr="003F0C4C">
        <w:rPr>
          <w:bCs/>
        </w:rPr>
        <w:t>As despesas decorrentes do repasse de que trata esta Lei,</w:t>
      </w:r>
      <w:r w:rsidR="009E4183">
        <w:rPr>
          <w:bCs/>
        </w:rPr>
        <w:t xml:space="preserve"> </w:t>
      </w:r>
      <w:r w:rsidR="008D3A1E" w:rsidRPr="003F0C4C">
        <w:rPr>
          <w:bCs/>
        </w:rPr>
        <w:t xml:space="preserve">correrão por conta </w:t>
      </w:r>
      <w:r w:rsidR="008D3A1E" w:rsidRPr="003F0C4C">
        <w:t>da dotação orçamentária:</w:t>
      </w:r>
    </w:p>
    <w:p w:rsidR="008D3A1E" w:rsidRPr="003F0C4C" w:rsidRDefault="008D3A1E" w:rsidP="008D3A1E">
      <w:pPr>
        <w:ind w:firstLine="1425"/>
        <w:jc w:val="both"/>
        <w:rPr>
          <w:color w:val="FF0000"/>
        </w:rPr>
      </w:pPr>
    </w:p>
    <w:p w:rsidR="00FA7D9D" w:rsidRPr="00F91E57" w:rsidRDefault="00FA7D9D" w:rsidP="00FA7D9D">
      <w:pPr>
        <w:ind w:firstLine="1404"/>
        <w:jc w:val="both"/>
        <w:rPr>
          <w:sz w:val="20"/>
          <w:szCs w:val="20"/>
        </w:rPr>
      </w:pPr>
      <w:r w:rsidRPr="00F91E57">
        <w:rPr>
          <w:b/>
          <w:bCs/>
          <w:sz w:val="20"/>
          <w:szCs w:val="20"/>
        </w:rPr>
        <w:t>Órgão:</w:t>
      </w:r>
      <w:r w:rsidRPr="00F91E57">
        <w:rPr>
          <w:bCs/>
          <w:sz w:val="20"/>
          <w:szCs w:val="20"/>
        </w:rPr>
        <w:t xml:space="preserve"> 09 </w:t>
      </w:r>
      <w:r w:rsidR="00781A8C" w:rsidRPr="00F91E57">
        <w:rPr>
          <w:bCs/>
          <w:sz w:val="20"/>
          <w:szCs w:val="20"/>
        </w:rPr>
        <w:t>-</w:t>
      </w:r>
      <w:r w:rsidR="00781A8C" w:rsidRPr="00F91E57">
        <w:rPr>
          <w:sz w:val="20"/>
          <w:szCs w:val="20"/>
        </w:rPr>
        <w:t xml:space="preserve"> Secr</w:t>
      </w:r>
      <w:r w:rsidR="00D06245" w:rsidRPr="00F91E57">
        <w:rPr>
          <w:sz w:val="20"/>
          <w:szCs w:val="20"/>
        </w:rPr>
        <w:t>etaria Municipal da Administração</w:t>
      </w:r>
    </w:p>
    <w:p w:rsidR="00FA7D9D" w:rsidRPr="00F91E57" w:rsidRDefault="00FA7D9D" w:rsidP="00FA7D9D">
      <w:pPr>
        <w:ind w:firstLine="1404"/>
        <w:jc w:val="both"/>
        <w:rPr>
          <w:sz w:val="20"/>
          <w:szCs w:val="20"/>
        </w:rPr>
      </w:pPr>
      <w:r w:rsidRPr="00F91E57">
        <w:rPr>
          <w:b/>
          <w:bCs/>
          <w:sz w:val="20"/>
          <w:szCs w:val="20"/>
        </w:rPr>
        <w:t>Unidade:</w:t>
      </w:r>
      <w:r w:rsidRPr="00F91E57">
        <w:rPr>
          <w:bCs/>
          <w:sz w:val="20"/>
          <w:szCs w:val="20"/>
        </w:rPr>
        <w:t xml:space="preserve"> 0</w:t>
      </w:r>
      <w:r w:rsidR="00D06245" w:rsidRPr="00F91E57">
        <w:rPr>
          <w:bCs/>
          <w:sz w:val="20"/>
          <w:szCs w:val="20"/>
        </w:rPr>
        <w:t>1</w:t>
      </w:r>
      <w:r w:rsidRPr="00F91E57">
        <w:rPr>
          <w:bCs/>
          <w:sz w:val="20"/>
          <w:szCs w:val="20"/>
        </w:rPr>
        <w:t xml:space="preserve"> - </w:t>
      </w:r>
      <w:r w:rsidR="00D06245" w:rsidRPr="00F91E57">
        <w:rPr>
          <w:sz w:val="20"/>
          <w:szCs w:val="20"/>
        </w:rPr>
        <w:t>Secretaria Municipal da Administração</w:t>
      </w:r>
      <w:r w:rsidR="00D06245" w:rsidRPr="00F91E57">
        <w:rPr>
          <w:bCs/>
          <w:sz w:val="20"/>
          <w:szCs w:val="20"/>
        </w:rPr>
        <w:t xml:space="preserve"> e Órgãos Subordinados</w:t>
      </w:r>
      <w:r w:rsidRPr="00F91E57">
        <w:rPr>
          <w:bCs/>
          <w:sz w:val="20"/>
          <w:szCs w:val="20"/>
        </w:rPr>
        <w:t xml:space="preserve"> </w:t>
      </w:r>
    </w:p>
    <w:p w:rsidR="00FA7D9D" w:rsidRPr="00F91E57" w:rsidRDefault="00FA7D9D" w:rsidP="00FA7D9D">
      <w:pPr>
        <w:jc w:val="both"/>
        <w:rPr>
          <w:bCs/>
          <w:sz w:val="20"/>
          <w:szCs w:val="20"/>
        </w:rPr>
      </w:pPr>
      <w:r w:rsidRPr="00F91E57">
        <w:rPr>
          <w:sz w:val="20"/>
          <w:szCs w:val="20"/>
        </w:rPr>
        <w:tab/>
      </w:r>
      <w:r w:rsidRPr="00F91E57">
        <w:rPr>
          <w:sz w:val="20"/>
          <w:szCs w:val="20"/>
        </w:rPr>
        <w:tab/>
      </w:r>
      <w:r w:rsidRPr="00F91E57">
        <w:rPr>
          <w:b/>
          <w:bCs/>
          <w:sz w:val="20"/>
          <w:szCs w:val="20"/>
        </w:rPr>
        <w:t>Atividade:</w:t>
      </w:r>
      <w:r w:rsidRPr="00F91E57">
        <w:rPr>
          <w:bCs/>
          <w:sz w:val="20"/>
          <w:szCs w:val="20"/>
        </w:rPr>
        <w:t xml:space="preserve"> 20</w:t>
      </w:r>
      <w:r w:rsidR="00F91E57" w:rsidRPr="00F91E57">
        <w:rPr>
          <w:bCs/>
          <w:sz w:val="20"/>
          <w:szCs w:val="20"/>
        </w:rPr>
        <w:t>05</w:t>
      </w:r>
      <w:r w:rsidRPr="00F91E57">
        <w:rPr>
          <w:bCs/>
          <w:sz w:val="20"/>
          <w:szCs w:val="20"/>
        </w:rPr>
        <w:t xml:space="preserve"> - </w:t>
      </w:r>
      <w:r w:rsidR="00F91E57" w:rsidRPr="00F91E57">
        <w:rPr>
          <w:bCs/>
          <w:sz w:val="20"/>
          <w:szCs w:val="20"/>
        </w:rPr>
        <w:t>AUX. ENTIDADES S/ FINS LUCR. QUE CONTR. AO MUNICÍPIO</w:t>
      </w:r>
      <w:r w:rsidRPr="00F91E57">
        <w:rPr>
          <w:bCs/>
          <w:sz w:val="20"/>
          <w:szCs w:val="20"/>
        </w:rPr>
        <w:t xml:space="preserve"> </w:t>
      </w:r>
    </w:p>
    <w:p w:rsidR="00FA7D9D" w:rsidRPr="00F91E57" w:rsidRDefault="00FA7D9D" w:rsidP="00FA7D9D">
      <w:pPr>
        <w:jc w:val="both"/>
        <w:rPr>
          <w:sz w:val="20"/>
          <w:szCs w:val="20"/>
        </w:rPr>
      </w:pPr>
      <w:r w:rsidRPr="00F91E57">
        <w:rPr>
          <w:sz w:val="20"/>
          <w:szCs w:val="20"/>
        </w:rPr>
        <w:tab/>
      </w:r>
      <w:r w:rsidRPr="00F91E57">
        <w:rPr>
          <w:sz w:val="20"/>
          <w:szCs w:val="20"/>
        </w:rPr>
        <w:tab/>
      </w:r>
      <w:r w:rsidRPr="00F91E57">
        <w:rPr>
          <w:b/>
          <w:sz w:val="20"/>
          <w:szCs w:val="20"/>
        </w:rPr>
        <w:t>Elemento:</w:t>
      </w:r>
      <w:r w:rsidRPr="00F91E57">
        <w:rPr>
          <w:sz w:val="20"/>
          <w:szCs w:val="20"/>
        </w:rPr>
        <w:t xml:space="preserve"> 3</w:t>
      </w:r>
      <w:r w:rsidR="00F91E57" w:rsidRPr="00F91E57">
        <w:rPr>
          <w:sz w:val="20"/>
          <w:szCs w:val="20"/>
        </w:rPr>
        <w:t>05043000000</w:t>
      </w:r>
      <w:r w:rsidRPr="00F91E57">
        <w:rPr>
          <w:sz w:val="20"/>
          <w:szCs w:val="20"/>
        </w:rPr>
        <w:t xml:space="preserve"> - </w:t>
      </w:r>
      <w:r w:rsidR="00F91E57" w:rsidRPr="00F91E57">
        <w:rPr>
          <w:sz w:val="20"/>
          <w:szCs w:val="20"/>
        </w:rPr>
        <w:t xml:space="preserve">SUBVENÇÕES SOCIAIS </w:t>
      </w:r>
    </w:p>
    <w:p w:rsidR="007734A9" w:rsidRPr="003F0C4C" w:rsidRDefault="007734A9" w:rsidP="007734A9">
      <w:pPr>
        <w:tabs>
          <w:tab w:val="left" w:pos="1404"/>
        </w:tabs>
        <w:ind w:firstLine="1440"/>
        <w:jc w:val="both"/>
      </w:pPr>
    </w:p>
    <w:p w:rsidR="00214F5A" w:rsidRPr="003F0C4C" w:rsidRDefault="00214F5A" w:rsidP="0000149B">
      <w:pPr>
        <w:tabs>
          <w:tab w:val="left" w:pos="1404"/>
        </w:tabs>
        <w:ind w:firstLine="1440"/>
        <w:jc w:val="both"/>
      </w:pPr>
      <w:r w:rsidRPr="003F0C4C">
        <w:rPr>
          <w:b/>
        </w:rPr>
        <w:t xml:space="preserve">Art. </w:t>
      </w:r>
      <w:r w:rsidR="00BF77B7" w:rsidRPr="003F0C4C">
        <w:rPr>
          <w:b/>
        </w:rPr>
        <w:t>3</w:t>
      </w:r>
      <w:r w:rsidRPr="003F0C4C">
        <w:rPr>
          <w:b/>
        </w:rPr>
        <w:t>º</w:t>
      </w:r>
      <w:r w:rsidRPr="003F0C4C">
        <w:t xml:space="preserve"> Revogadas as disposições em contrário, esta Lei entrará em vigor na </w:t>
      </w:r>
      <w:proofErr w:type="gramStart"/>
      <w:r w:rsidRPr="003F0C4C">
        <w:t>data</w:t>
      </w:r>
      <w:proofErr w:type="gramEnd"/>
      <w:r w:rsidRPr="003F0C4C">
        <w:t xml:space="preserve"> de sua publicação.</w:t>
      </w:r>
    </w:p>
    <w:p w:rsidR="00D55253" w:rsidRPr="003F0C4C" w:rsidRDefault="00D55253" w:rsidP="00214F5A">
      <w:pPr>
        <w:pStyle w:val="Ttulo1"/>
        <w:ind w:firstLine="1425"/>
        <w:jc w:val="left"/>
        <w:rPr>
          <w:b w:val="0"/>
          <w:color w:val="auto"/>
          <w:sz w:val="24"/>
          <w:szCs w:val="24"/>
        </w:rPr>
      </w:pPr>
    </w:p>
    <w:p w:rsidR="00214F5A" w:rsidRPr="003F0C4C" w:rsidRDefault="00214F5A" w:rsidP="00214F5A">
      <w:pPr>
        <w:pStyle w:val="Ttulo1"/>
        <w:ind w:firstLine="1425"/>
        <w:jc w:val="left"/>
        <w:rPr>
          <w:b w:val="0"/>
          <w:color w:val="auto"/>
          <w:sz w:val="24"/>
          <w:szCs w:val="24"/>
        </w:rPr>
      </w:pPr>
      <w:r w:rsidRPr="003F0C4C">
        <w:rPr>
          <w:b w:val="0"/>
          <w:color w:val="auto"/>
          <w:sz w:val="24"/>
          <w:szCs w:val="24"/>
        </w:rPr>
        <w:t>Gabinete</w:t>
      </w:r>
      <w:r w:rsidR="0025083C">
        <w:rPr>
          <w:b w:val="0"/>
          <w:color w:val="auto"/>
          <w:sz w:val="24"/>
          <w:szCs w:val="24"/>
        </w:rPr>
        <w:t xml:space="preserve"> do Prefeito </w:t>
      </w:r>
      <w:r w:rsidRPr="003F0C4C">
        <w:rPr>
          <w:b w:val="0"/>
          <w:color w:val="auto"/>
          <w:sz w:val="24"/>
          <w:szCs w:val="24"/>
        </w:rPr>
        <w:t>de Alpestre, aos</w:t>
      </w:r>
      <w:r w:rsidR="00AE2190">
        <w:rPr>
          <w:b w:val="0"/>
          <w:color w:val="auto"/>
          <w:sz w:val="24"/>
          <w:szCs w:val="24"/>
        </w:rPr>
        <w:t xml:space="preserve"> </w:t>
      </w:r>
      <w:r w:rsidR="00151310">
        <w:rPr>
          <w:b w:val="0"/>
          <w:color w:val="auto"/>
          <w:sz w:val="24"/>
          <w:szCs w:val="24"/>
        </w:rPr>
        <w:t>28</w:t>
      </w:r>
      <w:r w:rsidRPr="003F0C4C">
        <w:rPr>
          <w:b w:val="0"/>
          <w:color w:val="auto"/>
          <w:sz w:val="24"/>
          <w:szCs w:val="24"/>
        </w:rPr>
        <w:t xml:space="preserve"> dias do mês</w:t>
      </w:r>
      <w:r w:rsidR="00024593" w:rsidRPr="003F0C4C">
        <w:rPr>
          <w:b w:val="0"/>
          <w:color w:val="auto"/>
          <w:sz w:val="24"/>
          <w:szCs w:val="24"/>
        </w:rPr>
        <w:t xml:space="preserve"> de</w:t>
      </w:r>
      <w:r w:rsidR="00AE2190">
        <w:rPr>
          <w:b w:val="0"/>
          <w:color w:val="auto"/>
          <w:sz w:val="24"/>
          <w:szCs w:val="24"/>
        </w:rPr>
        <w:t xml:space="preserve"> </w:t>
      </w:r>
      <w:r w:rsidR="00151310">
        <w:rPr>
          <w:b w:val="0"/>
          <w:color w:val="auto"/>
          <w:sz w:val="24"/>
          <w:szCs w:val="24"/>
        </w:rPr>
        <w:t>novembro</w:t>
      </w:r>
      <w:r w:rsidRPr="003F0C4C">
        <w:rPr>
          <w:b w:val="0"/>
          <w:color w:val="auto"/>
          <w:sz w:val="24"/>
          <w:szCs w:val="24"/>
        </w:rPr>
        <w:t xml:space="preserve"> de 20</w:t>
      </w:r>
      <w:r w:rsidR="0025083C">
        <w:rPr>
          <w:b w:val="0"/>
          <w:color w:val="auto"/>
          <w:sz w:val="24"/>
          <w:szCs w:val="24"/>
        </w:rPr>
        <w:t>22</w:t>
      </w:r>
      <w:r w:rsidRPr="003F0C4C">
        <w:rPr>
          <w:b w:val="0"/>
          <w:color w:val="auto"/>
          <w:sz w:val="24"/>
          <w:szCs w:val="24"/>
        </w:rPr>
        <w:t>.</w:t>
      </w:r>
    </w:p>
    <w:p w:rsidR="00214F5A" w:rsidRPr="003F0C4C" w:rsidRDefault="00214F5A" w:rsidP="00214F5A">
      <w:pPr>
        <w:pStyle w:val="Ttulo1"/>
        <w:rPr>
          <w:color w:val="auto"/>
          <w:sz w:val="24"/>
          <w:szCs w:val="24"/>
        </w:rPr>
      </w:pPr>
    </w:p>
    <w:p w:rsidR="00214F5A" w:rsidRPr="003F0C4C" w:rsidRDefault="00214F5A" w:rsidP="00214F5A">
      <w:pPr>
        <w:rPr>
          <w:b/>
        </w:rPr>
      </w:pPr>
    </w:p>
    <w:p w:rsidR="00BF77B7" w:rsidRPr="003F0C4C" w:rsidRDefault="00BF77B7" w:rsidP="00214F5A">
      <w:pPr>
        <w:rPr>
          <w:b/>
        </w:rPr>
      </w:pPr>
    </w:p>
    <w:p w:rsidR="00214F5A" w:rsidRPr="003F0C4C" w:rsidRDefault="0025083C" w:rsidP="00214F5A">
      <w:pPr>
        <w:jc w:val="center"/>
        <w:rPr>
          <w:b/>
        </w:rPr>
      </w:pPr>
      <w:r>
        <w:rPr>
          <w:b/>
        </w:rPr>
        <w:t>VALDIR JOSÉ ZAS</w:t>
      </w:r>
      <w:r w:rsidR="0052488D">
        <w:rPr>
          <w:b/>
        </w:rPr>
        <w:t>S</w:t>
      </w:r>
      <w:r>
        <w:rPr>
          <w:b/>
        </w:rPr>
        <w:t>O</w:t>
      </w:r>
    </w:p>
    <w:p w:rsidR="00214F5A" w:rsidRPr="003F0C4C" w:rsidRDefault="00214F5A" w:rsidP="00214F5A">
      <w:pPr>
        <w:jc w:val="center"/>
      </w:pPr>
      <w:r w:rsidRPr="003F0C4C">
        <w:t>Prefeito Municipal</w:t>
      </w:r>
    </w:p>
    <w:p w:rsidR="00214F5A" w:rsidRPr="003F0C4C" w:rsidRDefault="00214F5A" w:rsidP="00214F5A">
      <w:pPr>
        <w:jc w:val="both"/>
        <w:rPr>
          <w:b/>
        </w:rPr>
      </w:pPr>
      <w:r w:rsidRPr="003F0C4C">
        <w:rPr>
          <w:b/>
        </w:rPr>
        <w:tab/>
      </w:r>
    </w:p>
    <w:p w:rsidR="0016295D" w:rsidRPr="003F0C4C" w:rsidRDefault="0016295D" w:rsidP="00214F5A">
      <w:pPr>
        <w:jc w:val="both"/>
      </w:pPr>
    </w:p>
    <w:p w:rsidR="0016295D" w:rsidRPr="003F0C4C" w:rsidRDefault="0016295D" w:rsidP="00214F5A">
      <w:pPr>
        <w:jc w:val="both"/>
      </w:pPr>
    </w:p>
    <w:p w:rsidR="0094703C" w:rsidRPr="003F0C4C" w:rsidRDefault="0094703C" w:rsidP="00214F5A">
      <w:pPr>
        <w:jc w:val="both"/>
      </w:pPr>
    </w:p>
    <w:p w:rsidR="0094703C" w:rsidRDefault="0094703C" w:rsidP="00214F5A">
      <w:pPr>
        <w:jc w:val="both"/>
      </w:pPr>
    </w:p>
    <w:p w:rsidR="00CB2CE9" w:rsidRDefault="00CB2CE9" w:rsidP="00214F5A">
      <w:pPr>
        <w:jc w:val="both"/>
      </w:pPr>
    </w:p>
    <w:p w:rsidR="003F23E6" w:rsidRDefault="003F23E6" w:rsidP="00214F5A">
      <w:pPr>
        <w:jc w:val="both"/>
      </w:pPr>
    </w:p>
    <w:p w:rsidR="00CB2CE9" w:rsidRDefault="00CB2CE9" w:rsidP="00214F5A">
      <w:pPr>
        <w:jc w:val="both"/>
      </w:pPr>
    </w:p>
    <w:p w:rsidR="0025083C" w:rsidRDefault="0025083C" w:rsidP="00214F5A">
      <w:pPr>
        <w:jc w:val="both"/>
      </w:pPr>
    </w:p>
    <w:p w:rsidR="0025083C" w:rsidRDefault="0025083C" w:rsidP="00214F5A">
      <w:pPr>
        <w:jc w:val="both"/>
      </w:pPr>
    </w:p>
    <w:p w:rsidR="0025083C" w:rsidRDefault="0025083C" w:rsidP="00214F5A">
      <w:pPr>
        <w:jc w:val="both"/>
      </w:pPr>
    </w:p>
    <w:p w:rsidR="00AE2190" w:rsidRDefault="00AE2190" w:rsidP="00214F5A">
      <w:pPr>
        <w:jc w:val="both"/>
      </w:pPr>
    </w:p>
    <w:p w:rsidR="00AE2190" w:rsidRDefault="00AE2190" w:rsidP="00214F5A">
      <w:pPr>
        <w:jc w:val="both"/>
      </w:pPr>
    </w:p>
    <w:p w:rsidR="00AE2190" w:rsidRPr="003F0C4C" w:rsidRDefault="00AE2190" w:rsidP="00214F5A">
      <w:pPr>
        <w:jc w:val="both"/>
      </w:pPr>
    </w:p>
    <w:p w:rsidR="00781A8C" w:rsidRPr="003F0C4C" w:rsidRDefault="00781A8C" w:rsidP="00214F5A">
      <w:pPr>
        <w:jc w:val="both"/>
      </w:pPr>
    </w:p>
    <w:p w:rsidR="00214F5A" w:rsidRPr="003F0C4C" w:rsidRDefault="0035257F" w:rsidP="00214F5A">
      <w:pPr>
        <w:jc w:val="center"/>
        <w:rPr>
          <w:b/>
        </w:rPr>
      </w:pPr>
      <w:r w:rsidRPr="003F0C4C">
        <w:rPr>
          <w:b/>
        </w:rPr>
        <w:t>J</w:t>
      </w:r>
      <w:r w:rsidR="0025083C">
        <w:rPr>
          <w:b/>
        </w:rPr>
        <w:t>USTIFICATIVAS AO PROJETO DE LEI</w:t>
      </w:r>
    </w:p>
    <w:p w:rsidR="00214F5A" w:rsidRPr="003F0C4C" w:rsidRDefault="00214F5A" w:rsidP="00214F5A">
      <w:pPr>
        <w:jc w:val="both"/>
      </w:pPr>
      <w:r w:rsidRPr="003F0C4C">
        <w:tab/>
      </w:r>
    </w:p>
    <w:p w:rsidR="000E5DA3" w:rsidRPr="003F0C4C" w:rsidRDefault="0035257F" w:rsidP="000E5DA3">
      <w:pPr>
        <w:spacing w:line="360" w:lineRule="auto"/>
        <w:jc w:val="both"/>
      </w:pPr>
      <w:r w:rsidRPr="003F0C4C">
        <w:tab/>
      </w:r>
      <w:r w:rsidRPr="003F0C4C">
        <w:tab/>
      </w:r>
    </w:p>
    <w:p w:rsidR="00214F5A" w:rsidRPr="003F0C4C" w:rsidRDefault="00214F5A" w:rsidP="000E5DA3">
      <w:pPr>
        <w:spacing w:line="360" w:lineRule="auto"/>
        <w:ind w:left="708" w:firstLine="708"/>
        <w:jc w:val="both"/>
      </w:pPr>
      <w:r w:rsidRPr="003F0C4C">
        <w:t xml:space="preserve">Senhor Presidente </w:t>
      </w:r>
    </w:p>
    <w:p w:rsidR="008D3A1E" w:rsidRPr="003F0C4C" w:rsidRDefault="00214F5A" w:rsidP="000E5DA3">
      <w:pPr>
        <w:spacing w:line="360" w:lineRule="auto"/>
        <w:ind w:left="1416"/>
        <w:jc w:val="both"/>
      </w:pPr>
      <w:r w:rsidRPr="003F0C4C">
        <w:t>Caros Vereadores</w:t>
      </w:r>
    </w:p>
    <w:p w:rsidR="004A277B" w:rsidRPr="003F0C4C" w:rsidRDefault="004A277B" w:rsidP="000E5DA3">
      <w:pPr>
        <w:spacing w:line="360" w:lineRule="auto"/>
        <w:ind w:left="1416"/>
        <w:jc w:val="both"/>
      </w:pPr>
    </w:p>
    <w:p w:rsidR="00214F5A" w:rsidRDefault="008D3A1E" w:rsidP="0082372B">
      <w:pPr>
        <w:spacing w:line="360" w:lineRule="auto"/>
        <w:ind w:left="142" w:firstLine="1274"/>
        <w:jc w:val="both"/>
      </w:pPr>
      <w:r w:rsidRPr="003F0C4C">
        <w:t xml:space="preserve">O Projeto de Lei que ora colocamos à vossa apreciação objetiva </w:t>
      </w:r>
      <w:r w:rsidR="0025083C">
        <w:t xml:space="preserve">declarar de interesse </w:t>
      </w:r>
      <w:r w:rsidR="00EA0F4F">
        <w:t>público o repasse</w:t>
      </w:r>
      <w:r w:rsidR="00F91E57">
        <w:t xml:space="preserve"> </w:t>
      </w:r>
      <w:r w:rsidR="00F91E57" w:rsidRPr="000902EF">
        <w:t xml:space="preserve">financeiro de </w:t>
      </w:r>
      <w:r w:rsidR="000902EF" w:rsidRPr="000902EF">
        <w:t xml:space="preserve">até </w:t>
      </w:r>
      <w:r w:rsidR="00F91E57" w:rsidRPr="000902EF">
        <w:t>R</w:t>
      </w:r>
      <w:r w:rsidR="000902EF" w:rsidRPr="000902EF">
        <w:t>$7</w:t>
      </w:r>
      <w:r w:rsidR="00F91E57" w:rsidRPr="000902EF">
        <w:t>.000,00 (</w:t>
      </w:r>
      <w:r w:rsidR="000902EF" w:rsidRPr="000902EF">
        <w:t>sete</w:t>
      </w:r>
      <w:r w:rsidR="00F91E57" w:rsidRPr="000902EF">
        <w:t xml:space="preserve"> mil reais) para</w:t>
      </w:r>
      <w:r w:rsidR="00F91E57">
        <w:t xml:space="preserve"> o GAP</w:t>
      </w:r>
      <w:r w:rsidR="005B7252">
        <w:t>C</w:t>
      </w:r>
      <w:r w:rsidR="00F91E57">
        <w:t xml:space="preserve"> Grupo de Apoio à Policia Civil de Alpestre, inscrito no CNPJ sob nº</w:t>
      </w:r>
      <w:r w:rsidR="00A72058" w:rsidRPr="00AE2190">
        <w:t>03.871.508/0001-53</w:t>
      </w:r>
      <w:r w:rsidR="00A55B0B" w:rsidRPr="003F0C4C">
        <w:t>.</w:t>
      </w:r>
    </w:p>
    <w:p w:rsidR="00AE2190" w:rsidRDefault="005B7252" w:rsidP="005B7252">
      <w:pPr>
        <w:tabs>
          <w:tab w:val="left" w:pos="1404"/>
        </w:tabs>
        <w:spacing w:line="360" w:lineRule="auto"/>
        <w:ind w:firstLine="1440"/>
        <w:jc w:val="both"/>
      </w:pPr>
      <w:r>
        <w:t>O Pedido foi apresentado pelo Presidente do GAPC o qual justificou que o</w:t>
      </w:r>
      <w:r w:rsidR="00F91E57">
        <w:t xml:space="preserve"> aporte visa possibilitar </w:t>
      </w:r>
      <w:r w:rsidR="0082372B">
        <w:t>o melhoramento</w:t>
      </w:r>
      <w:r>
        <w:t xml:space="preserve"> das condições do ambiente do prédio da Delegacia de Polícia de Alpestre, em benefício direto à população que busca por atendimento no local. Também narrou </w:t>
      </w:r>
      <w:r w:rsidR="00AE2190">
        <w:t xml:space="preserve">as dificuldades que essas unidades de segurança do interior do estado enfrentam quando surgem </w:t>
      </w:r>
      <w:r>
        <w:t>demandas do tipo</w:t>
      </w:r>
      <w:r w:rsidR="00AE2190">
        <w:t xml:space="preserve">. </w:t>
      </w:r>
    </w:p>
    <w:p w:rsidR="00475C92" w:rsidRDefault="00475C92" w:rsidP="00EA0F4F">
      <w:pPr>
        <w:spacing w:line="360" w:lineRule="auto"/>
        <w:ind w:left="142" w:firstLine="1274"/>
        <w:jc w:val="both"/>
      </w:pPr>
      <w:r>
        <w:t xml:space="preserve">Na atualidade encontra-se lotado somente um servidor policial civil na delegacia local. Quando da realização de diligências policiais, o local geralmente ficava sob atendimento de estagiário, porém o Departamento de Administração Policial, através de sua Divisão de Estágios suspendeu a contratação de novos estagiários por determinado período, o que levou a Delegacia local a contratar provisoriamente uma pessoa para as funções de secretária para que os serviços de atendimento não fossem suspensos quando da ausência do policial. </w:t>
      </w:r>
    </w:p>
    <w:p w:rsidR="00475C92" w:rsidRDefault="00A72058" w:rsidP="00B44868">
      <w:pPr>
        <w:spacing w:line="360" w:lineRule="auto"/>
        <w:ind w:left="142" w:firstLine="1274"/>
        <w:jc w:val="both"/>
      </w:pPr>
      <w:r>
        <w:t>Entendem</w:t>
      </w:r>
      <w:bookmarkStart w:id="0" w:name="_GoBack"/>
      <w:bookmarkEnd w:id="0"/>
      <w:r>
        <w:t xml:space="preserve">os que, embora a segurança pública seja de responsabilidade do estado do Rio Grande do Sul, </w:t>
      </w:r>
      <w:r w:rsidR="00EA0F4F">
        <w:t>esse esforço do município trará benefícios diretos à população que necessita de atendimento em busca de informações junto àquela unidade de segurança pública</w:t>
      </w:r>
      <w:r>
        <w:t xml:space="preserve">. </w:t>
      </w:r>
    </w:p>
    <w:p w:rsidR="00214F5A" w:rsidRPr="003F0C4C" w:rsidRDefault="00214F5A" w:rsidP="000E5DA3">
      <w:pPr>
        <w:tabs>
          <w:tab w:val="left" w:pos="1425"/>
        </w:tabs>
        <w:spacing w:line="360" w:lineRule="auto"/>
        <w:ind w:firstLine="1425"/>
        <w:jc w:val="both"/>
      </w:pPr>
      <w:r w:rsidRPr="003F0C4C">
        <w:t xml:space="preserve">Diante de sua importância, espera-se </w:t>
      </w:r>
      <w:r w:rsidR="001A7207" w:rsidRPr="003F0C4C">
        <w:t xml:space="preserve">a </w:t>
      </w:r>
      <w:r w:rsidRPr="003F0C4C">
        <w:t xml:space="preserve">aprovação unânime </w:t>
      </w:r>
      <w:r w:rsidR="000E5DA3" w:rsidRPr="003F0C4C">
        <w:t xml:space="preserve">presente </w:t>
      </w:r>
      <w:r w:rsidRPr="003F0C4C">
        <w:t xml:space="preserve">Projeto de </w:t>
      </w:r>
      <w:r w:rsidR="000E5DA3" w:rsidRPr="003F0C4C">
        <w:t>Lei</w:t>
      </w:r>
      <w:r w:rsidRPr="003F0C4C">
        <w:t>.</w:t>
      </w:r>
    </w:p>
    <w:p w:rsidR="000D3BAE" w:rsidRPr="003F0C4C" w:rsidRDefault="00214F5A" w:rsidP="00214F5A">
      <w:pPr>
        <w:jc w:val="both"/>
      </w:pPr>
      <w:r w:rsidRPr="003F0C4C">
        <w:tab/>
      </w:r>
      <w:r w:rsidRPr="003F0C4C">
        <w:tab/>
      </w:r>
    </w:p>
    <w:p w:rsidR="00214F5A" w:rsidRPr="003F0C4C" w:rsidRDefault="00214F5A" w:rsidP="000D3BAE">
      <w:pPr>
        <w:ind w:left="708" w:firstLine="708"/>
        <w:jc w:val="both"/>
      </w:pPr>
      <w:r w:rsidRPr="003F0C4C">
        <w:t>Atenciosamente</w:t>
      </w:r>
      <w:r w:rsidR="00E1797E" w:rsidRPr="003F0C4C">
        <w:t>,</w:t>
      </w:r>
    </w:p>
    <w:p w:rsidR="006B031F" w:rsidRPr="003F0C4C" w:rsidRDefault="006B031F" w:rsidP="00214F5A">
      <w:pPr>
        <w:jc w:val="both"/>
      </w:pPr>
    </w:p>
    <w:p w:rsidR="0016295D" w:rsidRPr="003F0C4C" w:rsidRDefault="0016295D" w:rsidP="00214F5A">
      <w:pPr>
        <w:jc w:val="both"/>
      </w:pPr>
    </w:p>
    <w:p w:rsidR="00B44868" w:rsidRPr="003F0C4C" w:rsidRDefault="00B44868" w:rsidP="00B44868">
      <w:pPr>
        <w:jc w:val="center"/>
        <w:rPr>
          <w:b/>
        </w:rPr>
      </w:pPr>
      <w:r>
        <w:rPr>
          <w:b/>
        </w:rPr>
        <w:t>VALDIR JOSÉ ZASO</w:t>
      </w:r>
    </w:p>
    <w:p w:rsidR="00B44868" w:rsidRPr="003F0C4C" w:rsidRDefault="00B44868" w:rsidP="00B44868">
      <w:pPr>
        <w:jc w:val="center"/>
      </w:pPr>
      <w:r w:rsidRPr="003F0C4C">
        <w:t>Prefeito Municipal</w:t>
      </w:r>
    </w:p>
    <w:p w:rsidR="00B904A6" w:rsidRPr="003F0C4C" w:rsidRDefault="00B904A6"/>
    <w:sectPr w:rsidR="00B904A6" w:rsidRPr="003F0C4C" w:rsidSect="006239E4">
      <w:pgSz w:w="11906" w:h="16838" w:code="9"/>
      <w:pgMar w:top="2269" w:right="1133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C74BC"/>
    <w:multiLevelType w:val="hybridMultilevel"/>
    <w:tmpl w:val="8CFC4278"/>
    <w:lvl w:ilvl="0" w:tplc="66A68316">
      <w:start w:val="1"/>
      <w:numFmt w:val="upperRoman"/>
      <w:lvlText w:val="%1-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46A86A7F"/>
    <w:multiLevelType w:val="hybridMultilevel"/>
    <w:tmpl w:val="1818CB62"/>
    <w:lvl w:ilvl="0" w:tplc="A16C301C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14F5A"/>
    <w:rsid w:val="0000149B"/>
    <w:rsid w:val="00024593"/>
    <w:rsid w:val="00037A3C"/>
    <w:rsid w:val="00037B4F"/>
    <w:rsid w:val="000454CA"/>
    <w:rsid w:val="000541E4"/>
    <w:rsid w:val="000829B0"/>
    <w:rsid w:val="000902EF"/>
    <w:rsid w:val="00097372"/>
    <w:rsid w:val="000C3FCB"/>
    <w:rsid w:val="000C41D1"/>
    <w:rsid w:val="000C5050"/>
    <w:rsid w:val="000D3BAE"/>
    <w:rsid w:val="000E5DA3"/>
    <w:rsid w:val="000F2F10"/>
    <w:rsid w:val="000F38A8"/>
    <w:rsid w:val="001160F9"/>
    <w:rsid w:val="00151310"/>
    <w:rsid w:val="001549E5"/>
    <w:rsid w:val="00156AFB"/>
    <w:rsid w:val="0016295D"/>
    <w:rsid w:val="00173812"/>
    <w:rsid w:val="001A7207"/>
    <w:rsid w:val="001C4341"/>
    <w:rsid w:val="001E205B"/>
    <w:rsid w:val="001E79CA"/>
    <w:rsid w:val="001E7EA5"/>
    <w:rsid w:val="001F7752"/>
    <w:rsid w:val="00200F3F"/>
    <w:rsid w:val="002049B8"/>
    <w:rsid w:val="00214F5A"/>
    <w:rsid w:val="00237056"/>
    <w:rsid w:val="0025083C"/>
    <w:rsid w:val="00255994"/>
    <w:rsid w:val="00280120"/>
    <w:rsid w:val="002870FD"/>
    <w:rsid w:val="002C0533"/>
    <w:rsid w:val="002C6783"/>
    <w:rsid w:val="002E349B"/>
    <w:rsid w:val="00302B79"/>
    <w:rsid w:val="00330651"/>
    <w:rsid w:val="00333495"/>
    <w:rsid w:val="0035257F"/>
    <w:rsid w:val="003565F3"/>
    <w:rsid w:val="00376ABE"/>
    <w:rsid w:val="003D7126"/>
    <w:rsid w:val="003E0CBF"/>
    <w:rsid w:val="003F0C4C"/>
    <w:rsid w:val="003F23E6"/>
    <w:rsid w:val="00404CE4"/>
    <w:rsid w:val="00442F8A"/>
    <w:rsid w:val="00461D5D"/>
    <w:rsid w:val="00475C92"/>
    <w:rsid w:val="004A277B"/>
    <w:rsid w:val="004A573F"/>
    <w:rsid w:val="004B4939"/>
    <w:rsid w:val="004B5A8E"/>
    <w:rsid w:val="004C38E9"/>
    <w:rsid w:val="004C612F"/>
    <w:rsid w:val="004C667C"/>
    <w:rsid w:val="004C6F2A"/>
    <w:rsid w:val="0052488D"/>
    <w:rsid w:val="005361CB"/>
    <w:rsid w:val="00554DEF"/>
    <w:rsid w:val="005633CE"/>
    <w:rsid w:val="0058488D"/>
    <w:rsid w:val="005B5F25"/>
    <w:rsid w:val="005B7252"/>
    <w:rsid w:val="00600077"/>
    <w:rsid w:val="00605886"/>
    <w:rsid w:val="00615016"/>
    <w:rsid w:val="006239E4"/>
    <w:rsid w:val="00633BB2"/>
    <w:rsid w:val="006570D5"/>
    <w:rsid w:val="0067030F"/>
    <w:rsid w:val="006B031F"/>
    <w:rsid w:val="006D0C39"/>
    <w:rsid w:val="006D6ED7"/>
    <w:rsid w:val="0071657B"/>
    <w:rsid w:val="007236CB"/>
    <w:rsid w:val="00730CAF"/>
    <w:rsid w:val="007733A1"/>
    <w:rsid w:val="007734A9"/>
    <w:rsid w:val="00781A8C"/>
    <w:rsid w:val="007C3A9D"/>
    <w:rsid w:val="007F206C"/>
    <w:rsid w:val="0082372B"/>
    <w:rsid w:val="00826E7D"/>
    <w:rsid w:val="0083416A"/>
    <w:rsid w:val="00852B7E"/>
    <w:rsid w:val="008776E4"/>
    <w:rsid w:val="008D3A1E"/>
    <w:rsid w:val="008F00A9"/>
    <w:rsid w:val="0090299F"/>
    <w:rsid w:val="009153CB"/>
    <w:rsid w:val="009263B1"/>
    <w:rsid w:val="00935AD8"/>
    <w:rsid w:val="00943984"/>
    <w:rsid w:val="0094703C"/>
    <w:rsid w:val="00972DF2"/>
    <w:rsid w:val="009979C5"/>
    <w:rsid w:val="009E4183"/>
    <w:rsid w:val="009E5E2D"/>
    <w:rsid w:val="009F4FF6"/>
    <w:rsid w:val="00A43E0F"/>
    <w:rsid w:val="00A55B0B"/>
    <w:rsid w:val="00A641D7"/>
    <w:rsid w:val="00A72058"/>
    <w:rsid w:val="00A831C0"/>
    <w:rsid w:val="00AA0280"/>
    <w:rsid w:val="00AB07B1"/>
    <w:rsid w:val="00AE2190"/>
    <w:rsid w:val="00AF307A"/>
    <w:rsid w:val="00B349C3"/>
    <w:rsid w:val="00B43CBC"/>
    <w:rsid w:val="00B44868"/>
    <w:rsid w:val="00B904A6"/>
    <w:rsid w:val="00BA4717"/>
    <w:rsid w:val="00BB2FDF"/>
    <w:rsid w:val="00BB773A"/>
    <w:rsid w:val="00BC0CBB"/>
    <w:rsid w:val="00BF58FE"/>
    <w:rsid w:val="00BF77B7"/>
    <w:rsid w:val="00C92C20"/>
    <w:rsid w:val="00CB2CE9"/>
    <w:rsid w:val="00D035BD"/>
    <w:rsid w:val="00D06245"/>
    <w:rsid w:val="00D417FD"/>
    <w:rsid w:val="00D55253"/>
    <w:rsid w:val="00D55F8F"/>
    <w:rsid w:val="00D833CB"/>
    <w:rsid w:val="00D97260"/>
    <w:rsid w:val="00DA5307"/>
    <w:rsid w:val="00E02C7F"/>
    <w:rsid w:val="00E06449"/>
    <w:rsid w:val="00E1797E"/>
    <w:rsid w:val="00E35BEC"/>
    <w:rsid w:val="00E43257"/>
    <w:rsid w:val="00EA0F4F"/>
    <w:rsid w:val="00EC5398"/>
    <w:rsid w:val="00F07719"/>
    <w:rsid w:val="00F40D40"/>
    <w:rsid w:val="00F4758A"/>
    <w:rsid w:val="00F61E07"/>
    <w:rsid w:val="00F84518"/>
    <w:rsid w:val="00F90696"/>
    <w:rsid w:val="00F91E57"/>
    <w:rsid w:val="00FA53BD"/>
    <w:rsid w:val="00FA7D9D"/>
    <w:rsid w:val="00FB08DD"/>
    <w:rsid w:val="00FB61DD"/>
    <w:rsid w:val="00FF5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FCE67-0953-4EDC-BB1E-75312F3B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F5A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14F5A"/>
    <w:pPr>
      <w:keepNext/>
      <w:jc w:val="center"/>
      <w:outlineLvl w:val="0"/>
    </w:pPr>
    <w:rPr>
      <w:rFonts w:eastAsia="Arial Unicode MS"/>
      <w:b/>
      <w:bCs/>
      <w:color w:val="333333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214F5A"/>
    <w:pPr>
      <w:spacing w:before="100" w:beforeAutospacing="1" w:after="100" w:afterAutospacing="1"/>
    </w:pPr>
  </w:style>
  <w:style w:type="character" w:customStyle="1" w:styleId="Ttulo1Char">
    <w:name w:val="Título 1 Char"/>
    <w:link w:val="Ttulo1"/>
    <w:rsid w:val="00214F5A"/>
    <w:rPr>
      <w:rFonts w:eastAsia="Arial Unicode MS"/>
      <w:b/>
      <w:bCs/>
      <w:color w:val="333333"/>
      <w:kern w:val="0"/>
      <w:sz w:val="28"/>
      <w:lang w:eastAsia="pt-BR"/>
    </w:rPr>
  </w:style>
  <w:style w:type="paragraph" w:styleId="Recuodecorpodetexto">
    <w:name w:val="Body Text Indent"/>
    <w:basedOn w:val="Normal"/>
    <w:link w:val="RecuodecorpodetextoChar"/>
    <w:rsid w:val="00214F5A"/>
    <w:pPr>
      <w:spacing w:after="120"/>
      <w:ind w:left="283"/>
    </w:pPr>
    <w:rPr>
      <w:color w:val="333333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214F5A"/>
    <w:rPr>
      <w:rFonts w:eastAsia="Times New Roman"/>
      <w:color w:val="333333"/>
      <w:kern w:val="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48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2488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473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Valdir José Zasso</dc:creator>
  <cp:keywords/>
  <cp:lastModifiedBy>ADM 03</cp:lastModifiedBy>
  <cp:revision>26</cp:revision>
  <cp:lastPrinted>2022-11-28T10:52:00Z</cp:lastPrinted>
  <dcterms:created xsi:type="dcterms:W3CDTF">2022-06-07T10:48:00Z</dcterms:created>
  <dcterms:modified xsi:type="dcterms:W3CDTF">2022-11-28T10:53:00Z</dcterms:modified>
</cp:coreProperties>
</file>