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69" w:rsidRDefault="00B30FC5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PROJETO DE LEI Nº 0</w:t>
      </w:r>
      <w:r w:rsidR="00177FEC">
        <w:rPr>
          <w:rFonts w:ascii="Times New Roman" w:hAnsi="Times New Roman" w:cs="Times New Roman"/>
          <w:b/>
        </w:rPr>
        <w:t>63</w:t>
      </w:r>
      <w:r>
        <w:rPr>
          <w:rFonts w:ascii="Times New Roman" w:hAnsi="Times New Roman" w:cs="Times New Roman"/>
          <w:b/>
        </w:rPr>
        <w:t xml:space="preserve">/22, DE </w:t>
      </w:r>
      <w:r w:rsidR="00177FEC">
        <w:rPr>
          <w:rFonts w:ascii="Times New Roman" w:hAnsi="Times New Roman" w:cs="Times New Roman"/>
          <w:b/>
        </w:rPr>
        <w:t>02</w:t>
      </w:r>
      <w:r>
        <w:rPr>
          <w:rFonts w:ascii="Times New Roman" w:hAnsi="Times New Roman" w:cs="Times New Roman"/>
          <w:b/>
        </w:rPr>
        <w:t xml:space="preserve"> DE SETEMBRO DE 2022.</w:t>
      </w:r>
    </w:p>
    <w:p w:rsidR="00545569" w:rsidRDefault="00545569">
      <w:pPr>
        <w:jc w:val="both"/>
        <w:rPr>
          <w:rFonts w:ascii="Times New Roman" w:hAnsi="Times New Roman" w:cs="Times New Roman"/>
          <w:i/>
        </w:rPr>
      </w:pPr>
    </w:p>
    <w:p w:rsidR="00545569" w:rsidRDefault="00B30FC5" w:rsidP="00B30FC5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Autoriza a abertura de crédito adicional especial no orçamento vigente</w:t>
      </w:r>
      <w:r w:rsidR="002C33E8">
        <w:rPr>
          <w:rFonts w:ascii="Times New Roman" w:hAnsi="Times New Roman" w:cs="Times New Roman"/>
          <w:i/>
        </w:rPr>
        <w:t>, autoriza a firmatura de Termo de Parceria</w:t>
      </w:r>
      <w:r>
        <w:rPr>
          <w:rFonts w:ascii="Times New Roman" w:hAnsi="Times New Roman" w:cs="Times New Roman"/>
          <w:i/>
        </w:rPr>
        <w:t xml:space="preserve"> e dá outras providências.</w:t>
      </w:r>
    </w:p>
    <w:p w:rsidR="00545569" w:rsidRDefault="00545569">
      <w:pPr>
        <w:ind w:firstLine="1410"/>
        <w:jc w:val="both"/>
        <w:rPr>
          <w:rFonts w:ascii="Times New Roman" w:hAnsi="Times New Roman"/>
          <w:b/>
          <w:bCs/>
          <w:i/>
        </w:rPr>
      </w:pPr>
    </w:p>
    <w:p w:rsidR="00545569" w:rsidRDefault="00B30FC5">
      <w:pPr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</w:rPr>
        <w:t>Fica o Poder Executivo Municipal autorizado a abrir crédito adicional especial no orçamento vigente, no valor de R$95.000,00 (noventa e cinco mil reais), com a seguinte caracterização:</w:t>
      </w:r>
    </w:p>
    <w:p w:rsidR="00545569" w:rsidRPr="00B30FC5" w:rsidRDefault="00B30FC5">
      <w:pPr>
        <w:ind w:firstLine="1440"/>
        <w:rPr>
          <w:rFonts w:ascii="Times New Roman" w:hAnsi="Times New Roman" w:cs="Times New Roman"/>
          <w:sz w:val="20"/>
          <w:szCs w:val="20"/>
        </w:rPr>
      </w:pPr>
      <w:r w:rsidRPr="00B30FC5">
        <w:rPr>
          <w:rFonts w:ascii="Times New Roman" w:hAnsi="Times New Roman" w:cs="Times New Roman"/>
          <w:b/>
          <w:sz w:val="20"/>
          <w:szCs w:val="20"/>
        </w:rPr>
        <w:t>Órgão:</w:t>
      </w:r>
      <w:r w:rsidRPr="00B30FC5">
        <w:rPr>
          <w:rFonts w:ascii="Times New Roman" w:hAnsi="Times New Roman" w:cs="Times New Roman"/>
          <w:sz w:val="20"/>
          <w:szCs w:val="20"/>
        </w:rPr>
        <w:t xml:space="preserve"> 02 - SECRETARIA MUNICIPAL DA ADMINISTRACAO</w:t>
      </w:r>
    </w:p>
    <w:p w:rsidR="00545569" w:rsidRPr="00B30FC5" w:rsidRDefault="00B30FC5">
      <w:pPr>
        <w:ind w:firstLine="1440"/>
        <w:rPr>
          <w:rFonts w:ascii="Times New Roman" w:hAnsi="Times New Roman" w:cs="Times New Roman"/>
          <w:sz w:val="20"/>
          <w:szCs w:val="20"/>
        </w:rPr>
      </w:pPr>
      <w:r w:rsidRPr="00B30FC5">
        <w:rPr>
          <w:rFonts w:ascii="Times New Roman" w:hAnsi="Times New Roman" w:cs="Times New Roman"/>
          <w:b/>
          <w:sz w:val="20"/>
          <w:szCs w:val="20"/>
        </w:rPr>
        <w:t>Unidade:</w:t>
      </w:r>
      <w:r w:rsidRPr="00B30FC5">
        <w:rPr>
          <w:rFonts w:ascii="Times New Roman" w:hAnsi="Times New Roman" w:cs="Times New Roman"/>
          <w:sz w:val="20"/>
          <w:szCs w:val="20"/>
        </w:rPr>
        <w:t xml:space="preserve"> 03 - Fundo Municipal da Criança e do Adolescente</w:t>
      </w:r>
    </w:p>
    <w:p w:rsidR="00545569" w:rsidRPr="00B30FC5" w:rsidRDefault="00B30FC5">
      <w:pPr>
        <w:ind w:firstLine="1440"/>
        <w:rPr>
          <w:rFonts w:ascii="Times New Roman" w:hAnsi="Times New Roman" w:cs="Times New Roman"/>
          <w:sz w:val="20"/>
          <w:szCs w:val="20"/>
        </w:rPr>
      </w:pPr>
      <w:proofErr w:type="spellStart"/>
      <w:r w:rsidRPr="00B30FC5">
        <w:rPr>
          <w:rFonts w:ascii="Times New Roman" w:hAnsi="Times New Roman" w:cs="Times New Roman"/>
          <w:b/>
          <w:sz w:val="20"/>
          <w:szCs w:val="20"/>
        </w:rPr>
        <w:t>Proj</w:t>
      </w:r>
      <w:proofErr w:type="spellEnd"/>
      <w:r w:rsidRPr="00B30FC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B30FC5">
        <w:rPr>
          <w:rFonts w:ascii="Times New Roman" w:hAnsi="Times New Roman" w:cs="Times New Roman"/>
          <w:b/>
          <w:sz w:val="20"/>
          <w:szCs w:val="20"/>
        </w:rPr>
        <w:t>Ativ</w:t>
      </w:r>
      <w:proofErr w:type="spellEnd"/>
      <w:r w:rsidRPr="00B30FC5">
        <w:rPr>
          <w:rFonts w:ascii="Times New Roman" w:hAnsi="Times New Roman" w:cs="Times New Roman"/>
          <w:b/>
          <w:sz w:val="20"/>
          <w:szCs w:val="20"/>
        </w:rPr>
        <w:t>:</w:t>
      </w:r>
      <w:r w:rsidRPr="00B30FC5">
        <w:rPr>
          <w:rFonts w:ascii="Times New Roman" w:hAnsi="Times New Roman" w:cs="Times New Roman"/>
          <w:sz w:val="20"/>
          <w:szCs w:val="20"/>
        </w:rPr>
        <w:t xml:space="preserve"> 1050 </w:t>
      </w:r>
      <w:r w:rsidR="00126001">
        <w:rPr>
          <w:rFonts w:ascii="Times New Roman" w:hAnsi="Times New Roman" w:cs="Times New Roman"/>
          <w:sz w:val="20"/>
          <w:szCs w:val="20"/>
        </w:rPr>
        <w:t>- CONVENIO 0414/2022 - FOZ DO CHAPECO</w:t>
      </w:r>
    </w:p>
    <w:p w:rsidR="00545569" w:rsidRPr="00B30FC5" w:rsidRDefault="00B30FC5">
      <w:pPr>
        <w:ind w:firstLine="1440"/>
        <w:rPr>
          <w:rFonts w:ascii="Times New Roman" w:hAnsi="Times New Roman" w:cs="Times New Roman"/>
          <w:sz w:val="20"/>
          <w:szCs w:val="20"/>
        </w:rPr>
      </w:pPr>
      <w:r w:rsidRPr="00B30FC5">
        <w:rPr>
          <w:rFonts w:ascii="Times New Roman" w:hAnsi="Times New Roman" w:cs="Times New Roman"/>
          <w:b/>
          <w:sz w:val="20"/>
          <w:szCs w:val="20"/>
        </w:rPr>
        <w:t>RV: 1203</w:t>
      </w:r>
      <w:r w:rsidRPr="00B30FC5">
        <w:rPr>
          <w:rFonts w:ascii="Times New Roman" w:hAnsi="Times New Roman" w:cs="Times New Roman"/>
          <w:color w:val="000000"/>
          <w:sz w:val="20"/>
          <w:szCs w:val="20"/>
        </w:rPr>
        <w:t xml:space="preserve"> - FMDCA</w:t>
      </w:r>
    </w:p>
    <w:p w:rsidR="00545569" w:rsidRPr="00B30FC5" w:rsidRDefault="00A274FE">
      <w:pPr>
        <w:ind w:firstLine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Elem. Desp.</w:t>
      </w:r>
      <w:r w:rsidR="00B30FC5" w:rsidRPr="00B30FC5">
        <w:rPr>
          <w:rFonts w:ascii="Times New Roman" w:hAnsi="Times New Roman" w:cs="Times New Roman"/>
          <w:b/>
          <w:sz w:val="20"/>
          <w:szCs w:val="20"/>
        </w:rPr>
        <w:t>:</w:t>
      </w:r>
      <w:r w:rsidR="005655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5569">
        <w:rPr>
          <w:rFonts w:ascii="Times New Roman" w:hAnsi="Times New Roman" w:cs="Times New Roman"/>
          <w:color w:val="000000"/>
          <w:sz w:val="20"/>
          <w:szCs w:val="20"/>
        </w:rPr>
        <w:t>3350</w:t>
      </w:r>
      <w:r w:rsidR="00B30FC5" w:rsidRPr="00B30FC5">
        <w:rPr>
          <w:rFonts w:ascii="Times New Roman" w:hAnsi="Times New Roman" w:cs="Times New Roman"/>
          <w:color w:val="000000"/>
          <w:sz w:val="20"/>
          <w:szCs w:val="20"/>
        </w:rPr>
        <w:t>41.00.00.00.00</w:t>
      </w:r>
      <w:r w:rsidR="00B30FC5" w:rsidRPr="00B30FC5">
        <w:rPr>
          <w:rFonts w:ascii="Times New Roman" w:hAnsi="Times New Roman" w:cs="Times New Roman"/>
          <w:sz w:val="20"/>
          <w:szCs w:val="20"/>
        </w:rPr>
        <w:t xml:space="preserve"> – </w:t>
      </w:r>
      <w:r w:rsidR="00B30FC5" w:rsidRPr="00B30FC5">
        <w:rPr>
          <w:rFonts w:ascii="Times New Roman" w:hAnsi="Times New Roman" w:cs="Times New Roman"/>
          <w:color w:val="000000"/>
          <w:sz w:val="20"/>
          <w:szCs w:val="20"/>
        </w:rPr>
        <w:t xml:space="preserve">CONTRIBUIÇÕES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30FC5" w:rsidRPr="00B30FC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30FC5" w:rsidRPr="00B30FC5">
        <w:rPr>
          <w:rFonts w:ascii="Times New Roman" w:hAnsi="Times New Roman" w:cs="Times New Roman"/>
          <w:sz w:val="20"/>
          <w:szCs w:val="20"/>
        </w:rPr>
        <w:t>R$ 95.000,00</w:t>
      </w:r>
    </w:p>
    <w:p w:rsidR="00545569" w:rsidRDefault="00545569">
      <w:pPr>
        <w:ind w:firstLine="1440"/>
        <w:rPr>
          <w:rFonts w:ascii="Times New Roman" w:hAnsi="Times New Roman" w:cs="Times New Roman"/>
          <w:sz w:val="20"/>
          <w:szCs w:val="20"/>
        </w:rPr>
      </w:pPr>
    </w:p>
    <w:p w:rsidR="00663A93" w:rsidRDefault="00B30FC5" w:rsidP="00A274FE">
      <w:pPr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Parágrafo Único:</w:t>
      </w:r>
      <w:r>
        <w:rPr>
          <w:rFonts w:ascii="Times New Roman" w:hAnsi="Times New Roman" w:cs="Times New Roman"/>
        </w:rPr>
        <w:t xml:space="preserve"> Para a cobertura do crédito adicional especial ora autorizado, servirão de recursos os decorrentes do Termo de Convênio FCE-0414/2022 </w:t>
      </w:r>
      <w:r w:rsidR="00A274FE">
        <w:rPr>
          <w:rFonts w:ascii="Times New Roman" w:hAnsi="Times New Roman" w:cs="Times New Roman"/>
        </w:rPr>
        <w:t>firmado</w:t>
      </w:r>
      <w:r w:rsidR="00A274FE" w:rsidRPr="004B2D5D">
        <w:rPr>
          <w:rFonts w:ascii="Times New Roman" w:hAnsi="Times New Roman" w:cs="Times New Roman"/>
        </w:rPr>
        <w:t xml:space="preserve"> entre o Município de Alpestre/RS</w:t>
      </w:r>
      <w:r w:rsidR="00126001">
        <w:rPr>
          <w:rFonts w:ascii="Times New Roman" w:hAnsi="Times New Roman" w:cs="Times New Roman"/>
        </w:rPr>
        <w:t>,</w:t>
      </w:r>
      <w:r w:rsidR="00A274FE" w:rsidRPr="004B2D5D">
        <w:rPr>
          <w:rFonts w:ascii="Times New Roman" w:hAnsi="Times New Roman" w:cs="Times New Roman"/>
        </w:rPr>
        <w:t xml:space="preserve"> </w:t>
      </w:r>
      <w:r w:rsidR="00A274FE">
        <w:rPr>
          <w:rFonts w:ascii="Times New Roman" w:hAnsi="Times New Roman" w:cs="Times New Roman"/>
        </w:rPr>
        <w:t xml:space="preserve">Conselho Municipal dos Direitos da Criança e do Adolescente, Fundo Municipal dos Direitos da Criança e do Adolescente – </w:t>
      </w:r>
      <w:proofErr w:type="spellStart"/>
      <w:r w:rsidR="00A274FE">
        <w:rPr>
          <w:rFonts w:ascii="Times New Roman" w:hAnsi="Times New Roman" w:cs="Times New Roman"/>
        </w:rPr>
        <w:t>Funcriança</w:t>
      </w:r>
      <w:proofErr w:type="spellEnd"/>
      <w:r w:rsidR="00A274FE">
        <w:rPr>
          <w:rFonts w:ascii="Times New Roman" w:hAnsi="Times New Roman" w:cs="Times New Roman"/>
        </w:rPr>
        <w:t xml:space="preserve"> Alpestre e o CPM da Escola Estadual de Ensino Fundamental Carlos Becker.</w:t>
      </w:r>
    </w:p>
    <w:p w:rsidR="00A274FE" w:rsidRDefault="00A274FE" w:rsidP="00A274FE">
      <w:pPr>
        <w:ind w:firstLine="1416"/>
        <w:jc w:val="both"/>
        <w:rPr>
          <w:rFonts w:ascii="Times New Roman" w:hAnsi="Times New Roman" w:cs="Times New Roman"/>
        </w:rPr>
      </w:pPr>
    </w:p>
    <w:p w:rsidR="00663A93" w:rsidRDefault="00B30FC5" w:rsidP="002C33E8">
      <w:pPr>
        <w:ind w:firstLine="141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Art. 2º </w:t>
      </w:r>
      <w:r w:rsidR="00663A93" w:rsidRPr="00663A93">
        <w:rPr>
          <w:rFonts w:ascii="Times New Roman" w:hAnsi="Times New Roman" w:cs="Times New Roman"/>
        </w:rPr>
        <w:t>Fica autorizado o Poder Executivo a firmar Termo de Parceria</w:t>
      </w:r>
      <w:r w:rsidR="003A34B2">
        <w:rPr>
          <w:rFonts w:ascii="Times New Roman" w:hAnsi="Times New Roman" w:cs="Times New Roman"/>
        </w:rPr>
        <w:t xml:space="preserve">, conforme Lei Federal nº13.019/2014, </w:t>
      </w:r>
      <w:r w:rsidR="00663A93" w:rsidRPr="00663A93">
        <w:rPr>
          <w:rFonts w:ascii="Times New Roman" w:hAnsi="Times New Roman" w:cs="Times New Roman"/>
        </w:rPr>
        <w:t xml:space="preserve">com </w:t>
      </w:r>
      <w:r w:rsidR="003A34B2">
        <w:rPr>
          <w:rFonts w:ascii="Times New Roman" w:hAnsi="Times New Roman" w:cs="Times New Roman"/>
        </w:rPr>
        <w:t xml:space="preserve">o </w:t>
      </w:r>
      <w:r w:rsidR="002C33E8">
        <w:rPr>
          <w:rFonts w:ascii="Times New Roman" w:hAnsi="Times New Roman" w:cs="Times New Roman"/>
        </w:rPr>
        <w:t>Círculo de Pais e Mestres da Escola Estadual de Ensino Fundamental Carlos Becker, insc</w:t>
      </w:r>
      <w:r w:rsidR="00663A93" w:rsidRPr="00663A93">
        <w:rPr>
          <w:rFonts w:ascii="Times New Roman" w:hAnsi="Times New Roman" w:cs="Times New Roman"/>
        </w:rPr>
        <w:t>r</w:t>
      </w:r>
      <w:r w:rsidR="002C33E8">
        <w:rPr>
          <w:rFonts w:ascii="Times New Roman" w:hAnsi="Times New Roman" w:cs="Times New Roman"/>
        </w:rPr>
        <w:t>ito</w:t>
      </w:r>
      <w:r w:rsidR="00663A93" w:rsidRPr="00663A93">
        <w:rPr>
          <w:rFonts w:ascii="Times New Roman" w:hAnsi="Times New Roman" w:cs="Times New Roman"/>
        </w:rPr>
        <w:t xml:space="preserve"> no CNPJ sob nº 88.655.8</w:t>
      </w:r>
      <w:r w:rsidR="00125955">
        <w:rPr>
          <w:rFonts w:ascii="Times New Roman" w:hAnsi="Times New Roman" w:cs="Times New Roman"/>
        </w:rPr>
        <w:t>81</w:t>
      </w:r>
      <w:r w:rsidR="00663A93" w:rsidRPr="00663A93">
        <w:rPr>
          <w:rFonts w:ascii="Times New Roman" w:hAnsi="Times New Roman" w:cs="Times New Roman"/>
        </w:rPr>
        <w:t>/0001-20</w:t>
      </w:r>
      <w:r w:rsidR="003A34B2">
        <w:rPr>
          <w:rFonts w:ascii="Times New Roman" w:hAnsi="Times New Roman" w:cs="Times New Roman"/>
        </w:rPr>
        <w:t xml:space="preserve">, </w:t>
      </w:r>
      <w:r w:rsidR="00663A93">
        <w:rPr>
          <w:rFonts w:ascii="Times New Roman" w:hAnsi="Times New Roman" w:cs="Times New Roman"/>
        </w:rPr>
        <w:t>para viabilizar a aplicação dos recursos advindos do Te</w:t>
      </w:r>
      <w:bookmarkStart w:id="0" w:name="_GoBack"/>
      <w:bookmarkEnd w:id="0"/>
      <w:r w:rsidR="00663A93">
        <w:rPr>
          <w:rFonts w:ascii="Times New Roman" w:hAnsi="Times New Roman" w:cs="Times New Roman"/>
        </w:rPr>
        <w:t xml:space="preserve">rmo de Convênio FCE-0414/2022 mencionado no </w:t>
      </w:r>
      <w:r w:rsidR="00125955">
        <w:rPr>
          <w:rFonts w:ascii="Times New Roman" w:hAnsi="Times New Roman" w:cs="Times New Roman"/>
        </w:rPr>
        <w:t xml:space="preserve">parágrafo único do </w:t>
      </w:r>
      <w:r w:rsidR="00663A93">
        <w:rPr>
          <w:rFonts w:ascii="Times New Roman" w:hAnsi="Times New Roman" w:cs="Times New Roman"/>
        </w:rPr>
        <w:t>artigo anterior.</w:t>
      </w:r>
    </w:p>
    <w:p w:rsidR="00663A93" w:rsidRDefault="00663A93">
      <w:pPr>
        <w:ind w:firstLine="1417"/>
        <w:rPr>
          <w:rFonts w:ascii="Times New Roman" w:hAnsi="Times New Roman" w:cs="Times New Roman"/>
          <w:b/>
        </w:rPr>
      </w:pPr>
    </w:p>
    <w:p w:rsidR="00545569" w:rsidRDefault="002C33E8">
      <w:pPr>
        <w:ind w:firstLine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3º </w:t>
      </w:r>
      <w:r w:rsidR="00B30FC5">
        <w:rPr>
          <w:rFonts w:ascii="Times New Roman" w:hAnsi="Times New Roman" w:cs="Times New Roman"/>
        </w:rPr>
        <w:t xml:space="preserve">Revogadas as disposições contrário, esta lei entra em vigor na data de sua publicação.                       </w:t>
      </w:r>
    </w:p>
    <w:p w:rsidR="00545569" w:rsidRDefault="00545569">
      <w:pPr>
        <w:ind w:firstLine="1417"/>
        <w:rPr>
          <w:rFonts w:ascii="Times New Roman" w:hAnsi="Times New Roman" w:cs="Times New Roman"/>
        </w:rPr>
      </w:pPr>
    </w:p>
    <w:p w:rsidR="00545569" w:rsidRDefault="00B30FC5">
      <w:pPr>
        <w:ind w:firstLine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Gabinete do Prefeito de Alpestre, aos </w:t>
      </w:r>
      <w:r w:rsidR="00177FEC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dias do mês de setembro de 2022.</w:t>
      </w: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B30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VALDIR JOSÉ ZASSO</w:t>
      </w:r>
    </w:p>
    <w:p w:rsidR="00545569" w:rsidRDefault="00B30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45569" w:rsidRDefault="00545569">
      <w:pPr>
        <w:jc w:val="center"/>
        <w:rPr>
          <w:rFonts w:ascii="Times New Roman" w:hAnsi="Times New Roman" w:cs="Times New Roman"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B30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JUSTIFICATIVA AO PROJETO DE LEI </w:t>
      </w: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ind w:firstLine="1410"/>
        <w:rPr>
          <w:rFonts w:ascii="Times New Roman" w:hAnsi="Times New Roman" w:cs="Times New Roman"/>
        </w:rPr>
      </w:pPr>
    </w:p>
    <w:p w:rsidR="00545569" w:rsidRDefault="00B30FC5">
      <w:pPr>
        <w:ind w:firstLine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 Presidente </w:t>
      </w:r>
    </w:p>
    <w:p w:rsidR="00545569" w:rsidRDefault="00545569">
      <w:pPr>
        <w:ind w:firstLine="1410"/>
        <w:rPr>
          <w:rFonts w:ascii="Times New Roman" w:hAnsi="Times New Roman" w:cs="Times New Roman"/>
        </w:rPr>
      </w:pPr>
    </w:p>
    <w:p w:rsidR="00545569" w:rsidRDefault="00B30FC5">
      <w:pPr>
        <w:ind w:firstLine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Senhores Vereadores </w:t>
      </w:r>
    </w:p>
    <w:p w:rsidR="00545569" w:rsidRDefault="00545569">
      <w:pPr>
        <w:ind w:firstLine="1410"/>
        <w:rPr>
          <w:rFonts w:ascii="Times New Roman" w:hAnsi="Times New Roman" w:cs="Times New Roman"/>
        </w:rPr>
      </w:pPr>
    </w:p>
    <w:p w:rsidR="00545569" w:rsidRDefault="00545569">
      <w:pPr>
        <w:ind w:firstLine="1410"/>
        <w:rPr>
          <w:rFonts w:ascii="Times New Roman" w:hAnsi="Times New Roman" w:cs="Times New Roman"/>
        </w:rPr>
      </w:pPr>
    </w:p>
    <w:p w:rsidR="00545569" w:rsidRDefault="00B30FC5" w:rsidP="00A274FE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de Lei que ora colocamos a vossa apreciação busca autorização para abertura de crédito adicional especial no valor de R$95.000,00 (noventa e cinco mil reais) visando a aplicação dos recursos advindos do Termo de Convênio FCE 0414/2022 </w:t>
      </w:r>
      <w:r w:rsidR="00A274FE">
        <w:rPr>
          <w:rFonts w:ascii="Times New Roman" w:hAnsi="Times New Roman" w:cs="Times New Roman"/>
        </w:rPr>
        <w:t>firmado</w:t>
      </w:r>
      <w:r w:rsidR="00A274FE" w:rsidRPr="004B2D5D">
        <w:rPr>
          <w:rFonts w:ascii="Times New Roman" w:hAnsi="Times New Roman" w:cs="Times New Roman"/>
        </w:rPr>
        <w:t xml:space="preserve"> entre o Município de Alpestre/RS</w:t>
      </w:r>
      <w:r w:rsidR="00126001">
        <w:rPr>
          <w:rFonts w:ascii="Times New Roman" w:hAnsi="Times New Roman" w:cs="Times New Roman"/>
        </w:rPr>
        <w:t>,</w:t>
      </w:r>
      <w:r w:rsidR="00A274FE" w:rsidRPr="004B2D5D">
        <w:rPr>
          <w:rFonts w:ascii="Times New Roman" w:hAnsi="Times New Roman" w:cs="Times New Roman"/>
        </w:rPr>
        <w:t xml:space="preserve"> </w:t>
      </w:r>
      <w:r w:rsidR="00A274FE">
        <w:rPr>
          <w:rFonts w:ascii="Times New Roman" w:hAnsi="Times New Roman" w:cs="Times New Roman"/>
        </w:rPr>
        <w:t xml:space="preserve">Conselho Municipal dos Direitos da Criança e do Adolescente, Fundo Municipal dos Direitos da Criança e do Adolescente – </w:t>
      </w:r>
      <w:proofErr w:type="spellStart"/>
      <w:r w:rsidR="00A274FE">
        <w:rPr>
          <w:rFonts w:ascii="Times New Roman" w:hAnsi="Times New Roman" w:cs="Times New Roman"/>
        </w:rPr>
        <w:t>Funcriança</w:t>
      </w:r>
      <w:proofErr w:type="spellEnd"/>
      <w:r w:rsidR="00A274FE">
        <w:rPr>
          <w:rFonts w:ascii="Times New Roman" w:hAnsi="Times New Roman" w:cs="Times New Roman"/>
        </w:rPr>
        <w:t xml:space="preserve"> Alpestre e o CPM da Escola Estadual de Ensino Fundamental Carlos Becker</w:t>
      </w:r>
      <w:r>
        <w:rPr>
          <w:rFonts w:ascii="Times New Roman" w:hAnsi="Times New Roman" w:cs="Times New Roman"/>
        </w:rPr>
        <w:t xml:space="preserve">, objetivando a construção de um galpão adaptado como estufa para produção de mudas e compra de mudas de hortaliça, suculentas, </w:t>
      </w:r>
      <w:proofErr w:type="spellStart"/>
      <w:r>
        <w:rPr>
          <w:rFonts w:ascii="Times New Roman" w:hAnsi="Times New Roman" w:cs="Times New Roman"/>
        </w:rPr>
        <w:t>PANCs</w:t>
      </w:r>
      <w:proofErr w:type="spellEnd"/>
      <w:r>
        <w:rPr>
          <w:rFonts w:ascii="Times New Roman" w:hAnsi="Times New Roman" w:cs="Times New Roman"/>
        </w:rPr>
        <w:t>, árvores nativas, bonsai, instalação de apiário, oficinas de agroecologia na Vila Barra Grande.</w:t>
      </w:r>
    </w:p>
    <w:p w:rsidR="002C33E8" w:rsidRDefault="002C33E8" w:rsidP="00A274FE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operacionalizar o projeto com os recursos captados junto à empresa Foz do Chapecó Energia S.A., também </w:t>
      </w:r>
      <w:r w:rsidRPr="00457505">
        <w:rPr>
          <w:rFonts w:ascii="Times New Roman" w:hAnsi="Times New Roman" w:cs="Times New Roman"/>
        </w:rPr>
        <w:t xml:space="preserve">buscamos autorização para a firmatura de Termo de Parceria com CPM da Escola Estadual de Ensino Fundamental Carlos Becker, CNPJ nº 88.655.810/0001-20, entidade civil </w:t>
      </w:r>
      <w:r w:rsidR="00D41F84">
        <w:rPr>
          <w:rFonts w:ascii="Times New Roman" w:hAnsi="Times New Roman" w:cs="Times New Roman"/>
        </w:rPr>
        <w:t>responsável pela captação d</w:t>
      </w:r>
      <w:r w:rsidRPr="00457505">
        <w:rPr>
          <w:rFonts w:ascii="Times New Roman" w:hAnsi="Times New Roman" w:cs="Times New Roman"/>
        </w:rPr>
        <w:t>os r</w:t>
      </w:r>
      <w:r w:rsidR="0077189C" w:rsidRPr="00457505">
        <w:rPr>
          <w:rFonts w:ascii="Times New Roman" w:hAnsi="Times New Roman" w:cs="Times New Roman"/>
        </w:rPr>
        <w:t xml:space="preserve">ecursos junto à </w:t>
      </w:r>
      <w:r w:rsidR="00457505" w:rsidRPr="00457505">
        <w:rPr>
          <w:rFonts w:ascii="Times New Roman" w:hAnsi="Times New Roman" w:cs="Times New Roman"/>
        </w:rPr>
        <w:t>empresa privada.</w:t>
      </w:r>
    </w:p>
    <w:p w:rsidR="00545569" w:rsidRDefault="00B30FC5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</w:t>
      </w:r>
      <w:r>
        <w:rPr>
          <w:rFonts w:ascii="Times New Roman" w:hAnsi="Times New Roman" w:cs="Times New Roman"/>
          <w:bCs/>
        </w:rPr>
        <w:t>e de sua importância, espera-se a aprovação unânime do referido Projeto de Lei.</w:t>
      </w:r>
    </w:p>
    <w:p w:rsidR="00545569" w:rsidRDefault="00B30F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Atenciosamente,</w:t>
      </w:r>
    </w:p>
    <w:p w:rsidR="00545569" w:rsidRDefault="00545569">
      <w:pPr>
        <w:jc w:val="both"/>
        <w:rPr>
          <w:rFonts w:ascii="Times New Roman" w:hAnsi="Times New Roman" w:cs="Times New Roman"/>
          <w:bCs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545569">
      <w:pPr>
        <w:jc w:val="center"/>
        <w:rPr>
          <w:rFonts w:ascii="Times New Roman" w:hAnsi="Times New Roman" w:cs="Times New Roman"/>
          <w:b/>
        </w:rPr>
      </w:pPr>
    </w:p>
    <w:p w:rsidR="00545569" w:rsidRDefault="00B30F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VALDIR JOSÉ ZASSO</w:t>
      </w:r>
    </w:p>
    <w:p w:rsidR="00545569" w:rsidRDefault="00B30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p w:rsidR="00545569" w:rsidRDefault="00545569">
      <w:pPr>
        <w:rPr>
          <w:rFonts w:ascii="Times New Roman" w:hAnsi="Times New Roman" w:cs="Times New Roman"/>
        </w:rPr>
      </w:pPr>
    </w:p>
    <w:sectPr w:rsidR="00545569" w:rsidSect="00545569">
      <w:pgSz w:w="11906" w:h="16838"/>
      <w:pgMar w:top="2410" w:right="1134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5569"/>
    <w:rsid w:val="00125955"/>
    <w:rsid w:val="00126001"/>
    <w:rsid w:val="00177FEC"/>
    <w:rsid w:val="002C33E8"/>
    <w:rsid w:val="00351890"/>
    <w:rsid w:val="00391900"/>
    <w:rsid w:val="003A34B2"/>
    <w:rsid w:val="00457505"/>
    <w:rsid w:val="00545569"/>
    <w:rsid w:val="00565569"/>
    <w:rsid w:val="005C0539"/>
    <w:rsid w:val="00663A93"/>
    <w:rsid w:val="0077189C"/>
    <w:rsid w:val="00964B01"/>
    <w:rsid w:val="00A274FE"/>
    <w:rsid w:val="00A352F0"/>
    <w:rsid w:val="00A95EDF"/>
    <w:rsid w:val="00A96127"/>
    <w:rsid w:val="00B30FC5"/>
    <w:rsid w:val="00B6226F"/>
    <w:rsid w:val="00D41F84"/>
    <w:rsid w:val="00D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8923-5B1E-420A-871A-DAB5A3B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9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11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4342-2FDC-4E55-A3C1-B68C5699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 03</cp:lastModifiedBy>
  <cp:revision>15</cp:revision>
  <dcterms:created xsi:type="dcterms:W3CDTF">2022-08-30T14:02:00Z</dcterms:created>
  <dcterms:modified xsi:type="dcterms:W3CDTF">2022-09-02T13:38:00Z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2022-08-30T09:36:23Z</cp:lastPrinted>
  <dcterms:modified xsi:type="dcterms:W3CDTF">2022-08-30T09:57:51Z</dcterms:modified>
  <cp:revision>18</cp:revision>
  <dc:subject/>
  <dc:title/>
</cp:coreProperties>
</file>