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ackground w:color="FFFFFF">
    <mc:AlternateContent>
      <mc:Choice Requires="v"/>
      <mc:Fallback>
        <w:drawing>
          <wp:inline distT="0" distB="0" distL="0" distR="0" wp14:anchorId="434B0D1A" wp14:editId="31426F85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:rsidR="006E0582" w:rsidRDefault="007521E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</w:t>
      </w:r>
      <w:r w:rsidR="00926B7A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/22, DE </w:t>
      </w:r>
      <w:r w:rsidR="006D5DBD">
        <w:rPr>
          <w:rFonts w:ascii="Times New Roman" w:hAnsi="Times New Roman" w:cs="Times New Roman"/>
          <w:b/>
          <w:sz w:val="24"/>
          <w:szCs w:val="24"/>
        </w:rPr>
        <w:t>14</w:t>
      </w:r>
      <w:r w:rsidR="006E0582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6D5DBD">
        <w:rPr>
          <w:rFonts w:ascii="Times New Roman" w:hAnsi="Times New Roman" w:cs="Times New Roman"/>
          <w:b/>
          <w:sz w:val="24"/>
          <w:szCs w:val="24"/>
        </w:rPr>
        <w:t>MARÇO</w:t>
      </w:r>
      <w:r w:rsidR="006A2B85">
        <w:rPr>
          <w:rFonts w:ascii="Times New Roman" w:hAnsi="Times New Roman" w:cs="Times New Roman"/>
          <w:b/>
          <w:sz w:val="24"/>
          <w:szCs w:val="24"/>
        </w:rPr>
        <w:t xml:space="preserve"> DE 2022</w:t>
      </w:r>
      <w:r w:rsidR="006E0582">
        <w:rPr>
          <w:rFonts w:ascii="Times New Roman" w:hAnsi="Times New Roman" w:cs="Times New Roman"/>
          <w:b/>
          <w:sz w:val="24"/>
          <w:szCs w:val="24"/>
        </w:rPr>
        <w:t>.</w:t>
      </w:r>
    </w:p>
    <w:p w:rsidR="006E0582" w:rsidRDefault="006E0582" w:rsidP="002078AB">
      <w:pPr>
        <w:spacing w:line="12pt" w:lineRule="auto"/>
        <w:ind w:start="240.95pt" w:end="0.15pt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Autoriza a abertura de crédito adicional especial no orçamento vigente e dá outras providências.</w:t>
      </w:r>
    </w:p>
    <w:p w:rsidR="006E0582" w:rsidRDefault="006E0582" w:rsidP="002078AB">
      <w:pPr>
        <w:pStyle w:val="NormalWeb"/>
        <w:spacing w:before="0pt" w:after="0pt"/>
        <w:ind w:end="0.15pt" w:firstLine="70.50pt"/>
        <w:jc w:val="both"/>
        <w:rPr>
          <w:b/>
          <w:bCs/>
          <w:i/>
        </w:rPr>
      </w:pPr>
    </w:p>
    <w:p w:rsidR="006E0582" w:rsidRDefault="006E0582" w:rsidP="002078AB">
      <w:pPr>
        <w:pStyle w:val="Recuodecorpodetexto"/>
        <w:ind w:end="0.15pt" w:firstLine="70.80pt"/>
      </w:pPr>
      <w:r>
        <w:rPr>
          <w:rFonts w:ascii="Times New Roman" w:hAnsi="Times New Roman"/>
          <w:b/>
          <w:bCs/>
        </w:rPr>
        <w:t xml:space="preserve">Art. 1º </w:t>
      </w:r>
      <w:r>
        <w:rPr>
          <w:rFonts w:ascii="Times New Roman" w:hAnsi="Times New Roman"/>
        </w:rPr>
        <w:t>Fica o Poder Executivo Municipal autorizado a abrir crédito adicional especial no orçamento vigente</w:t>
      </w:r>
      <w:r w:rsidR="00966CED">
        <w:rPr>
          <w:rFonts w:ascii="Times New Roman" w:hAnsi="Times New Roman"/>
        </w:rPr>
        <w:t>, no valor de R$29.000,00</w:t>
      </w:r>
      <w:r>
        <w:rPr>
          <w:rFonts w:ascii="Times New Roman" w:hAnsi="Times New Roman"/>
        </w:rPr>
        <w:t xml:space="preserve"> (</w:t>
      </w:r>
      <w:r w:rsidR="00966CED">
        <w:rPr>
          <w:rFonts w:ascii="Times New Roman" w:hAnsi="Times New Roman"/>
        </w:rPr>
        <w:t>vinte e nove</w:t>
      </w:r>
      <w:r>
        <w:rPr>
          <w:rFonts w:ascii="Times New Roman" w:hAnsi="Times New Roman"/>
        </w:rPr>
        <w:t xml:space="preserve"> mil reais), com a seguinte caracterização:</w:t>
      </w:r>
    </w:p>
    <w:p w:rsidR="006E0582" w:rsidRDefault="006E0582" w:rsidP="002078AB">
      <w:pPr>
        <w:pStyle w:val="Recuodecorpodetexto"/>
        <w:ind w:end="0.15pt" w:firstLine="72pt"/>
      </w:pPr>
      <w:r>
        <w:rPr>
          <w:rFonts w:ascii="Times New Roman" w:hAnsi="Times New Roman"/>
          <w:b/>
          <w:sz w:val="20"/>
          <w:szCs w:val="20"/>
        </w:rPr>
        <w:t>Órgão:</w:t>
      </w:r>
      <w:r w:rsidR="00194A9E">
        <w:rPr>
          <w:rFonts w:ascii="Times New Roman" w:hAnsi="Times New Roman"/>
          <w:sz w:val="20"/>
          <w:szCs w:val="20"/>
        </w:rPr>
        <w:t xml:space="preserve"> 0</w:t>
      </w:r>
      <w:r w:rsidR="00BC3C3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- </w:t>
      </w:r>
      <w:r w:rsidR="00BC3C3B">
        <w:rPr>
          <w:rFonts w:ascii="Times New Roman" w:hAnsi="Times New Roman"/>
          <w:sz w:val="20"/>
          <w:szCs w:val="20"/>
        </w:rPr>
        <w:t>SECRETARIA MUNICIPAL DA ADMINISTRAÇÃO</w:t>
      </w:r>
    </w:p>
    <w:p w:rsidR="006E0582" w:rsidRDefault="006E0582" w:rsidP="002078AB">
      <w:pPr>
        <w:pStyle w:val="Recuodecorpodetexto"/>
        <w:ind w:end="0.15pt" w:firstLine="72pt"/>
      </w:pPr>
      <w:r>
        <w:rPr>
          <w:rFonts w:ascii="Times New Roman" w:hAnsi="Times New Roman"/>
          <w:b/>
          <w:sz w:val="20"/>
          <w:szCs w:val="20"/>
        </w:rPr>
        <w:t>Unidade:</w:t>
      </w:r>
      <w:r>
        <w:rPr>
          <w:rFonts w:ascii="Times New Roman" w:hAnsi="Times New Roman"/>
          <w:sz w:val="20"/>
          <w:szCs w:val="20"/>
        </w:rPr>
        <w:t xml:space="preserve"> 0</w:t>
      </w:r>
      <w:r w:rsidR="00BC3C3B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="00BC3C3B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</w:t>
      </w:r>
      <w:r w:rsidR="00BC3C3B">
        <w:rPr>
          <w:rFonts w:ascii="Times New Roman" w:hAnsi="Times New Roman"/>
          <w:sz w:val="20"/>
          <w:szCs w:val="20"/>
        </w:rPr>
        <w:t>Fundo Municipal da Criança e do Adolescente</w:t>
      </w:r>
    </w:p>
    <w:p w:rsidR="006E0582" w:rsidRDefault="006E0582" w:rsidP="002078AB">
      <w:pPr>
        <w:pStyle w:val="Recuodecorpodetexto"/>
        <w:ind w:end="0.15pt" w:firstLine="72pt"/>
      </w:pPr>
      <w:proofErr w:type="spellStart"/>
      <w:r>
        <w:rPr>
          <w:rFonts w:ascii="Times New Roman" w:hAnsi="Times New Roman"/>
          <w:b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  <w:r w:rsidR="00194A9E">
        <w:rPr>
          <w:rFonts w:ascii="Times New Roman" w:hAnsi="Times New Roman"/>
          <w:sz w:val="20"/>
          <w:szCs w:val="20"/>
        </w:rPr>
        <w:t xml:space="preserve"> 103</w:t>
      </w:r>
      <w:r w:rsidR="0066158B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</w:t>
      </w:r>
      <w:r w:rsidR="005A104C">
        <w:rPr>
          <w:rFonts w:ascii="Times New Roman" w:hAnsi="Times New Roman"/>
          <w:sz w:val="20"/>
          <w:szCs w:val="20"/>
        </w:rPr>
        <w:t>-</w:t>
      </w:r>
      <w:r w:rsidR="00BC3C3B">
        <w:rPr>
          <w:rFonts w:ascii="Times New Roman" w:hAnsi="Times New Roman"/>
          <w:sz w:val="20"/>
          <w:szCs w:val="20"/>
        </w:rPr>
        <w:t xml:space="preserve"> </w:t>
      </w:r>
      <w:r w:rsidR="00194A9E">
        <w:rPr>
          <w:rFonts w:ascii="Times New Roman" w:hAnsi="Times New Roman"/>
          <w:sz w:val="20"/>
          <w:szCs w:val="20"/>
        </w:rPr>
        <w:t>OFICINAS DO SCFV</w:t>
      </w:r>
      <w:r w:rsidR="005A104C">
        <w:rPr>
          <w:rFonts w:ascii="Times New Roman" w:hAnsi="Times New Roman"/>
          <w:sz w:val="20"/>
          <w:szCs w:val="20"/>
        </w:rPr>
        <w:t xml:space="preserve"> - CONVÊNIO FOZ DO CHAPECÓ</w:t>
      </w:r>
    </w:p>
    <w:p w:rsidR="006E0582" w:rsidRDefault="006E0582" w:rsidP="002078AB">
      <w:pPr>
        <w:pStyle w:val="Recuodecorpodetexto"/>
        <w:ind w:end="0.15pt" w:firstLine="72pt"/>
      </w:pPr>
      <w:r>
        <w:rPr>
          <w:rFonts w:ascii="Times New Roman" w:hAnsi="Times New Roman"/>
          <w:b/>
          <w:sz w:val="20"/>
          <w:szCs w:val="20"/>
        </w:rPr>
        <w:t xml:space="preserve">RV: </w:t>
      </w:r>
      <w:r w:rsidR="005A104C">
        <w:rPr>
          <w:rFonts w:ascii="Times New Roman" w:hAnsi="Times New Roman"/>
          <w:color w:val="000000"/>
          <w:sz w:val="20"/>
          <w:szCs w:val="20"/>
        </w:rPr>
        <w:t>01 -</w:t>
      </w:r>
      <w:r w:rsidR="00194A9E">
        <w:rPr>
          <w:rFonts w:ascii="Times New Roman" w:hAnsi="Times New Roman"/>
          <w:color w:val="000000"/>
          <w:sz w:val="20"/>
          <w:szCs w:val="20"/>
        </w:rPr>
        <w:t xml:space="preserve"> Recursos Livres </w:t>
      </w:r>
    </w:p>
    <w:p w:rsidR="006E0582" w:rsidRDefault="006E0582" w:rsidP="002078AB">
      <w:pPr>
        <w:pStyle w:val="Recuodecorpodetexto"/>
        <w:ind w:end="0.15pt" w:firstLine="72pt"/>
      </w:pPr>
      <w:r>
        <w:rPr>
          <w:rFonts w:ascii="Times New Roman" w:hAnsi="Times New Roman"/>
          <w:b/>
          <w:sz w:val="20"/>
          <w:szCs w:val="20"/>
        </w:rPr>
        <w:t>Elem. Despesa:</w:t>
      </w:r>
      <w:r w:rsidR="006A2B85">
        <w:rPr>
          <w:rFonts w:ascii="Times New Roman" w:hAnsi="Times New Roman"/>
          <w:sz w:val="20"/>
          <w:szCs w:val="20"/>
        </w:rPr>
        <w:t xml:space="preserve"> 33903900000000</w:t>
      </w:r>
      <w:r>
        <w:rPr>
          <w:rFonts w:ascii="Times New Roman" w:hAnsi="Times New Roman"/>
          <w:sz w:val="20"/>
          <w:szCs w:val="20"/>
        </w:rPr>
        <w:t xml:space="preserve"> </w:t>
      </w:r>
      <w:r w:rsidR="006A2B85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="006A2B85">
        <w:rPr>
          <w:rFonts w:ascii="Times New Roman" w:hAnsi="Times New Roman"/>
          <w:sz w:val="20"/>
          <w:szCs w:val="20"/>
        </w:rPr>
        <w:t>Outros Serv</w:t>
      </w:r>
      <w:r w:rsidR="002078AB">
        <w:rPr>
          <w:rFonts w:ascii="Times New Roman" w:hAnsi="Times New Roman"/>
          <w:sz w:val="20"/>
          <w:szCs w:val="20"/>
        </w:rPr>
        <w:t>.</w:t>
      </w:r>
      <w:r w:rsidR="006A2B85">
        <w:rPr>
          <w:rFonts w:ascii="Times New Roman" w:hAnsi="Times New Roman"/>
          <w:sz w:val="20"/>
          <w:szCs w:val="20"/>
        </w:rPr>
        <w:t xml:space="preserve"> Terceiros-P</w:t>
      </w:r>
      <w:r w:rsidR="002078AB">
        <w:rPr>
          <w:rFonts w:ascii="Times New Roman" w:hAnsi="Times New Roman"/>
          <w:sz w:val="20"/>
          <w:szCs w:val="20"/>
        </w:rPr>
        <w:t>.</w:t>
      </w:r>
      <w:r w:rsidR="006A2B85">
        <w:rPr>
          <w:rFonts w:ascii="Times New Roman" w:hAnsi="Times New Roman"/>
          <w:sz w:val="20"/>
          <w:szCs w:val="20"/>
        </w:rPr>
        <w:t xml:space="preserve"> Jurídica</w:t>
      </w:r>
      <w:r w:rsidR="002078AB">
        <w:rPr>
          <w:rFonts w:ascii="Times New Roman" w:hAnsi="Times New Roman"/>
          <w:sz w:val="20"/>
          <w:szCs w:val="20"/>
        </w:rPr>
        <w:t xml:space="preserve"> </w:t>
      </w:r>
      <w:r w:rsidR="006A2B85">
        <w:rPr>
          <w:rFonts w:ascii="Times New Roman" w:hAnsi="Times New Roman"/>
          <w:sz w:val="20"/>
          <w:szCs w:val="20"/>
        </w:rPr>
        <w:t>- R$ 29.000,00</w:t>
      </w:r>
    </w:p>
    <w:p w:rsidR="002C5BE5" w:rsidRDefault="002C5BE5" w:rsidP="002078AB">
      <w:pPr>
        <w:pStyle w:val="Recuodecorpodetexto"/>
        <w:ind w:end="0.15pt" w:firstLine="70.80pt"/>
        <w:rPr>
          <w:rFonts w:ascii="Times New Roman" w:hAnsi="Times New Roman"/>
          <w:b/>
          <w:bCs/>
        </w:rPr>
      </w:pPr>
    </w:p>
    <w:p w:rsidR="006E0582" w:rsidRDefault="006E0582" w:rsidP="002078AB">
      <w:pPr>
        <w:pStyle w:val="Recuodecorpodetexto"/>
        <w:ind w:end="0.15pt" w:firstLine="70.80p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Parágrafo Único:</w:t>
      </w:r>
      <w:r>
        <w:rPr>
          <w:rFonts w:ascii="Times New Roman" w:hAnsi="Times New Roman"/>
        </w:rPr>
        <w:t xml:space="preserve"> Para a cobertura do Crédito Ad</w:t>
      </w:r>
      <w:r w:rsidR="002C5BE5">
        <w:rPr>
          <w:rFonts w:ascii="Times New Roman" w:hAnsi="Times New Roman"/>
        </w:rPr>
        <w:t>icional Especial ora autorizado,</w:t>
      </w:r>
      <w:r>
        <w:rPr>
          <w:rFonts w:ascii="Times New Roman" w:hAnsi="Times New Roman"/>
        </w:rPr>
        <w:t xml:space="preserve"> servirá de recurso o decorrente da </w:t>
      </w:r>
      <w:r w:rsidR="002C5BE5">
        <w:rPr>
          <w:rFonts w:ascii="Times New Roman" w:hAnsi="Times New Roman"/>
        </w:rPr>
        <w:t>dedução da seguinte dotação orçamentária:</w:t>
      </w:r>
    </w:p>
    <w:p w:rsidR="00BC3C3B" w:rsidRDefault="00BC3C3B" w:rsidP="002078AB">
      <w:pPr>
        <w:pStyle w:val="Recuodecorpodetexto"/>
        <w:ind w:end="0.15pt" w:firstLine="70.80pt"/>
        <w:rPr>
          <w:rFonts w:ascii="Times New Roman" w:hAnsi="Times New Roman"/>
        </w:rPr>
      </w:pPr>
    </w:p>
    <w:p w:rsidR="00BC3C3B" w:rsidRDefault="00BC3C3B" w:rsidP="00BC3C3B">
      <w:pPr>
        <w:pStyle w:val="Recuodecorpodetexto"/>
        <w:ind w:end="0.15pt" w:firstLine="72pt"/>
      </w:pPr>
      <w:r>
        <w:rPr>
          <w:rFonts w:ascii="Times New Roman" w:hAnsi="Times New Roman"/>
          <w:b/>
          <w:sz w:val="20"/>
          <w:szCs w:val="20"/>
        </w:rPr>
        <w:t>Órgão:</w:t>
      </w:r>
      <w:r>
        <w:rPr>
          <w:rFonts w:ascii="Times New Roman" w:hAnsi="Times New Roman"/>
          <w:sz w:val="20"/>
          <w:szCs w:val="20"/>
        </w:rPr>
        <w:t xml:space="preserve"> 04 - </w:t>
      </w:r>
      <w:r w:rsidRPr="00194A9E">
        <w:rPr>
          <w:rFonts w:ascii="Times New Roman" w:hAnsi="Times New Roman"/>
          <w:sz w:val="20"/>
          <w:szCs w:val="20"/>
        </w:rPr>
        <w:t>SECRETARIA MUNICIPAL DA ASSISTENCIA SOCIAL</w:t>
      </w:r>
    </w:p>
    <w:p w:rsidR="00BC3C3B" w:rsidRDefault="00BC3C3B" w:rsidP="00BC3C3B">
      <w:pPr>
        <w:pStyle w:val="Recuodecorpodetexto"/>
        <w:ind w:end="0.15pt" w:firstLine="72pt"/>
      </w:pPr>
      <w:r>
        <w:rPr>
          <w:rFonts w:ascii="Times New Roman" w:hAnsi="Times New Roman"/>
          <w:b/>
          <w:sz w:val="20"/>
          <w:szCs w:val="20"/>
        </w:rPr>
        <w:t>Unidade:</w:t>
      </w:r>
      <w:r w:rsidR="002C5BE5">
        <w:rPr>
          <w:rFonts w:ascii="Times New Roman" w:hAnsi="Times New Roman"/>
          <w:sz w:val="20"/>
          <w:szCs w:val="20"/>
        </w:rPr>
        <w:t xml:space="preserve"> 01 -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4A9E">
        <w:rPr>
          <w:rFonts w:ascii="Times New Roman" w:hAnsi="Times New Roman"/>
          <w:sz w:val="20"/>
          <w:szCs w:val="20"/>
        </w:rPr>
        <w:t>Fundo Municipal de Assistência Social</w:t>
      </w:r>
    </w:p>
    <w:p w:rsidR="00BC3C3B" w:rsidRDefault="00BC3C3B" w:rsidP="00BC3C3B">
      <w:pPr>
        <w:pStyle w:val="Recuodecorpodetexto"/>
        <w:ind w:end="0.15pt" w:firstLine="72pt"/>
      </w:pPr>
      <w:proofErr w:type="spellStart"/>
      <w:r>
        <w:rPr>
          <w:rFonts w:ascii="Times New Roman" w:hAnsi="Times New Roman"/>
          <w:b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1034 </w:t>
      </w:r>
      <w:r w:rsidR="002C5BE5">
        <w:rPr>
          <w:rFonts w:ascii="Times New Roman" w:hAnsi="Times New Roman"/>
          <w:sz w:val="20"/>
          <w:szCs w:val="20"/>
        </w:rPr>
        <w:t xml:space="preserve">- </w:t>
      </w:r>
      <w:r>
        <w:rPr>
          <w:rFonts w:ascii="Times New Roman" w:hAnsi="Times New Roman"/>
          <w:sz w:val="20"/>
          <w:szCs w:val="20"/>
        </w:rPr>
        <w:t>OFICINAS DO SCFV</w:t>
      </w:r>
    </w:p>
    <w:p w:rsidR="00BC3C3B" w:rsidRDefault="00BC3C3B" w:rsidP="00BC3C3B">
      <w:pPr>
        <w:pStyle w:val="Recuodecorpodetexto"/>
        <w:ind w:end="0.15pt" w:firstLine="72pt"/>
      </w:pPr>
      <w:r>
        <w:rPr>
          <w:rFonts w:ascii="Times New Roman" w:hAnsi="Times New Roman"/>
          <w:b/>
          <w:sz w:val="20"/>
          <w:szCs w:val="20"/>
        </w:rPr>
        <w:t xml:space="preserve">RV: </w:t>
      </w:r>
      <w:r w:rsidR="002C5BE5">
        <w:rPr>
          <w:rFonts w:ascii="Times New Roman" w:hAnsi="Times New Roman"/>
          <w:color w:val="000000"/>
          <w:sz w:val="20"/>
          <w:szCs w:val="20"/>
        </w:rPr>
        <w:t>01 -</w:t>
      </w:r>
      <w:r>
        <w:rPr>
          <w:rFonts w:ascii="Times New Roman" w:hAnsi="Times New Roman"/>
          <w:color w:val="000000"/>
          <w:sz w:val="20"/>
          <w:szCs w:val="20"/>
        </w:rPr>
        <w:t xml:space="preserve"> Recursos Livres </w:t>
      </w:r>
    </w:p>
    <w:p w:rsidR="00BC3C3B" w:rsidRDefault="00BC3C3B" w:rsidP="00BC3C3B">
      <w:pPr>
        <w:pStyle w:val="Recuodecorpodetexto"/>
        <w:ind w:end="0.15pt" w:firstLine="72pt"/>
      </w:pPr>
      <w:r>
        <w:rPr>
          <w:rFonts w:ascii="Times New Roman" w:hAnsi="Times New Roman"/>
          <w:b/>
          <w:sz w:val="20"/>
          <w:szCs w:val="20"/>
        </w:rPr>
        <w:t>Elem. Despesa:</w:t>
      </w:r>
      <w:r>
        <w:rPr>
          <w:rFonts w:ascii="Times New Roman" w:hAnsi="Times New Roman"/>
          <w:sz w:val="20"/>
          <w:szCs w:val="20"/>
        </w:rPr>
        <w:t xml:space="preserve"> 33903900000000 – Outros Serv. Terceiros-P. Jurídica - R$ 29.000,00</w:t>
      </w:r>
    </w:p>
    <w:p w:rsidR="00BC3C3B" w:rsidRDefault="00BC3C3B" w:rsidP="002078AB">
      <w:pPr>
        <w:pStyle w:val="Recuodecorpodetexto"/>
        <w:ind w:end="0.15pt" w:firstLine="70.80pt"/>
      </w:pPr>
    </w:p>
    <w:p w:rsidR="006E0582" w:rsidRDefault="006E0582" w:rsidP="002078AB">
      <w:pPr>
        <w:pStyle w:val="Recuodecorpodetexto"/>
        <w:ind w:end="0.15pt" w:firstLine="72pt"/>
      </w:pPr>
      <w:r>
        <w:rPr>
          <w:rFonts w:ascii="Times New Roman" w:hAnsi="Times New Roman"/>
          <w:b/>
        </w:rPr>
        <w:t xml:space="preserve"> </w:t>
      </w:r>
    </w:p>
    <w:p w:rsidR="006E0582" w:rsidRDefault="006E0582" w:rsidP="002078AB">
      <w:pPr>
        <w:pStyle w:val="Recuodecorpodetexto"/>
        <w:ind w:end="0.15pt" w:firstLine="70.85pt"/>
      </w:pPr>
      <w:r>
        <w:rPr>
          <w:rFonts w:ascii="Times New Roman" w:hAnsi="Times New Roman"/>
          <w:b/>
        </w:rPr>
        <w:t xml:space="preserve">Art. 2º </w:t>
      </w:r>
      <w:r>
        <w:rPr>
          <w:rFonts w:ascii="Times New Roman" w:hAnsi="Times New Roman"/>
        </w:rPr>
        <w:t xml:space="preserve">Revogadas as disposições contrárias, esta lei entra em vigor na data de sua publicação.                                                                                                                                               </w:t>
      </w:r>
    </w:p>
    <w:p w:rsidR="006E0582" w:rsidRDefault="006E0582" w:rsidP="002078AB">
      <w:pPr>
        <w:pStyle w:val="Recuodecorpodetexto"/>
        <w:ind w:end="0.15pt" w:firstLine="70.85pt"/>
      </w:pPr>
    </w:p>
    <w:p w:rsidR="006E0582" w:rsidRDefault="006E0582" w:rsidP="002078AB">
      <w:pPr>
        <w:pStyle w:val="Recuodecorpodetexto"/>
        <w:ind w:end="0.15pt" w:firstLine="70.85pt"/>
      </w:pPr>
      <w:r>
        <w:rPr>
          <w:rFonts w:ascii="Times New Roman" w:hAnsi="Times New Roman"/>
        </w:rPr>
        <w:t>Gabinete</w:t>
      </w:r>
      <w:r w:rsidR="002078AB">
        <w:rPr>
          <w:rFonts w:ascii="Times New Roman" w:hAnsi="Times New Roman"/>
        </w:rPr>
        <w:t xml:space="preserve"> do Prefeito de Alpestre, aos </w:t>
      </w:r>
      <w:r w:rsidR="006D5DBD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 dias do mês de</w:t>
      </w:r>
      <w:r w:rsidR="006D5DBD">
        <w:rPr>
          <w:rFonts w:ascii="Times New Roman" w:hAnsi="Times New Roman"/>
        </w:rPr>
        <w:t xml:space="preserve"> março</w:t>
      </w:r>
      <w:r w:rsidR="006A2B85">
        <w:rPr>
          <w:rFonts w:ascii="Times New Roman" w:hAnsi="Times New Roman"/>
        </w:rPr>
        <w:t xml:space="preserve"> de 2022</w:t>
      </w:r>
      <w:r>
        <w:rPr>
          <w:rFonts w:ascii="Times New Roman" w:hAnsi="Times New Roman"/>
        </w:rPr>
        <w:t>.</w:t>
      </w:r>
    </w:p>
    <w:p w:rsidR="006E0582" w:rsidRDefault="006E0582" w:rsidP="002078AB">
      <w:pPr>
        <w:pStyle w:val="Recuodecorpodetexto"/>
        <w:ind w:end="0.15pt" w:firstLine="0pt"/>
        <w:rPr>
          <w:rFonts w:ascii="Times New Roman" w:hAnsi="Times New Roman"/>
        </w:rPr>
      </w:pPr>
    </w:p>
    <w:p w:rsidR="006E0582" w:rsidRDefault="006E0582" w:rsidP="002078AB">
      <w:pPr>
        <w:pStyle w:val="Recuodecorpodetexto"/>
        <w:ind w:end="0.15pt" w:firstLine="0pt"/>
        <w:rPr>
          <w:rFonts w:ascii="Times New Roman" w:hAnsi="Times New Roman"/>
        </w:rPr>
      </w:pPr>
    </w:p>
    <w:p w:rsidR="006E0582" w:rsidRDefault="006E0582" w:rsidP="002078AB">
      <w:pPr>
        <w:spacing w:after="0pt"/>
        <w:ind w:end="0.15p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VALDIR JOSÉ ZASSO</w:t>
      </w:r>
    </w:p>
    <w:p w:rsidR="006E0582" w:rsidRDefault="006E0582" w:rsidP="002078AB">
      <w:pPr>
        <w:spacing w:after="0pt"/>
        <w:ind w:end="0.15pt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p w:rsidR="006E0582" w:rsidRDefault="006E0582" w:rsidP="002078AB">
      <w:pPr>
        <w:pStyle w:val="Recuodecorpodetexto"/>
        <w:ind w:end="0.15pt" w:firstLine="0pt"/>
        <w:jc w:val="center"/>
        <w:rPr>
          <w:rFonts w:ascii="Times New Roman" w:hAnsi="Times New Roman"/>
        </w:rPr>
      </w:pP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B85" w:rsidRDefault="006A2B85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ind w:end="0.15p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JUSTIFICATIVA AO PROJETO DE LEI </w:t>
      </w:r>
    </w:p>
    <w:p w:rsidR="006E0582" w:rsidRDefault="006E0582" w:rsidP="002078AB">
      <w:pPr>
        <w:ind w:end="0.15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82" w:rsidRDefault="006E0582" w:rsidP="002078AB">
      <w:pPr>
        <w:pStyle w:val="Recuodecorpodetexto"/>
        <w:ind w:end="0.15pt" w:firstLine="70.50pt"/>
      </w:pPr>
      <w:r>
        <w:rPr>
          <w:rFonts w:ascii="Times New Roman" w:hAnsi="Times New Roman"/>
        </w:rPr>
        <w:t xml:space="preserve">Senhor Presidente </w:t>
      </w:r>
    </w:p>
    <w:p w:rsidR="006E0582" w:rsidRDefault="006E0582" w:rsidP="002078AB">
      <w:pPr>
        <w:pStyle w:val="Recuodecorpodetexto"/>
        <w:ind w:end="0.15pt" w:firstLine="70.50pt"/>
        <w:rPr>
          <w:rFonts w:ascii="Times New Roman" w:hAnsi="Times New Roman"/>
        </w:rPr>
      </w:pPr>
    </w:p>
    <w:p w:rsidR="006E0582" w:rsidRDefault="006E0582" w:rsidP="002078AB">
      <w:pPr>
        <w:pStyle w:val="Recuodecorpodetexto"/>
        <w:ind w:end="0.15pt" w:firstLine="70.50pt"/>
      </w:pPr>
      <w:r>
        <w:rPr>
          <w:rFonts w:ascii="Times New Roman" w:hAnsi="Times New Roman"/>
        </w:rPr>
        <w:t xml:space="preserve">Senhores Vereadores </w:t>
      </w:r>
    </w:p>
    <w:p w:rsidR="006E0582" w:rsidRDefault="006E0582" w:rsidP="002078AB">
      <w:pPr>
        <w:pStyle w:val="Recuodecorpodetexto"/>
        <w:ind w:end="0.15pt" w:firstLine="70.50pt"/>
        <w:rPr>
          <w:rFonts w:ascii="Times New Roman" w:hAnsi="Times New Roman"/>
        </w:rPr>
      </w:pPr>
    </w:p>
    <w:p w:rsidR="006E0582" w:rsidRDefault="006E0582" w:rsidP="002078AB">
      <w:pPr>
        <w:pStyle w:val="Recuodecorpodetexto"/>
        <w:ind w:end="0.15pt" w:firstLine="70.50pt"/>
        <w:rPr>
          <w:rFonts w:ascii="Times New Roman" w:hAnsi="Times New Roman"/>
        </w:rPr>
      </w:pPr>
    </w:p>
    <w:p w:rsidR="006E0582" w:rsidRDefault="006E0582" w:rsidP="002078AB">
      <w:pPr>
        <w:spacing w:line="18pt" w:lineRule="auto"/>
        <w:ind w:end="0.15pt" w:firstLine="70.85pt"/>
        <w:jc w:val="both"/>
      </w:pPr>
      <w:r>
        <w:rPr>
          <w:rFonts w:ascii="Times New Roman" w:hAnsi="Times New Roman" w:cs="Times New Roman"/>
          <w:sz w:val="24"/>
          <w:szCs w:val="24"/>
        </w:rPr>
        <w:t>O Projeto de Lei encaminhado para apreciação busca autorização para abertura de crédito adicional e</w:t>
      </w:r>
      <w:r w:rsidR="006A2B85">
        <w:rPr>
          <w:rFonts w:ascii="Times New Roman" w:hAnsi="Times New Roman" w:cs="Times New Roman"/>
          <w:sz w:val="24"/>
          <w:szCs w:val="24"/>
        </w:rPr>
        <w:t>special no valor de R$29.000,00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A2B85">
        <w:rPr>
          <w:rFonts w:ascii="Times New Roman" w:hAnsi="Times New Roman" w:cs="Times New Roman"/>
          <w:sz w:val="24"/>
          <w:szCs w:val="24"/>
        </w:rPr>
        <w:t xml:space="preserve">vinte e nove </w:t>
      </w:r>
      <w:r>
        <w:rPr>
          <w:rFonts w:ascii="Times New Roman" w:hAnsi="Times New Roman" w:cs="Times New Roman"/>
          <w:sz w:val="24"/>
          <w:szCs w:val="24"/>
        </w:rPr>
        <w:t>mil reais) visando viabilizar a apli</w:t>
      </w:r>
      <w:r w:rsidR="005A104C">
        <w:rPr>
          <w:rFonts w:ascii="Times New Roman" w:hAnsi="Times New Roman" w:cs="Times New Roman"/>
          <w:sz w:val="24"/>
          <w:szCs w:val="24"/>
        </w:rPr>
        <w:t xml:space="preserve">cação dos recursos recebidos </w:t>
      </w:r>
      <w:r>
        <w:rPr>
          <w:rFonts w:ascii="Times New Roman" w:hAnsi="Times New Roman" w:cs="Times New Roman"/>
          <w:sz w:val="24"/>
          <w:szCs w:val="24"/>
        </w:rPr>
        <w:t xml:space="preserve">pela transferência Especial da </w:t>
      </w:r>
      <w:r w:rsidR="006A2B85">
        <w:rPr>
          <w:rFonts w:ascii="Times New Roman" w:hAnsi="Times New Roman" w:cs="Times New Roman"/>
          <w:sz w:val="24"/>
          <w:szCs w:val="24"/>
        </w:rPr>
        <w:t xml:space="preserve">Foz do Chapecó </w:t>
      </w:r>
      <w:r w:rsidR="002078AB">
        <w:rPr>
          <w:rFonts w:ascii="Times New Roman" w:hAnsi="Times New Roman" w:cs="Times New Roman"/>
          <w:sz w:val="24"/>
          <w:szCs w:val="24"/>
        </w:rPr>
        <w:t>Energia S.A</w:t>
      </w:r>
      <w:r w:rsidR="006D5DBD">
        <w:rPr>
          <w:rFonts w:ascii="Times New Roman" w:hAnsi="Times New Roman" w:cs="Times New Roman"/>
          <w:sz w:val="24"/>
          <w:szCs w:val="24"/>
        </w:rPr>
        <w:t>.,</w:t>
      </w:r>
      <w:r w:rsidR="002C5BE5">
        <w:rPr>
          <w:rFonts w:ascii="Times New Roman" w:hAnsi="Times New Roman" w:cs="Times New Roman"/>
          <w:sz w:val="24"/>
          <w:szCs w:val="24"/>
        </w:rPr>
        <w:t xml:space="preserve"> o</w:t>
      </w:r>
      <w:r w:rsidR="006D5DBD">
        <w:rPr>
          <w:rFonts w:ascii="Times New Roman" w:hAnsi="Times New Roman" w:cs="Times New Roman"/>
          <w:sz w:val="24"/>
          <w:szCs w:val="24"/>
        </w:rPr>
        <w:t xml:space="preserve"> </w:t>
      </w:r>
      <w:r w:rsidR="002C5BE5">
        <w:rPr>
          <w:rFonts w:ascii="Times New Roman" w:hAnsi="Times New Roman" w:cs="Times New Roman"/>
          <w:sz w:val="24"/>
          <w:szCs w:val="24"/>
        </w:rPr>
        <w:t>qual será utilizado no âmbito do Fundo Municipal da Criança e Adolescente.</w:t>
      </w:r>
    </w:p>
    <w:p w:rsidR="006E0582" w:rsidRDefault="006E0582" w:rsidP="002078AB">
      <w:pPr>
        <w:spacing w:line="18pt" w:lineRule="auto"/>
        <w:ind w:end="0.15pt" w:firstLine="70.85pt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Diant</w:t>
      </w:r>
      <w:r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:rsidR="006E0582" w:rsidRDefault="006E0582" w:rsidP="002078AB">
      <w:pPr>
        <w:ind w:end="0.15pt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:rsidR="006E0582" w:rsidRDefault="006E0582" w:rsidP="002078AB">
      <w:pPr>
        <w:ind w:end="0.15p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0582" w:rsidRDefault="006E0582" w:rsidP="002078AB">
      <w:pPr>
        <w:spacing w:after="0pt"/>
        <w:ind w:end="0.15pt"/>
        <w:jc w:val="center"/>
      </w:pPr>
      <w:r>
        <w:rPr>
          <w:rFonts w:ascii="Times New Roman" w:hAnsi="Times New Roman" w:cs="Times New Roman"/>
          <w:sz w:val="24"/>
          <w:szCs w:val="24"/>
        </w:rPr>
        <w:t>VALDIR JOSÉ ZASSO</w:t>
      </w:r>
    </w:p>
    <w:p w:rsidR="006E0582" w:rsidRDefault="006E0582" w:rsidP="002078AB">
      <w:pPr>
        <w:spacing w:after="0pt"/>
        <w:ind w:end="0.15pt"/>
        <w:jc w:val="center"/>
      </w:pPr>
      <w:r>
        <w:rPr>
          <w:rFonts w:ascii="Times New Roman" w:hAnsi="Times New Roman" w:cs="Times New Roman"/>
          <w:sz w:val="24"/>
          <w:szCs w:val="24"/>
        </w:rPr>
        <w:t>Prefeito Municipal</w:t>
      </w:r>
    </w:p>
    <w:sectPr w:rsidR="006E0582">
      <w:pgSz w:w="595.30pt" w:h="841.90pt"/>
      <w:pgMar w:top="111.65pt" w:right="53.80pt" w:bottom="56.70pt" w:left="87.75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characterSet="iso-8859-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0pt"/>
  <w:hyphenationZone w:val="21.2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1E"/>
    <w:rsid w:val="00194A9E"/>
    <w:rsid w:val="002078AB"/>
    <w:rsid w:val="002C5BE5"/>
    <w:rsid w:val="0042779B"/>
    <w:rsid w:val="004D771E"/>
    <w:rsid w:val="005A104C"/>
    <w:rsid w:val="00660E23"/>
    <w:rsid w:val="0066158B"/>
    <w:rsid w:val="006A2B85"/>
    <w:rsid w:val="006D1396"/>
    <w:rsid w:val="006D5DBD"/>
    <w:rsid w:val="006E0582"/>
    <w:rsid w:val="007521E2"/>
    <w:rsid w:val="00926B7A"/>
    <w:rsid w:val="00966CED"/>
    <w:rsid w:val="00B2649E"/>
    <w:rsid w:val="00BC3C3B"/>
    <w:rsid w:val="00C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3472ADB6-E0E1-4964-A0E4-10A2C316250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0pt" w:line="13.80pt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2">
    <w:name w:val="Título2"/>
    <w:basedOn w:val="Normal"/>
    <w:next w:val="Corpodetexto"/>
    <w:pPr>
      <w:keepNext/>
      <w:spacing w:before="12pt" w:after="6pt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6pt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12pt" w:after="6pt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12pt" w:after="6pt"/>
    </w:pPr>
    <w:rPr>
      <w:rFonts w:ascii="Arial" w:eastAsia="MS Gothic" w:hAnsi="Arial" w:cs="Tahoma"/>
      <w:sz w:val="28"/>
      <w:szCs w:val="28"/>
    </w:rPr>
  </w:style>
  <w:style w:type="paragraph" w:styleId="NormalWeb">
    <w:name w:val="Normal (Web)"/>
    <w:basedOn w:val="Normal"/>
    <w:pPr>
      <w:spacing w:before="14pt" w:after="14pt" w:line="12pt" w:lineRule="auto"/>
    </w:pPr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pPr>
      <w:spacing w:after="0pt" w:line="12pt" w:lineRule="auto"/>
      <w:ind w:firstLine="99pt"/>
      <w:jc w:val="both"/>
    </w:pPr>
    <w:rPr>
      <w:rFonts w:ascii="Century Gothic" w:hAnsi="Century Gothic" w:cs="Times New Roman"/>
      <w:sz w:val="24"/>
      <w:szCs w:val="24"/>
    </w:rPr>
  </w:style>
  <w:style w:type="paragraph" w:styleId="Textodebalo">
    <w:name w:val="Balloon Text"/>
    <w:basedOn w:val="Normal"/>
    <w:pPr>
      <w:spacing w:after="0pt" w:line="12pt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cp:lastModifiedBy>ADM 01</cp:lastModifiedBy>
  <cp:revision>3</cp:revision>
  <cp:lastPrinted>2022-03-14T10:29:00Z</cp:lastPrinted>
  <dcterms:created xsi:type="dcterms:W3CDTF">2022-03-14T12:30:00Z</dcterms:created>
  <dcterms:modified xsi:type="dcterms:W3CDTF">2022-03-14T12:31:00Z</dcterms:modified>
</cp:coreProperties>
</file>