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6F" w:rsidRDefault="00E4016F">
      <w:pPr>
        <w:jc w:val="center"/>
        <w:rPr>
          <w:b/>
          <w:bCs/>
        </w:rPr>
      </w:pPr>
    </w:p>
    <w:p w:rsidR="00E4016F" w:rsidRDefault="00EE32F5">
      <w:pPr>
        <w:jc w:val="center"/>
      </w:pPr>
      <w:r>
        <w:rPr>
          <w:b/>
          <w:bCs/>
        </w:rPr>
        <w:t>PROJETO DE LEI Nº 071</w:t>
      </w:r>
      <w:r>
        <w:rPr>
          <w:b/>
          <w:bCs/>
        </w:rPr>
        <w:t xml:space="preserve">/21, </w:t>
      </w:r>
      <w:r>
        <w:rPr>
          <w:b/>
        </w:rPr>
        <w:t>DE 29</w:t>
      </w:r>
      <w:r>
        <w:rPr>
          <w:b/>
        </w:rPr>
        <w:t xml:space="preserve"> DE NOVEMBRO</w:t>
      </w:r>
      <w:r>
        <w:rPr>
          <w:b/>
        </w:rPr>
        <w:t xml:space="preserve"> DE 2021</w:t>
      </w:r>
      <w:r>
        <w:rPr>
          <w:b/>
          <w:bCs/>
        </w:rPr>
        <w:t>.</w:t>
      </w:r>
    </w:p>
    <w:p w:rsidR="00E4016F" w:rsidRDefault="00E4016F"/>
    <w:p w:rsidR="00E4016F" w:rsidRDefault="00E4016F"/>
    <w:p w:rsidR="00E4016F" w:rsidRDefault="00EE32F5">
      <w:pPr>
        <w:pStyle w:val="Corpodetexto"/>
        <w:ind w:left="4876"/>
      </w:pPr>
      <w:r>
        <w:rPr>
          <w:i/>
          <w:iCs/>
        </w:rPr>
        <w:t>Autoriza o Poder Executivo a receber bem móvel em forma de doação</w:t>
      </w:r>
      <w:r>
        <w:t>.</w:t>
      </w:r>
    </w:p>
    <w:p w:rsidR="00E4016F" w:rsidRDefault="00E4016F">
      <w:pPr>
        <w:pStyle w:val="Corpodetexto"/>
        <w:ind w:left="5664"/>
        <w:rPr>
          <w:i/>
          <w:iCs/>
        </w:rPr>
      </w:pPr>
    </w:p>
    <w:p w:rsidR="00E4016F" w:rsidRDefault="00E4016F">
      <w:pPr>
        <w:ind w:left="1416"/>
        <w:jc w:val="both"/>
        <w:rPr>
          <w:b/>
          <w:bCs/>
        </w:rPr>
      </w:pPr>
    </w:p>
    <w:p w:rsidR="00E4016F" w:rsidRDefault="00EE32F5">
      <w:pPr>
        <w:pStyle w:val="Ttulo3"/>
        <w:spacing w:line="360" w:lineRule="auto"/>
        <w:ind w:firstLine="1416"/>
        <w:rPr>
          <w:szCs w:val="24"/>
        </w:rPr>
      </w:pPr>
      <w:r>
        <w:rPr>
          <w:rFonts w:ascii="Times New Roman" w:hAnsi="Times New Roman"/>
          <w:b/>
          <w:szCs w:val="24"/>
        </w:rPr>
        <w:t>Art. 1º</w:t>
      </w:r>
      <w:r>
        <w:rPr>
          <w:rFonts w:ascii="Times New Roman" w:hAnsi="Times New Roman"/>
          <w:szCs w:val="24"/>
        </w:rPr>
        <w:t xml:space="preserve"> Fica o Poder Executivo Municipal autorizado a receber, em forma de doação, o bem móvel veículo GM/Celta 2P </w:t>
      </w:r>
      <w:proofErr w:type="spellStart"/>
      <w:r>
        <w:rPr>
          <w:rFonts w:ascii="Times New Roman" w:hAnsi="Times New Roman"/>
          <w:szCs w:val="24"/>
        </w:rPr>
        <w:t>Spirit</w:t>
      </w:r>
      <w:proofErr w:type="spellEnd"/>
      <w:r>
        <w:rPr>
          <w:rFonts w:ascii="Times New Roman" w:hAnsi="Times New Roman"/>
          <w:szCs w:val="24"/>
        </w:rPr>
        <w:t xml:space="preserve">, placas IMJ-4235, ano/mod. 2005/2005, chassi nº9BGRX08X05G183885, </w:t>
      </w:r>
      <w:proofErr w:type="spellStart"/>
      <w:r>
        <w:rPr>
          <w:rFonts w:ascii="Times New Roman" w:hAnsi="Times New Roman"/>
          <w:szCs w:val="24"/>
        </w:rPr>
        <w:t>Renavan</w:t>
      </w:r>
      <w:proofErr w:type="spellEnd"/>
      <w:r>
        <w:rPr>
          <w:rFonts w:ascii="Times New Roman" w:hAnsi="Times New Roman"/>
          <w:szCs w:val="24"/>
        </w:rPr>
        <w:t xml:space="preserve"> nº 008500876354, do Estado do Rio Grande do Sul através da Secretar</w:t>
      </w:r>
      <w:r>
        <w:rPr>
          <w:rFonts w:ascii="Times New Roman" w:hAnsi="Times New Roman"/>
          <w:szCs w:val="24"/>
        </w:rPr>
        <w:t>ia da Agricultura, Pecuária e Desenvolvimento Rural.</w:t>
      </w:r>
    </w:p>
    <w:p w:rsidR="00E4016F" w:rsidRDefault="00EE32F5">
      <w:pPr>
        <w:spacing w:line="360" w:lineRule="auto"/>
        <w:jc w:val="both"/>
      </w:pPr>
      <w:r>
        <w:tab/>
      </w:r>
      <w:r>
        <w:tab/>
      </w:r>
      <w:r>
        <w:rPr>
          <w:b/>
          <w:bCs/>
        </w:rPr>
        <w:t>Art. 2º</w:t>
      </w:r>
      <w:r>
        <w:t xml:space="preserve"> </w:t>
      </w:r>
      <w:r>
        <w:rPr>
          <w:lang w:val="pt-PT"/>
        </w:rPr>
        <w:t xml:space="preserve">As despesas </w:t>
      </w:r>
      <w:r>
        <w:rPr>
          <w:b/>
          <w:bCs/>
          <w:lang w:val="pt-PT"/>
        </w:rPr>
        <w:t xml:space="preserve">com </w:t>
      </w:r>
      <w:r>
        <w:rPr>
          <w:lang w:val="pt-PT"/>
        </w:rPr>
        <w:t xml:space="preserve">a transferência de titularidade do bem ficarão a cargo do município. </w:t>
      </w:r>
    </w:p>
    <w:p w:rsidR="00E4016F" w:rsidRDefault="00EE32F5">
      <w:pPr>
        <w:spacing w:line="360" w:lineRule="auto"/>
        <w:ind w:firstLine="1416"/>
        <w:jc w:val="both"/>
      </w:pPr>
      <w:r>
        <w:rPr>
          <w:b/>
          <w:bCs/>
        </w:rPr>
        <w:t xml:space="preserve">Art. 3º </w:t>
      </w:r>
      <w:r>
        <w:t xml:space="preserve">Revogadas as disposições em contrário, esta Lei entrará em vigor na </w:t>
      </w:r>
      <w:proofErr w:type="gramStart"/>
      <w:r>
        <w:t>data</w:t>
      </w:r>
      <w:proofErr w:type="gramEnd"/>
      <w:r>
        <w:t xml:space="preserve"> de sua publicação. </w:t>
      </w:r>
    </w:p>
    <w:p w:rsidR="00E4016F" w:rsidRDefault="00EE32F5">
      <w:pPr>
        <w:pStyle w:val="Subttulo"/>
        <w:spacing w:line="360" w:lineRule="auto"/>
        <w:ind w:firstLine="1416"/>
      </w:pPr>
      <w:r>
        <w:rPr>
          <w:i w:val="0"/>
          <w:iCs w:val="0"/>
        </w:rPr>
        <w:tab/>
      </w:r>
    </w:p>
    <w:p w:rsidR="00E4016F" w:rsidRDefault="00EE32F5">
      <w:pPr>
        <w:spacing w:line="360" w:lineRule="auto"/>
        <w:ind w:firstLine="1416"/>
      </w:pPr>
      <w:r>
        <w:t>Gabi</w:t>
      </w:r>
      <w:r>
        <w:t>nete do Prefeito de Alpestre, aos 29</w:t>
      </w:r>
      <w:r>
        <w:t xml:space="preserve"> dias do mês de novembro</w:t>
      </w:r>
      <w:bookmarkStart w:id="0" w:name="_GoBack"/>
      <w:bookmarkEnd w:id="0"/>
      <w:r>
        <w:t xml:space="preserve"> de 2021. </w:t>
      </w:r>
    </w:p>
    <w:p w:rsidR="00E4016F" w:rsidRDefault="00E4016F">
      <w:pPr>
        <w:jc w:val="both"/>
      </w:pPr>
    </w:p>
    <w:p w:rsidR="00E4016F" w:rsidRDefault="00E4016F">
      <w:pPr>
        <w:jc w:val="center"/>
      </w:pPr>
    </w:p>
    <w:p w:rsidR="00E4016F" w:rsidRDefault="00E4016F">
      <w:pPr>
        <w:jc w:val="center"/>
      </w:pPr>
    </w:p>
    <w:p w:rsidR="00E4016F" w:rsidRDefault="00EE32F5">
      <w:pPr>
        <w:jc w:val="center"/>
        <w:rPr>
          <w:b/>
          <w:bCs/>
        </w:rPr>
      </w:pPr>
      <w:r>
        <w:rPr>
          <w:b/>
          <w:bCs/>
        </w:rPr>
        <w:t>VALDIR JOSÉ ZASSO</w:t>
      </w:r>
    </w:p>
    <w:p w:rsidR="00E4016F" w:rsidRDefault="00EE32F5">
      <w:pPr>
        <w:pStyle w:val="Cabealho"/>
        <w:tabs>
          <w:tab w:val="left" w:pos="708"/>
        </w:tabs>
        <w:jc w:val="center"/>
        <w:rPr>
          <w:szCs w:val="24"/>
        </w:rPr>
      </w:pPr>
      <w:r>
        <w:rPr>
          <w:rFonts w:ascii="Times New Roman" w:hAnsi="Times New Roman"/>
          <w:szCs w:val="24"/>
        </w:rPr>
        <w:t>Prefeito Municipal</w:t>
      </w:r>
    </w:p>
    <w:p w:rsidR="00E4016F" w:rsidRDefault="00E4016F">
      <w:pPr>
        <w:pStyle w:val="Cabealho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E4016F" w:rsidRDefault="00E4016F">
      <w:pPr>
        <w:pStyle w:val="Cabealho"/>
        <w:tabs>
          <w:tab w:val="left" w:pos="708"/>
        </w:tabs>
        <w:rPr>
          <w:rFonts w:ascii="Times New Roman" w:hAnsi="Times New Roman"/>
          <w:szCs w:val="24"/>
        </w:rPr>
      </w:pPr>
    </w:p>
    <w:p w:rsidR="00E4016F" w:rsidRDefault="00E4016F">
      <w:pPr>
        <w:pStyle w:val="Cabealho"/>
        <w:tabs>
          <w:tab w:val="left" w:pos="708"/>
        </w:tabs>
        <w:rPr>
          <w:rFonts w:ascii="Times New Roman" w:hAnsi="Times New Roman"/>
          <w:szCs w:val="24"/>
        </w:rPr>
      </w:pPr>
    </w:p>
    <w:p w:rsidR="00E4016F" w:rsidRDefault="00E4016F">
      <w:pPr>
        <w:pStyle w:val="Cabealho"/>
        <w:tabs>
          <w:tab w:val="left" w:pos="708"/>
        </w:tabs>
        <w:rPr>
          <w:rFonts w:ascii="Times New Roman" w:hAnsi="Times New Roman"/>
          <w:szCs w:val="24"/>
        </w:rPr>
      </w:pPr>
    </w:p>
    <w:p w:rsidR="00E4016F" w:rsidRDefault="00E4016F"/>
    <w:p w:rsidR="00E4016F" w:rsidRDefault="00E4016F"/>
    <w:p w:rsidR="00E4016F" w:rsidRDefault="00E4016F"/>
    <w:p w:rsidR="00E4016F" w:rsidRDefault="00E4016F"/>
    <w:p w:rsidR="00E4016F" w:rsidRDefault="00E4016F"/>
    <w:p w:rsidR="00E4016F" w:rsidRDefault="00E4016F"/>
    <w:p w:rsidR="00E4016F" w:rsidRDefault="00E4016F"/>
    <w:p w:rsidR="00E4016F" w:rsidRDefault="00E4016F"/>
    <w:p w:rsidR="00E4016F" w:rsidRDefault="00E4016F">
      <w:pPr>
        <w:jc w:val="both"/>
      </w:pPr>
    </w:p>
    <w:p w:rsidR="00E4016F" w:rsidRDefault="00E4016F">
      <w:pPr>
        <w:jc w:val="center"/>
      </w:pPr>
    </w:p>
    <w:p w:rsidR="00E4016F" w:rsidRDefault="00E4016F">
      <w:pPr>
        <w:jc w:val="center"/>
      </w:pPr>
    </w:p>
    <w:p w:rsidR="00E4016F" w:rsidRDefault="00E4016F">
      <w:pPr>
        <w:jc w:val="center"/>
      </w:pPr>
    </w:p>
    <w:p w:rsidR="00E4016F" w:rsidRDefault="00E4016F">
      <w:pPr>
        <w:jc w:val="center"/>
      </w:pPr>
    </w:p>
    <w:p w:rsidR="00E4016F" w:rsidRDefault="00E4016F">
      <w:pPr>
        <w:jc w:val="center"/>
      </w:pPr>
    </w:p>
    <w:p w:rsidR="00E4016F" w:rsidRDefault="00E4016F">
      <w:pPr>
        <w:jc w:val="center"/>
      </w:pPr>
    </w:p>
    <w:p w:rsidR="00E4016F" w:rsidRDefault="00E4016F">
      <w:pPr>
        <w:jc w:val="center"/>
      </w:pPr>
    </w:p>
    <w:p w:rsidR="00E4016F" w:rsidRDefault="00E4016F">
      <w:pPr>
        <w:jc w:val="center"/>
      </w:pPr>
    </w:p>
    <w:p w:rsidR="00E4016F" w:rsidRDefault="00E4016F">
      <w:pPr>
        <w:jc w:val="center"/>
      </w:pPr>
    </w:p>
    <w:p w:rsidR="00E4016F" w:rsidRDefault="00EE32F5">
      <w:pPr>
        <w:jc w:val="center"/>
      </w:pPr>
      <w:r>
        <w:rPr>
          <w:b/>
        </w:rPr>
        <w:lastRenderedPageBreak/>
        <w:t>JUSTIFICATIVAS AO PROJETO DE LEI</w:t>
      </w:r>
    </w:p>
    <w:p w:rsidR="00E4016F" w:rsidRDefault="00EE32F5">
      <w:pPr>
        <w:jc w:val="both"/>
      </w:pPr>
      <w:r>
        <w:t xml:space="preserve"> </w:t>
      </w:r>
      <w:r>
        <w:tab/>
      </w:r>
    </w:p>
    <w:p w:rsidR="00E4016F" w:rsidRDefault="00E4016F">
      <w:pPr>
        <w:jc w:val="both"/>
      </w:pPr>
    </w:p>
    <w:p w:rsidR="00E4016F" w:rsidRDefault="00E4016F">
      <w:pPr>
        <w:jc w:val="both"/>
      </w:pPr>
    </w:p>
    <w:p w:rsidR="00E4016F" w:rsidRDefault="00EE32F5">
      <w:pPr>
        <w:jc w:val="both"/>
      </w:pPr>
      <w:r>
        <w:t xml:space="preserve"> </w:t>
      </w:r>
      <w:r>
        <w:tab/>
      </w:r>
      <w:r>
        <w:tab/>
        <w:t xml:space="preserve">Senhor Presidente </w:t>
      </w:r>
    </w:p>
    <w:p w:rsidR="00E4016F" w:rsidRDefault="00E4016F">
      <w:pPr>
        <w:jc w:val="both"/>
      </w:pPr>
    </w:p>
    <w:p w:rsidR="00E4016F" w:rsidRDefault="00EE32F5">
      <w:pPr>
        <w:ind w:left="1416"/>
        <w:jc w:val="both"/>
      </w:pPr>
      <w:r>
        <w:t>Caros Vereadores</w:t>
      </w:r>
    </w:p>
    <w:p w:rsidR="00E4016F" w:rsidRDefault="00E4016F">
      <w:pPr>
        <w:spacing w:line="276" w:lineRule="auto"/>
        <w:ind w:left="1416"/>
        <w:jc w:val="both"/>
      </w:pPr>
    </w:p>
    <w:p w:rsidR="00E4016F" w:rsidRDefault="00E4016F">
      <w:pPr>
        <w:spacing w:line="276" w:lineRule="auto"/>
        <w:jc w:val="both"/>
      </w:pPr>
    </w:p>
    <w:p w:rsidR="00E4016F" w:rsidRDefault="00EE32F5">
      <w:pPr>
        <w:spacing w:line="360" w:lineRule="auto"/>
        <w:ind w:firstLine="1560"/>
        <w:jc w:val="both"/>
      </w:pPr>
      <w:r>
        <w:t xml:space="preserve">O presente Projeto de Lei que ora colocamos </w:t>
      </w:r>
      <w:r>
        <w:t xml:space="preserve">para Vossa Apreciação objetiva receber autorização para receber em doação imóvel móvel de propriedade do </w:t>
      </w:r>
      <w:proofErr w:type="spellStart"/>
      <w:r>
        <w:t>do</w:t>
      </w:r>
      <w:proofErr w:type="spellEnd"/>
      <w:r>
        <w:t xml:space="preserve"> Estado do Rio Grande do Sul através da Secretaria da Agricultura, Pecuária e Desenvolvimento Rural.</w:t>
      </w:r>
    </w:p>
    <w:p w:rsidR="00E4016F" w:rsidRDefault="00EE32F5">
      <w:pPr>
        <w:spacing w:line="360" w:lineRule="auto"/>
        <w:ind w:firstLine="1560"/>
        <w:jc w:val="both"/>
      </w:pPr>
      <w:r>
        <w:t xml:space="preserve">O bem trata-se de um veículo GM/Celta 2P </w:t>
      </w:r>
      <w:proofErr w:type="spellStart"/>
      <w:r>
        <w:t>Spirit</w:t>
      </w:r>
      <w:proofErr w:type="spellEnd"/>
      <w:r>
        <w:t>,</w:t>
      </w:r>
      <w:r>
        <w:t xml:space="preserve"> placas IMJ-4235, ano/mod. 2005/2005, chassi nº9BGRX08X05G183885, </w:t>
      </w:r>
      <w:proofErr w:type="spellStart"/>
      <w:r>
        <w:t>Renavan</w:t>
      </w:r>
      <w:proofErr w:type="spellEnd"/>
      <w:r>
        <w:t xml:space="preserve"> nº 008500876354 o qual servirá para dar suporte ao atendimento das demandas da Secretaria Municipal da Agricultura, Abastecimento e Meio Ambiente.</w:t>
      </w:r>
    </w:p>
    <w:p w:rsidR="00E4016F" w:rsidRDefault="00EE32F5">
      <w:pPr>
        <w:spacing w:line="360" w:lineRule="auto"/>
        <w:ind w:firstLine="1560"/>
        <w:jc w:val="both"/>
      </w:pPr>
      <w:r>
        <w:t>Diante de todo o exposto, espera-se</w:t>
      </w:r>
      <w:r>
        <w:t xml:space="preserve"> a aprovação unânime do presente Projeto de Lei.</w:t>
      </w:r>
    </w:p>
    <w:p w:rsidR="00E4016F" w:rsidRDefault="00EE32F5">
      <w:pPr>
        <w:spacing w:line="360" w:lineRule="auto"/>
        <w:ind w:firstLine="1560"/>
        <w:jc w:val="both"/>
      </w:pPr>
      <w:r>
        <w:t>Atenciosamente,</w:t>
      </w:r>
    </w:p>
    <w:p w:rsidR="00E4016F" w:rsidRDefault="00E4016F">
      <w:pPr>
        <w:spacing w:line="360" w:lineRule="auto"/>
        <w:ind w:firstLine="1560"/>
        <w:jc w:val="both"/>
      </w:pPr>
    </w:p>
    <w:p w:rsidR="00E4016F" w:rsidRDefault="00E4016F">
      <w:pPr>
        <w:spacing w:line="276" w:lineRule="auto"/>
        <w:jc w:val="both"/>
      </w:pPr>
    </w:p>
    <w:p w:rsidR="00E4016F" w:rsidRDefault="00EE32F5">
      <w:pPr>
        <w:jc w:val="center"/>
        <w:rPr>
          <w:b/>
          <w:bCs/>
        </w:rPr>
      </w:pPr>
      <w:r>
        <w:rPr>
          <w:b/>
          <w:bCs/>
        </w:rPr>
        <w:t>VALDIR JOSÉ ZASSO</w:t>
      </w:r>
    </w:p>
    <w:p w:rsidR="00E4016F" w:rsidRDefault="00EE32F5">
      <w:pPr>
        <w:pStyle w:val="Cabealho"/>
        <w:tabs>
          <w:tab w:val="left" w:pos="708"/>
        </w:tabs>
        <w:jc w:val="center"/>
        <w:rPr>
          <w:szCs w:val="24"/>
        </w:rPr>
      </w:pPr>
      <w:r>
        <w:rPr>
          <w:rFonts w:ascii="Times New Roman" w:hAnsi="Times New Roman"/>
          <w:szCs w:val="24"/>
        </w:rPr>
        <w:t>Prefeito Municipal</w:t>
      </w:r>
    </w:p>
    <w:p w:rsidR="00E4016F" w:rsidRDefault="00E4016F">
      <w:pPr>
        <w:spacing w:line="276" w:lineRule="auto"/>
        <w:jc w:val="both"/>
      </w:pPr>
    </w:p>
    <w:sectPr w:rsidR="00E4016F">
      <w:pgSz w:w="11906" w:h="16838"/>
      <w:pgMar w:top="1985" w:right="1016" w:bottom="851" w:left="175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sual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4016F"/>
    <w:rsid w:val="00E4016F"/>
    <w:rsid w:val="00E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8C94-7045-4BD2-BEA9-EA646D6B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28E1"/>
    <w:pPr>
      <w:keepNext/>
      <w:jc w:val="center"/>
      <w:outlineLvl w:val="0"/>
    </w:pPr>
    <w:rPr>
      <w:rFonts w:ascii="Lucida Casual" w:hAnsi="Lucida Casual"/>
      <w:b/>
      <w:kern w:val="2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5128E1"/>
    <w:pPr>
      <w:keepNext/>
      <w:jc w:val="both"/>
      <w:outlineLvl w:val="2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5128E1"/>
    <w:rPr>
      <w:rFonts w:ascii="Lucida Casual" w:eastAsia="Times New Roman" w:hAnsi="Lucida Casual" w:cs="Times New Roman"/>
      <w:b/>
      <w:kern w:val="2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5128E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128E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5128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5128E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76311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5128E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5128E1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5128E1"/>
    <w:pPr>
      <w:jc w:val="both"/>
    </w:pPr>
    <w:rPr>
      <w:i/>
      <w:iCs/>
    </w:rPr>
  </w:style>
  <w:style w:type="paragraph" w:styleId="NormalWeb">
    <w:name w:val="Normal (Web)"/>
    <w:basedOn w:val="Normal"/>
    <w:qFormat/>
    <w:rsid w:val="005128E1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6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tccpbi@hotmail.com</dc:creator>
  <dc:description/>
  <cp:lastModifiedBy>Microsoft</cp:lastModifiedBy>
  <cp:revision>19</cp:revision>
  <cp:lastPrinted>2021-11-29T13:14:00Z</cp:lastPrinted>
  <dcterms:created xsi:type="dcterms:W3CDTF">2018-03-02T11:16:00Z</dcterms:created>
  <dcterms:modified xsi:type="dcterms:W3CDTF">2021-11-29T13:14:00Z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