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E2" w:rsidRDefault="00DC4C9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PROJETO DE LEI Nº 070/21, DE 29</w:t>
      </w:r>
      <w:r>
        <w:rPr>
          <w:rFonts w:ascii="Times New Roman" w:hAnsi="Times New Roman"/>
          <w:b/>
          <w:bCs/>
          <w:sz w:val="24"/>
          <w:szCs w:val="24"/>
        </w:rPr>
        <w:t xml:space="preserve"> DE NOVEMBRO</w:t>
      </w:r>
      <w:r>
        <w:rPr>
          <w:rFonts w:ascii="Times New Roman" w:hAnsi="Times New Roman"/>
          <w:b/>
          <w:bCs/>
          <w:sz w:val="24"/>
          <w:szCs w:val="24"/>
        </w:rPr>
        <w:t xml:space="preserve"> DE 2021.</w:t>
      </w:r>
    </w:p>
    <w:p w:rsidR="00203DE2" w:rsidRDefault="00203D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3DE2" w:rsidRDefault="00DC4C91">
      <w:pPr>
        <w:spacing w:after="0"/>
        <w:ind w:left="4535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Autoriza o Poder Executivo Municipal a firmar termo de consolidação dos créditos a receber do Estado referente aos repasses da saúde dos exercícios de 2014 a 2018 abdicando da incidência dos encargos de juros e correção monetária e dá outras providências. </w:t>
      </w:r>
    </w:p>
    <w:p w:rsidR="00203DE2" w:rsidRDefault="00203DE2">
      <w:pPr>
        <w:spacing w:after="0"/>
        <w:ind w:left="4535"/>
        <w:jc w:val="both"/>
        <w:rPr>
          <w:rFonts w:ascii="Times New Roman" w:hAnsi="Times New Roman"/>
          <w:i/>
          <w:iCs/>
        </w:rPr>
      </w:pPr>
    </w:p>
    <w:p w:rsidR="00203DE2" w:rsidRDefault="00DC4C91">
      <w:pPr>
        <w:spacing w:after="0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Fica o Poder Executivo Municipal, para fins de agilização do seu recebimento, autorizado a firmar Termo de Consolidação dos Créditos a receber do Estado, inerentes aos exercícios de 2014 a 2018, abdicando dos encargos de juros e correção monetári</w:t>
      </w:r>
      <w:r>
        <w:rPr>
          <w:rFonts w:ascii="Times New Roman" w:hAnsi="Times New Roman"/>
          <w:sz w:val="24"/>
          <w:szCs w:val="24"/>
        </w:rPr>
        <w:t>a.</w:t>
      </w:r>
    </w:p>
    <w:p w:rsidR="00203DE2" w:rsidRDefault="00203DE2">
      <w:pPr>
        <w:spacing w:after="0"/>
        <w:ind w:firstLine="1417"/>
        <w:jc w:val="both"/>
        <w:rPr>
          <w:rFonts w:ascii="Times New Roman" w:hAnsi="Times New Roman"/>
        </w:rPr>
      </w:pPr>
    </w:p>
    <w:p w:rsidR="00203DE2" w:rsidRDefault="00DC4C91">
      <w:pPr>
        <w:spacing w:after="0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/>
          <w:sz w:val="24"/>
          <w:szCs w:val="24"/>
        </w:rPr>
        <w:t xml:space="preserve"> Revogadas as disposições em contrário esta lei entra em vigor na data de sua publicação. </w:t>
      </w:r>
    </w:p>
    <w:p w:rsidR="00203DE2" w:rsidRDefault="00203DE2">
      <w:pPr>
        <w:spacing w:line="360" w:lineRule="auto"/>
        <w:ind w:firstLine="1416"/>
        <w:rPr>
          <w:rFonts w:ascii="Times New Roman" w:hAnsi="Times New Roman"/>
        </w:rPr>
      </w:pPr>
    </w:p>
    <w:p w:rsidR="00203DE2" w:rsidRDefault="00DC4C91">
      <w:pPr>
        <w:spacing w:line="360" w:lineRule="auto"/>
        <w:ind w:firstLine="1416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Gabinete do Prefeito de Alpestre, aos 29</w:t>
      </w:r>
      <w:r>
        <w:rPr>
          <w:rFonts w:ascii="Times New Roman" w:hAnsi="Times New Roman"/>
          <w:sz w:val="24"/>
          <w:szCs w:val="24"/>
        </w:rPr>
        <w:t xml:space="preserve"> dias do mês de novembro</w:t>
      </w:r>
      <w:r>
        <w:rPr>
          <w:rFonts w:ascii="Times New Roman" w:hAnsi="Times New Roman"/>
          <w:sz w:val="24"/>
          <w:szCs w:val="24"/>
        </w:rPr>
        <w:t xml:space="preserve"> de 2021. </w:t>
      </w:r>
    </w:p>
    <w:p w:rsidR="00203DE2" w:rsidRDefault="00203DE2">
      <w:pPr>
        <w:jc w:val="both"/>
        <w:rPr>
          <w:rFonts w:ascii="Times New Roman" w:hAnsi="Times New Roman"/>
          <w:sz w:val="24"/>
          <w:szCs w:val="24"/>
        </w:rPr>
      </w:pPr>
    </w:p>
    <w:p w:rsidR="00203DE2" w:rsidRDefault="00DC4C9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VALDIR JOSÉ ZASSO</w:t>
      </w:r>
    </w:p>
    <w:p w:rsidR="00203DE2" w:rsidRDefault="00DC4C91">
      <w:pPr>
        <w:pStyle w:val="Cabealho"/>
        <w:tabs>
          <w:tab w:val="left" w:pos="70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203DE2" w:rsidRDefault="00203DE2">
      <w:pPr>
        <w:pStyle w:val="Cabealho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</w:p>
    <w:p w:rsidR="00203DE2" w:rsidRDefault="00203DE2">
      <w:pPr>
        <w:pStyle w:val="Cabealho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203DE2" w:rsidRDefault="00203DE2">
      <w:pPr>
        <w:pStyle w:val="Cabealho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203DE2" w:rsidRDefault="00203DE2">
      <w:pPr>
        <w:pStyle w:val="Cabealho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203DE2" w:rsidRDefault="00203DE2">
      <w:pPr>
        <w:rPr>
          <w:rFonts w:ascii="Times New Roman" w:hAnsi="Times New Roman"/>
          <w:sz w:val="24"/>
          <w:szCs w:val="24"/>
        </w:rPr>
      </w:pPr>
    </w:p>
    <w:p w:rsidR="00203DE2" w:rsidRDefault="00203DE2">
      <w:pPr>
        <w:rPr>
          <w:rFonts w:ascii="Times New Roman" w:hAnsi="Times New Roman"/>
          <w:sz w:val="24"/>
          <w:szCs w:val="24"/>
        </w:rPr>
      </w:pPr>
    </w:p>
    <w:p w:rsidR="00203DE2" w:rsidRDefault="00203DE2">
      <w:pPr>
        <w:rPr>
          <w:rFonts w:ascii="Times New Roman" w:hAnsi="Times New Roman"/>
          <w:sz w:val="24"/>
          <w:szCs w:val="24"/>
        </w:rPr>
      </w:pPr>
    </w:p>
    <w:p w:rsidR="00203DE2" w:rsidRDefault="00203DE2">
      <w:pPr>
        <w:rPr>
          <w:rFonts w:ascii="Times New Roman" w:hAnsi="Times New Roman"/>
          <w:sz w:val="24"/>
          <w:szCs w:val="24"/>
        </w:rPr>
      </w:pPr>
    </w:p>
    <w:p w:rsidR="00203DE2" w:rsidRDefault="00203DE2">
      <w:pPr>
        <w:rPr>
          <w:rFonts w:ascii="Times New Roman" w:hAnsi="Times New Roman"/>
          <w:sz w:val="24"/>
          <w:szCs w:val="24"/>
        </w:rPr>
      </w:pPr>
    </w:p>
    <w:p w:rsidR="00DC4C91" w:rsidRDefault="00DC4C9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03DE2" w:rsidRDefault="00203DE2">
      <w:pPr>
        <w:jc w:val="center"/>
        <w:rPr>
          <w:b/>
          <w:sz w:val="24"/>
          <w:szCs w:val="24"/>
        </w:rPr>
      </w:pPr>
    </w:p>
    <w:p w:rsidR="00203DE2" w:rsidRDefault="00203DE2">
      <w:pPr>
        <w:jc w:val="center"/>
        <w:rPr>
          <w:b/>
          <w:sz w:val="24"/>
          <w:szCs w:val="24"/>
        </w:rPr>
      </w:pPr>
    </w:p>
    <w:p w:rsidR="00203DE2" w:rsidRDefault="00203DE2">
      <w:pPr>
        <w:jc w:val="center"/>
        <w:rPr>
          <w:b/>
          <w:sz w:val="24"/>
          <w:szCs w:val="24"/>
        </w:rPr>
      </w:pPr>
    </w:p>
    <w:p w:rsidR="00203DE2" w:rsidRDefault="00DC4C9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JUSTIFICATIVAS AO PROJETO DE </w:t>
      </w:r>
      <w:r>
        <w:rPr>
          <w:rFonts w:ascii="Times New Roman" w:hAnsi="Times New Roman"/>
          <w:b/>
          <w:sz w:val="24"/>
          <w:szCs w:val="24"/>
        </w:rPr>
        <w:t>LEI</w:t>
      </w:r>
    </w:p>
    <w:p w:rsidR="00203DE2" w:rsidRDefault="00DC4C9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203DE2" w:rsidRDefault="00203DE2">
      <w:pPr>
        <w:spacing w:after="0"/>
        <w:jc w:val="both"/>
        <w:rPr>
          <w:sz w:val="24"/>
          <w:szCs w:val="24"/>
        </w:rPr>
      </w:pPr>
    </w:p>
    <w:p w:rsidR="00203DE2" w:rsidRDefault="00DC4C9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Senhor Presidente </w:t>
      </w:r>
    </w:p>
    <w:p w:rsidR="00203DE2" w:rsidRDefault="00203DE2">
      <w:pPr>
        <w:jc w:val="both"/>
        <w:rPr>
          <w:rFonts w:ascii="Times New Roman" w:hAnsi="Times New Roman"/>
          <w:sz w:val="24"/>
          <w:szCs w:val="24"/>
        </w:rPr>
      </w:pPr>
    </w:p>
    <w:p w:rsidR="00203DE2" w:rsidRDefault="00DC4C91">
      <w:pPr>
        <w:spacing w:after="0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Caros Vereadores</w:t>
      </w:r>
    </w:p>
    <w:p w:rsidR="00203DE2" w:rsidRDefault="00203DE2">
      <w:pPr>
        <w:spacing w:after="0" w:line="276" w:lineRule="auto"/>
        <w:ind w:left="1416"/>
        <w:jc w:val="both"/>
        <w:rPr>
          <w:rFonts w:ascii="Times New Roman" w:hAnsi="Times New Roman"/>
          <w:sz w:val="24"/>
          <w:szCs w:val="24"/>
        </w:rPr>
      </w:pPr>
    </w:p>
    <w:p w:rsidR="00203DE2" w:rsidRDefault="00203D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03DE2" w:rsidRDefault="00DC4C91">
      <w:pPr>
        <w:spacing w:after="0"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 presente Projeto de Lei que ora colocamos para Vossa Apreciação objetiva buscar autorização para firmar termo de consolidação dos créditos a receber do Estado referente aos repasses da saúde dos exercício</w:t>
      </w:r>
      <w:r>
        <w:rPr>
          <w:rFonts w:ascii="Times New Roman" w:hAnsi="Times New Roman"/>
          <w:sz w:val="24"/>
          <w:szCs w:val="24"/>
        </w:rPr>
        <w:t>s de 2014 a 2018 abdicando da incidência dos encargos de juros e correção monetária.</w:t>
      </w:r>
    </w:p>
    <w:p w:rsidR="00203DE2" w:rsidRDefault="00DC4C91">
      <w:pPr>
        <w:spacing w:after="0"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Em outras palavras, o estado apresentou a proposta de pagamento dos créditos da saúde dos anos de 2014 a 2018 sem a incidência dos </w:t>
      </w:r>
      <w:r>
        <w:rPr>
          <w:rFonts w:ascii="Times New Roman" w:hAnsi="Times New Roman"/>
          <w:sz w:val="24"/>
          <w:szCs w:val="24"/>
        </w:rPr>
        <w:t>encargos de juros e correção monetária a</w:t>
      </w:r>
      <w:r>
        <w:rPr>
          <w:rFonts w:ascii="Times New Roman" w:hAnsi="Times New Roman"/>
          <w:sz w:val="24"/>
          <w:szCs w:val="24"/>
        </w:rPr>
        <w:t xml:space="preserve"> qual, sob nosso entendimento, será a única maneira de receber esses valores de forma agilizada.</w:t>
      </w:r>
    </w:p>
    <w:p w:rsidR="00203DE2" w:rsidRDefault="00DC4C91">
      <w:pPr>
        <w:spacing w:after="0" w:line="360" w:lineRule="auto"/>
        <w:ind w:firstLine="15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Diante de todo o exposto, espera-se a aprovação unânime do presente Projeto de Lei.</w:t>
      </w:r>
    </w:p>
    <w:p w:rsidR="00203DE2" w:rsidRDefault="00DC4C91">
      <w:pPr>
        <w:spacing w:line="360" w:lineRule="auto"/>
        <w:ind w:firstLine="15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Atenciosamente,</w:t>
      </w:r>
    </w:p>
    <w:p w:rsidR="00203DE2" w:rsidRDefault="00203DE2">
      <w:pPr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203DE2" w:rsidRDefault="00DC4C9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VALDIR JOSÉ ZASSO</w:t>
      </w:r>
    </w:p>
    <w:p w:rsidR="00203DE2" w:rsidRDefault="00DC4C91">
      <w:pPr>
        <w:pStyle w:val="Cabealho"/>
        <w:tabs>
          <w:tab w:val="left" w:pos="70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203DE2" w:rsidRDefault="00203DE2">
      <w:pPr>
        <w:spacing w:after="0" w:line="276" w:lineRule="auto"/>
        <w:ind w:firstLine="1417"/>
        <w:jc w:val="both"/>
        <w:rPr>
          <w:rFonts w:ascii="Times New Roman" w:hAnsi="Times New Roman"/>
        </w:rPr>
      </w:pPr>
    </w:p>
    <w:sectPr w:rsidR="00203DE2">
      <w:pgSz w:w="11906" w:h="16838"/>
      <w:pgMar w:top="2670" w:right="1016" w:bottom="1418" w:left="181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2"/>
    <w:rsid w:val="00203DE2"/>
    <w:rsid w:val="00DC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5618F-361B-426D-AE15-E6C64D67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4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dc:description/>
  <cp:lastModifiedBy>Microsoft</cp:lastModifiedBy>
  <cp:revision>6</cp:revision>
  <cp:lastPrinted>2021-11-29T13:13:00Z</cp:lastPrinted>
  <dcterms:created xsi:type="dcterms:W3CDTF">2021-11-24T19:26:00Z</dcterms:created>
  <dcterms:modified xsi:type="dcterms:W3CDTF">2021-11-29T13:13:00Z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