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A" w:rsidRDefault="004B6B90">
      <w:pPr>
        <w:pStyle w:val="Ttulo"/>
        <w:rPr>
          <w:rFonts w:ascii="Times New Roman" w:hAnsi="Times New Roman"/>
          <w:szCs w:val="24"/>
        </w:rPr>
      </w:pPr>
      <w:bookmarkStart w:id="0" w:name="_GoBack111"/>
      <w:bookmarkEnd w:id="0"/>
      <w:r>
        <w:rPr>
          <w:rFonts w:ascii="Times New Roman" w:hAnsi="Times New Roman"/>
          <w:szCs w:val="24"/>
        </w:rPr>
        <w:t>PROJETO DE LEI Nº 0</w:t>
      </w:r>
      <w:r w:rsidR="001D6C86">
        <w:rPr>
          <w:rFonts w:ascii="Times New Roman" w:hAnsi="Times New Roman"/>
          <w:szCs w:val="24"/>
        </w:rPr>
        <w:t>75</w:t>
      </w:r>
      <w:r>
        <w:rPr>
          <w:rFonts w:ascii="Times New Roman" w:hAnsi="Times New Roman"/>
          <w:szCs w:val="24"/>
        </w:rPr>
        <w:t>/25</w:t>
      </w:r>
      <w:r>
        <w:rPr>
          <w:rFonts w:ascii="Times New Roman" w:hAnsi="Times New Roman"/>
          <w:bCs/>
          <w:szCs w:val="24"/>
        </w:rPr>
        <w:t xml:space="preserve">, DE </w:t>
      </w:r>
      <w:r w:rsidR="001D6C86">
        <w:rPr>
          <w:rFonts w:ascii="Times New Roman" w:hAnsi="Times New Roman"/>
          <w:bCs/>
          <w:szCs w:val="24"/>
        </w:rPr>
        <w:t>16</w:t>
      </w:r>
      <w:r>
        <w:rPr>
          <w:rFonts w:ascii="Times New Roman" w:hAnsi="Times New Roman"/>
          <w:bCs/>
          <w:szCs w:val="24"/>
        </w:rPr>
        <w:t xml:space="preserve"> DE SETEMBRO DE 202</w:t>
      </w:r>
      <w:r w:rsidR="002F63BA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</w:t>
      </w:r>
    </w:p>
    <w:p w:rsidR="00D379CA" w:rsidRDefault="00D379CA">
      <w:pPr>
        <w:pStyle w:val="Ttulo"/>
        <w:ind w:firstLine="1418"/>
        <w:rPr>
          <w:rFonts w:ascii="Times New Roman" w:hAnsi="Times New Roman"/>
          <w:bCs/>
          <w:szCs w:val="24"/>
        </w:rPr>
      </w:pPr>
    </w:p>
    <w:p w:rsidR="00D379CA" w:rsidRDefault="004B6B90">
      <w:pPr>
        <w:pStyle w:val="Ttulo"/>
        <w:ind w:left="48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D379CA" w:rsidRDefault="00D379CA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D379CA" w:rsidRDefault="004B6B90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R$238.856,00, (duzentos e trinta e oito mil, oitocentos e cinquenta e seis reais), com a seguinte caracterização:</w:t>
      </w:r>
    </w:p>
    <w:p w:rsidR="00D379CA" w:rsidRDefault="004B6B90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08 - SECRETARIA MUNICIPAL DE OBRAS PUBLICAS E TRÂNSITO</w:t>
      </w:r>
    </w:p>
    <w:p w:rsidR="00D379CA" w:rsidRDefault="004B6B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Secretaria Municipal de Obras Públicas e Trânsito e órgãos subordinados</w:t>
      </w:r>
    </w:p>
    <w:p w:rsidR="00D379CA" w:rsidRDefault="004B6B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1099</w:t>
      </w:r>
      <w:r>
        <w:rPr>
          <w:rFonts w:ascii="Times New Roman" w:hAnsi="Times New Roman"/>
          <w:bCs/>
          <w:sz w:val="20"/>
          <w:szCs w:val="20"/>
        </w:rPr>
        <w:t xml:space="preserve"> – ADEQUAÇÃO DE VIA PÚBLICA URBANA NA CIDADE</w:t>
      </w:r>
    </w:p>
    <w:p w:rsidR="00D379CA" w:rsidRDefault="004B6B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RV:</w:t>
      </w:r>
      <w:r>
        <w:rPr>
          <w:rFonts w:ascii="Times New Roman" w:hAnsi="Times New Roman"/>
          <w:bCs/>
          <w:sz w:val="20"/>
          <w:szCs w:val="20"/>
        </w:rPr>
        <w:t xml:space="preserve"> 1239 - PROGRAMA MOBILIDADE URBANA</w:t>
      </w:r>
    </w:p>
    <w:p w:rsidR="00D379CA" w:rsidRDefault="004B6B9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Fonte de Recurso:</w:t>
      </w:r>
      <w:r>
        <w:rPr>
          <w:rFonts w:ascii="Times New Roman" w:hAnsi="Times New Roman"/>
          <w:bCs/>
          <w:sz w:val="20"/>
          <w:szCs w:val="20"/>
        </w:rPr>
        <w:t xml:space="preserve"> 700 - Outras </w:t>
      </w:r>
      <w:proofErr w:type="spellStart"/>
      <w:r>
        <w:rPr>
          <w:rFonts w:ascii="Times New Roman" w:hAnsi="Times New Roman"/>
          <w:bCs/>
          <w:sz w:val="20"/>
          <w:szCs w:val="20"/>
        </w:rPr>
        <w:t>Transf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bCs/>
          <w:sz w:val="20"/>
          <w:szCs w:val="20"/>
        </w:rPr>
        <w:t>de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Convênios ou Instrumentos Congêneres da União</w:t>
      </w:r>
    </w:p>
    <w:p w:rsidR="00D379CA" w:rsidRDefault="004B6B9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de Desp.: </w:t>
      </w:r>
      <w:r>
        <w:rPr>
          <w:rFonts w:ascii="Times New Roman" w:hAnsi="Times New Roman"/>
          <w:sz w:val="20"/>
          <w:szCs w:val="20"/>
        </w:rPr>
        <w:t xml:space="preserve">4490.51.00.00.00.00 - OBRAS E INSTALAÇÕES </w:t>
      </w:r>
      <w:r>
        <w:rPr>
          <w:rFonts w:ascii="Times New Roman" w:hAnsi="Times New Roman"/>
          <w:sz w:val="20"/>
          <w:szCs w:val="20"/>
        </w:rPr>
        <w:tab/>
        <w:t xml:space="preserve">             - R$ 238.856,00</w:t>
      </w:r>
    </w:p>
    <w:p w:rsidR="00D379CA" w:rsidRDefault="004B6B90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as despesas com a execução do Contrato de Repasse nº 950202/2023/MCIDADES/CAIXA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firmado com a União Federal, por intermédio do Ministério das Cidades</w:t>
      </w:r>
      <w:r>
        <w:rPr>
          <w:rFonts w:ascii="Times New Roman" w:hAnsi="Times New Roman"/>
          <w:sz w:val="20"/>
          <w:szCs w:val="20"/>
        </w:rPr>
        <w:t>.</w:t>
      </w:r>
    </w:p>
    <w:p w:rsidR="00D379CA" w:rsidRDefault="00D379CA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</w:p>
    <w:p w:rsidR="002F63BA" w:rsidRDefault="004B6B90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servirá de fonte</w:t>
      </w:r>
      <w:r w:rsidR="002F63BA">
        <w:rPr>
          <w:rFonts w:ascii="Times New Roman" w:hAnsi="Times New Roman"/>
        </w:rPr>
        <w:t>:</w:t>
      </w:r>
    </w:p>
    <w:p w:rsidR="00D379CA" w:rsidRDefault="002F63BA">
      <w:pPr>
        <w:pStyle w:val="Recuodecorpodetexto"/>
        <w:ind w:firstLine="1418"/>
        <w:rPr>
          <w:rFonts w:ascii="Times New Roman" w:hAnsi="Times New Roman"/>
        </w:rPr>
      </w:pPr>
      <w:r w:rsidRPr="00807868">
        <w:rPr>
          <w:rFonts w:ascii="Times New Roman" w:hAnsi="Times New Roman"/>
          <w:b/>
        </w:rPr>
        <w:t xml:space="preserve">I </w:t>
      </w:r>
      <w:r>
        <w:rPr>
          <w:rFonts w:ascii="Times New Roman" w:hAnsi="Times New Roman"/>
        </w:rPr>
        <w:t xml:space="preserve">- </w:t>
      </w:r>
      <w:r w:rsidR="00650461">
        <w:rPr>
          <w:rFonts w:ascii="Times New Roman" w:hAnsi="Times New Roman"/>
        </w:rPr>
        <w:t>167.</w:t>
      </w:r>
      <w:r w:rsidR="005F5E3C">
        <w:rPr>
          <w:rFonts w:ascii="Times New Roman" w:hAnsi="Times New Roman"/>
        </w:rPr>
        <w:t>199,20</w:t>
      </w:r>
      <w:r>
        <w:rPr>
          <w:rFonts w:ascii="Times New Roman" w:hAnsi="Times New Roman"/>
        </w:rPr>
        <w:t xml:space="preserve"> (cento e sessenta e sete mil</w:t>
      </w:r>
      <w:r w:rsidR="005F5E3C">
        <w:rPr>
          <w:rFonts w:ascii="Times New Roman" w:hAnsi="Times New Roman"/>
        </w:rPr>
        <w:t>, cento e noventa e nova reais vinte centavos</w:t>
      </w:r>
      <w:r>
        <w:rPr>
          <w:rFonts w:ascii="Times New Roman" w:hAnsi="Times New Roman"/>
        </w:rPr>
        <w:t>) referente a receita ocorrida com base n</w:t>
      </w:r>
      <w:r w:rsidR="004B6B90">
        <w:rPr>
          <w:rFonts w:ascii="Times New Roman" w:hAnsi="Times New Roman"/>
        </w:rPr>
        <w:t>o Contrato de Repasse nº 950202/2023/MCIDADES/CAIXA</w:t>
      </w:r>
      <w:r w:rsidR="004B6B90">
        <w:rPr>
          <w:rFonts w:ascii="Times New Roman" w:hAnsi="Times New Roman"/>
          <w:color w:val="000000"/>
          <w:shd w:val="clear" w:color="auto" w:fill="FFFFFF"/>
        </w:rPr>
        <w:t>,</w:t>
      </w:r>
      <w:r w:rsidR="004B6B90">
        <w:rPr>
          <w:rFonts w:ascii="Times New Roman" w:hAnsi="Times New Roman"/>
          <w:bCs/>
        </w:rPr>
        <w:t xml:space="preserve"> firmado com a União Federal, por intermédio do Ministério das Cidades</w:t>
      </w:r>
      <w:r w:rsidR="004B6B90">
        <w:rPr>
          <w:rFonts w:ascii="Times New Roman" w:hAnsi="Times New Roman"/>
        </w:rPr>
        <w:t>.</w:t>
      </w:r>
    </w:p>
    <w:p w:rsidR="002F63BA" w:rsidRDefault="002F63BA" w:rsidP="002F63BA">
      <w:pPr>
        <w:pStyle w:val="Recuodecorpodetexto"/>
        <w:ind w:firstLine="1418"/>
        <w:rPr>
          <w:rFonts w:ascii="Times New Roman" w:hAnsi="Times New Roman"/>
        </w:rPr>
      </w:pPr>
      <w:r w:rsidRPr="00807868">
        <w:rPr>
          <w:rFonts w:ascii="Times New Roman" w:hAnsi="Times New Roman"/>
          <w:b/>
        </w:rPr>
        <w:t xml:space="preserve">II </w:t>
      </w:r>
      <w:r>
        <w:rPr>
          <w:rFonts w:ascii="Times New Roman" w:hAnsi="Times New Roman"/>
        </w:rPr>
        <w:t xml:space="preserve">- </w:t>
      </w:r>
      <w:r w:rsidR="004B6B90">
        <w:rPr>
          <w:rFonts w:ascii="Times New Roman" w:hAnsi="Times New Roman"/>
        </w:rPr>
        <w:t>71.656,80</w:t>
      </w:r>
      <w:r w:rsidR="005F5E3C">
        <w:rPr>
          <w:rFonts w:ascii="Times New Roman" w:hAnsi="Times New Roman"/>
        </w:rPr>
        <w:t xml:space="preserve"> (setenta e um mil, seiscentos cinquenta e seis reais e </w:t>
      </w:r>
      <w:r w:rsidR="004B6B90">
        <w:rPr>
          <w:rFonts w:ascii="Times New Roman" w:hAnsi="Times New Roman"/>
        </w:rPr>
        <w:t>oitenta</w:t>
      </w:r>
      <w:r w:rsidR="005F5E3C">
        <w:rPr>
          <w:rFonts w:ascii="Times New Roman" w:hAnsi="Times New Roman"/>
        </w:rPr>
        <w:t xml:space="preserve"> centavos)</w:t>
      </w:r>
      <w:r>
        <w:rPr>
          <w:rFonts w:ascii="Times New Roman" w:hAnsi="Times New Roman"/>
        </w:rPr>
        <w:t xml:space="preserve"> com a expectativa de tendência de excesso de arrecadação </w:t>
      </w:r>
      <w:r w:rsidR="00C52508">
        <w:rPr>
          <w:rFonts w:ascii="Times New Roman" w:hAnsi="Times New Roman"/>
        </w:rPr>
        <w:t>do saldo dos</w:t>
      </w:r>
      <w:r>
        <w:rPr>
          <w:rFonts w:ascii="Times New Roman" w:hAnsi="Times New Roman"/>
        </w:rPr>
        <w:t xml:space="preserve"> recursos do Contrato de Repasse nº 950202/2023/MCIDADES/CAIXA</w:t>
      </w:r>
      <w:r>
        <w:rPr>
          <w:rFonts w:ascii="Times New Roman" w:hAnsi="Times New Roman"/>
          <w:color w:val="000000"/>
          <w:shd w:val="clear" w:color="auto" w:fill="FFFFFF"/>
        </w:rPr>
        <w:t>,</w:t>
      </w:r>
      <w:r>
        <w:rPr>
          <w:rFonts w:ascii="Times New Roman" w:hAnsi="Times New Roman"/>
          <w:bCs/>
        </w:rPr>
        <w:t xml:space="preserve"> firmado com a União Federal, por intermédio do Ministério das Cidades</w:t>
      </w:r>
      <w:r>
        <w:rPr>
          <w:rFonts w:ascii="Times New Roman" w:hAnsi="Times New Roman"/>
        </w:rPr>
        <w:t>.</w:t>
      </w:r>
    </w:p>
    <w:p w:rsidR="002F63BA" w:rsidRDefault="002F63BA">
      <w:pPr>
        <w:pStyle w:val="Recuodecorpodetexto"/>
        <w:ind w:firstLine="1418"/>
        <w:rPr>
          <w:rFonts w:ascii="Times New Roman" w:hAnsi="Times New Roman"/>
        </w:rPr>
      </w:pPr>
    </w:p>
    <w:p w:rsidR="001D6C86" w:rsidRDefault="004B6B90" w:rsidP="001D6C8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Esta Lei entrará em vigor na data de sua publicação.</w:t>
      </w:r>
    </w:p>
    <w:p w:rsidR="001D6C86" w:rsidRDefault="001D6C86" w:rsidP="001D6C86">
      <w:pPr>
        <w:pStyle w:val="Recuodecorpodetexto"/>
        <w:ind w:firstLine="1418"/>
        <w:rPr>
          <w:rFonts w:ascii="Times New Roman" w:hAnsi="Times New Roman"/>
        </w:rPr>
      </w:pPr>
    </w:p>
    <w:p w:rsidR="00D379CA" w:rsidRDefault="004B6B90" w:rsidP="001D6C86">
      <w:pPr>
        <w:pStyle w:val="Recuodecorpodetexto"/>
        <w:ind w:firstLine="1418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Gabinet</w:t>
      </w:r>
      <w:r w:rsidR="001D6C86">
        <w:rPr>
          <w:rFonts w:ascii="Times New Roman" w:hAnsi="Times New Roman"/>
        </w:rPr>
        <w:t>e do Prefeito de Alpestre, aos 16</w:t>
      </w:r>
      <w:r>
        <w:rPr>
          <w:rFonts w:ascii="Times New Roman" w:hAnsi="Times New Roman"/>
        </w:rPr>
        <w:t xml:space="preserve"> dias do mês de setembro de 202</w:t>
      </w:r>
      <w:r w:rsidR="002F63BA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D379CA" w:rsidRDefault="00D379CA">
      <w:pPr>
        <w:pStyle w:val="Recuodecorpodetexto"/>
        <w:ind w:firstLine="0"/>
        <w:rPr>
          <w:rFonts w:ascii="Times New Roman" w:hAnsi="Times New Roman"/>
        </w:rPr>
      </w:pPr>
    </w:p>
    <w:p w:rsidR="00D379CA" w:rsidRDefault="00D379CA">
      <w:pPr>
        <w:pStyle w:val="Recuodecorpodetexto"/>
        <w:ind w:firstLine="0"/>
        <w:rPr>
          <w:rFonts w:ascii="Times New Roman" w:hAnsi="Times New Roman"/>
        </w:rPr>
      </w:pPr>
    </w:p>
    <w:p w:rsidR="00D379CA" w:rsidRDefault="00D379CA">
      <w:pPr>
        <w:pStyle w:val="Recuodecorpodetexto"/>
        <w:ind w:firstLine="0"/>
        <w:rPr>
          <w:rFonts w:ascii="Times New Roman" w:hAnsi="Times New Roman"/>
        </w:rPr>
      </w:pPr>
    </w:p>
    <w:p w:rsidR="00D379CA" w:rsidRDefault="004B6B9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RUDIMAR ARGENTON</w:t>
      </w:r>
    </w:p>
    <w:p w:rsidR="00D379CA" w:rsidRDefault="004B6B90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D379CA" w:rsidRDefault="00D379CA">
      <w:pPr>
        <w:pStyle w:val="Corpodetexto"/>
        <w:spacing w:after="0"/>
        <w:jc w:val="center"/>
        <w:rPr>
          <w:rFonts w:hint="eastAsia"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4B6B9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lastRenderedPageBreak/>
        <w:t>EXPOSIÇÃO DE MOTIVOS</w:t>
      </w:r>
    </w:p>
    <w:p w:rsidR="00D379CA" w:rsidRDefault="00D379CA">
      <w:pPr>
        <w:pStyle w:val="Corpodetexto"/>
        <w:spacing w:after="0"/>
        <w:jc w:val="center"/>
        <w:rPr>
          <w:rFonts w:hint="eastAsia"/>
          <w:b/>
        </w:rPr>
      </w:pPr>
    </w:p>
    <w:p w:rsidR="00D379CA" w:rsidRDefault="00D379CA">
      <w:pPr>
        <w:pStyle w:val="Corpodetexto"/>
        <w:spacing w:after="0"/>
        <w:rPr>
          <w:rFonts w:hint="eastAsia"/>
        </w:rPr>
      </w:pPr>
    </w:p>
    <w:p w:rsidR="00D379CA" w:rsidRDefault="004B6B90">
      <w:pPr>
        <w:pStyle w:val="Corpodetexto"/>
        <w:spacing w:after="0"/>
        <w:ind w:left="1416"/>
        <w:rPr>
          <w:rFonts w:hint="eastAsia"/>
        </w:rPr>
      </w:pPr>
      <w:r>
        <w:t xml:space="preserve">Senhora Presidente </w:t>
      </w:r>
    </w:p>
    <w:p w:rsidR="00D379CA" w:rsidRDefault="00D379CA">
      <w:pPr>
        <w:pStyle w:val="Corpodetexto"/>
        <w:spacing w:after="0"/>
        <w:ind w:left="1416"/>
        <w:rPr>
          <w:rFonts w:hint="eastAsia"/>
        </w:rPr>
      </w:pPr>
    </w:p>
    <w:p w:rsidR="00D379CA" w:rsidRDefault="004B6B90">
      <w:pPr>
        <w:pStyle w:val="Corpodetexto"/>
        <w:spacing w:after="0"/>
        <w:ind w:left="1416"/>
        <w:rPr>
          <w:rFonts w:hint="eastAsia"/>
        </w:rPr>
      </w:pPr>
      <w:r>
        <w:t>Senhores Vereadores</w:t>
      </w:r>
    </w:p>
    <w:p w:rsidR="00D379CA" w:rsidRDefault="00D379CA">
      <w:pPr>
        <w:pStyle w:val="Corpodetexto"/>
        <w:spacing w:after="0" w:line="360" w:lineRule="auto"/>
        <w:ind w:firstLine="1418"/>
        <w:rPr>
          <w:rFonts w:hint="eastAsia"/>
        </w:rPr>
      </w:pPr>
    </w:p>
    <w:p w:rsidR="00D379CA" w:rsidRDefault="004B6B90">
      <w:pPr>
        <w:pStyle w:val="Recuodecorpodetexto"/>
        <w:spacing w:line="360" w:lineRule="auto"/>
        <w:ind w:firstLine="1418"/>
      </w:pPr>
      <w:r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R$238.856,00, (duzentos e trinta e oito mil, oitocentos e cinquenta e seis reais) </w:t>
      </w:r>
      <w:r>
        <w:rPr>
          <w:rFonts w:ascii="Times New Roman" w:hAnsi="Times New Roman"/>
          <w:bCs/>
        </w:rPr>
        <w:t xml:space="preserve">visando viabilizar a aplicação dos recursos </w:t>
      </w:r>
      <w:r w:rsidR="00807868">
        <w:rPr>
          <w:rFonts w:ascii="Times New Roman" w:hAnsi="Times New Roman"/>
          <w:bCs/>
        </w:rPr>
        <w:t xml:space="preserve">repassados e/ou com a expectativa de repasse </w:t>
      </w:r>
      <w:r>
        <w:rPr>
          <w:rFonts w:ascii="Times New Roman" w:hAnsi="Times New Roman"/>
          <w:bCs/>
        </w:rPr>
        <w:t>ao município no âmbito do</w:t>
      </w:r>
      <w:r>
        <w:rPr>
          <w:rFonts w:ascii="Times New Roman" w:hAnsi="Times New Roman"/>
        </w:rPr>
        <w:t xml:space="preserve"> Contrato de Repasse nº 950202/2023/MCIDADES/CAIXA</w:t>
      </w:r>
      <w:r>
        <w:rPr>
          <w:rFonts w:ascii="Times New Roman" w:hAnsi="Times New Roman"/>
          <w:color w:val="000000"/>
          <w:shd w:val="clear" w:color="auto" w:fill="FFFFFF"/>
        </w:rPr>
        <w:t>,</w:t>
      </w:r>
      <w:r>
        <w:rPr>
          <w:rFonts w:ascii="Times New Roman" w:hAnsi="Times New Roman"/>
          <w:bCs/>
        </w:rPr>
        <w:t xml:space="preserve"> firmado com a União Federal, por intermédio do Ministério das Cidades</w:t>
      </w:r>
      <w:r>
        <w:rPr>
          <w:rFonts w:ascii="Times New Roman" w:hAnsi="Times New Roman"/>
        </w:rPr>
        <w:t>.</w:t>
      </w:r>
    </w:p>
    <w:p w:rsidR="00D379CA" w:rsidRDefault="004B6B90">
      <w:pPr>
        <w:pStyle w:val="Recuodecorpodetex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D379CA" w:rsidRDefault="004B6B9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79CA" w:rsidRDefault="004B6B9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Atenciosamente,</w:t>
      </w:r>
    </w:p>
    <w:p w:rsidR="00D379CA" w:rsidRDefault="00D379CA">
      <w:pPr>
        <w:pStyle w:val="Recuodecorpodetexto"/>
        <w:ind w:firstLine="2124"/>
        <w:rPr>
          <w:rFonts w:ascii="Times New Roman" w:hAnsi="Times New Roman"/>
        </w:rPr>
      </w:pPr>
    </w:p>
    <w:p w:rsidR="00D379CA" w:rsidRDefault="00D379CA">
      <w:pPr>
        <w:pStyle w:val="Recuodecorpodetexto"/>
        <w:ind w:firstLine="2124"/>
        <w:rPr>
          <w:rFonts w:ascii="Times New Roman" w:hAnsi="Times New Roman"/>
        </w:rPr>
      </w:pPr>
    </w:p>
    <w:p w:rsidR="00D379CA" w:rsidRDefault="00D379CA">
      <w:pPr>
        <w:pStyle w:val="Recuodecorpodetexto"/>
        <w:ind w:firstLine="2124"/>
        <w:rPr>
          <w:rFonts w:ascii="Times New Roman" w:hAnsi="Times New Roman"/>
        </w:rPr>
      </w:pPr>
    </w:p>
    <w:p w:rsidR="00D379CA" w:rsidRDefault="004B6B9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RUDIMAR ARGENTON</w:t>
      </w:r>
    </w:p>
    <w:p w:rsidR="00D379CA" w:rsidRDefault="004B6B90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D379CA" w:rsidRDefault="00D379CA">
      <w:pPr>
        <w:widowControl/>
        <w:spacing w:after="200" w:line="276" w:lineRule="auto"/>
        <w:rPr>
          <w:rFonts w:ascii="Times New Roman" w:hAnsi="Times New Roman"/>
          <w:bCs/>
        </w:rPr>
      </w:pPr>
    </w:p>
    <w:p w:rsidR="00D379CA" w:rsidRDefault="00D379CA">
      <w:pPr>
        <w:widowControl/>
        <w:spacing w:after="200" w:line="276" w:lineRule="auto"/>
        <w:rPr>
          <w:rFonts w:ascii="Times New Roman" w:hAnsi="Times New Roman"/>
          <w:bCs/>
        </w:rPr>
      </w:pPr>
    </w:p>
    <w:sectPr w:rsidR="00D379CA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A"/>
    <w:rsid w:val="001D6C86"/>
    <w:rsid w:val="002F63BA"/>
    <w:rsid w:val="00364390"/>
    <w:rsid w:val="004B6B90"/>
    <w:rsid w:val="005F5E3C"/>
    <w:rsid w:val="00650461"/>
    <w:rsid w:val="00807868"/>
    <w:rsid w:val="00C52508"/>
    <w:rsid w:val="00D3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F8FDF-4345-47F2-96F4-87155116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FD2776"/>
    <w:rPr>
      <w:rFonts w:ascii="Arial" w:eastAsia="Times New Roman" w:hAnsi="Arial" w:cs="Times New Roman"/>
      <w:b/>
      <w:szCs w:val="20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A5819-D9FB-412E-BE1F-E09D4E8B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7</cp:revision>
  <dcterms:created xsi:type="dcterms:W3CDTF">2025-09-08T11:16:00Z</dcterms:created>
  <dcterms:modified xsi:type="dcterms:W3CDTF">2025-09-16T16:25:00Z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2025-09-05T13:11:52Z</dcterms:modified>
  <cp:revision>2</cp:revision>
  <dc:subject/>
  <dc:title/>
</cp:coreProperties>
</file>