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C2F87" w14:textId="5764D80E" w:rsidR="009C5F7C" w:rsidRPr="009C5F7C" w:rsidRDefault="00B6767A" w:rsidP="009C5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036</w:t>
      </w:r>
      <w:r w:rsidR="009C5F7C" w:rsidRPr="009C5F7C">
        <w:rPr>
          <w:rFonts w:ascii="Times New Roman" w:hAnsi="Times New Roman" w:cs="Times New Roman"/>
          <w:b/>
          <w:sz w:val="24"/>
          <w:szCs w:val="24"/>
        </w:rPr>
        <w:t>/25</w:t>
      </w:r>
      <w:r w:rsidR="009C5F7C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9C5F7C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="009C5F7C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DE 2025.</w:t>
      </w:r>
    </w:p>
    <w:p w14:paraId="1308349F" w14:textId="77777777" w:rsidR="009C5F7C" w:rsidRDefault="009C5F7C" w:rsidP="008B42C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</w:pPr>
    </w:p>
    <w:p w14:paraId="3B7C028D" w14:textId="77777777" w:rsidR="003F7782" w:rsidRDefault="003F7782" w:rsidP="008B42C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</w:pPr>
    </w:p>
    <w:p w14:paraId="3CD784DD" w14:textId="0E616DE2" w:rsidR="009C5F7C" w:rsidRPr="002A039F" w:rsidRDefault="009C5F7C" w:rsidP="00877BA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2A039F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Institui</w:t>
      </w:r>
      <w:r w:rsidR="00877BA8" w:rsidRPr="00877BA8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, </w:t>
      </w:r>
      <w:r w:rsidR="00877BA8" w:rsidRPr="00877B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-PT" w:eastAsia="pt-BR"/>
        </w:rPr>
        <w:t xml:space="preserve">em complemento à Lei Municipal nº2.900/2025 e suas alterações, </w:t>
      </w:r>
      <w:r w:rsidRPr="00877BA8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Apoio Financeiro destinado às famílias atingidas pelo evento  </w:t>
      </w:r>
      <w:r w:rsidRPr="00877BA8">
        <w:rPr>
          <w:rFonts w:ascii="Times New Roman" w:hAnsi="Times New Roman" w:cs="Times New Roman"/>
          <w:i/>
          <w:sz w:val="24"/>
          <w:szCs w:val="24"/>
        </w:rPr>
        <w:t>adverso</w:t>
      </w:r>
      <w:r w:rsidRPr="002A03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1326">
        <w:rPr>
          <w:rFonts w:ascii="Times New Roman" w:hAnsi="Times New Roman" w:cs="Times New Roman"/>
          <w:i/>
          <w:sz w:val="24"/>
          <w:szCs w:val="24"/>
        </w:rPr>
        <w:t>vendaval</w:t>
      </w:r>
      <w:r w:rsidRPr="002A039F">
        <w:rPr>
          <w:rFonts w:ascii="Times New Roman" w:hAnsi="Times New Roman" w:cs="Times New Roman"/>
          <w:i/>
          <w:sz w:val="24"/>
          <w:szCs w:val="24"/>
        </w:rPr>
        <w:t xml:space="preserve"> - COBRADE 1.3.2.1.5, ocorrido na data de 09/05/2025</w:t>
      </w:r>
      <w:r w:rsidR="00877BA8">
        <w:rPr>
          <w:rFonts w:ascii="Times New Roman" w:hAnsi="Times New Roman" w:cs="Times New Roman"/>
          <w:i/>
          <w:sz w:val="24"/>
          <w:szCs w:val="24"/>
        </w:rPr>
        <w:t>.</w:t>
      </w:r>
    </w:p>
    <w:p w14:paraId="3310E89B" w14:textId="77777777" w:rsidR="009C5F7C" w:rsidRDefault="009C5F7C" w:rsidP="008B42C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</w:pPr>
    </w:p>
    <w:p w14:paraId="1F7AB883" w14:textId="77777777" w:rsidR="003F7782" w:rsidRPr="002A039F" w:rsidRDefault="003F7782" w:rsidP="008B42C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</w:pPr>
    </w:p>
    <w:p w14:paraId="2AB83F60" w14:textId="3248C567" w:rsidR="008B42C5" w:rsidRPr="002A039F" w:rsidRDefault="00B52001" w:rsidP="008B42C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2A03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Art. 1º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 Fica instituído</w:t>
      </w:r>
      <w:r w:rsidR="007B39D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, em complemento à </w:t>
      </w:r>
      <w:r w:rsidR="007B39DE"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Lei Municipal nº2.900/2025</w:t>
      </w:r>
      <w:r w:rsidR="007B39D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e suas alterações, 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Apoio Financeiro destinado às famílias atingidas pelo evento adverso </w:t>
      </w:r>
      <w:r w:rsidR="007B39D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vendaval</w:t>
      </w:r>
      <w:r w:rsidRPr="002A039F">
        <w:rPr>
          <w:rFonts w:ascii="Times New Roman" w:hAnsi="Times New Roman" w:cs="Times New Roman"/>
          <w:sz w:val="24"/>
          <w:szCs w:val="24"/>
        </w:rPr>
        <w:t xml:space="preserve"> - COBRADE 1.3.2.1.5, ocorrido na data de 09/05/2025, o qual teve a sua Situação de Emergência-SE declarada através do Decreto Municipal nº2.334, de 15 de maio de 2025, com o objetivo 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de enfrentar a emergência pública e as suas consequências sociais e econômicas </w:t>
      </w:r>
      <w:r w:rsidR="0081530D"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com a reconstru</w:t>
      </w:r>
      <w:r w:rsidR="007B39D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ção das benfeitorias destruídas</w:t>
      </w:r>
      <w:r w:rsidR="0081530D"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.</w:t>
      </w:r>
    </w:p>
    <w:p w14:paraId="79642122" w14:textId="78448586" w:rsidR="008B42C5" w:rsidRPr="002A039F" w:rsidRDefault="00257FB9" w:rsidP="00257F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</w:pPr>
      <w:r w:rsidRPr="002A03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 xml:space="preserve">Art. </w:t>
      </w:r>
      <w:r w:rsidR="00C00618" w:rsidRPr="002A03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2</w:t>
      </w:r>
      <w:r w:rsidRPr="002A03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º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 </w:t>
      </w:r>
      <w:r w:rsidR="00306FB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O Apoio Financeiro consiste na concessão</w:t>
      </w:r>
      <w:r w:rsidR="00B52001"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de 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valor</w:t>
      </w:r>
      <w:r w:rsidR="00C26C85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para auxili</w:t>
      </w:r>
      <w:r w:rsidR="0015310C"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ar na reparação d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o dano constatado em galpões, pocilgas, estrebarias e afins</w:t>
      </w:r>
      <w:r w:rsidR="00306FB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, com área </w:t>
      </w:r>
      <w:r w:rsidR="00C26C85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somada </w:t>
      </w:r>
      <w:r w:rsidR="00306FB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maior</w:t>
      </w:r>
      <w:r w:rsidR="00C00618"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de 20m²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, exetuando-se as residências que já tiveram o dano custeado ou intenizado com base na Lei Municipal nº2.900/2025</w:t>
      </w:r>
      <w:r w:rsidR="0097748D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e suas alterações</w:t>
      </w:r>
      <w:r w:rsidR="00B52001" w:rsidRPr="002A0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>.</w:t>
      </w:r>
    </w:p>
    <w:p w14:paraId="11581EB3" w14:textId="3E7C20B1" w:rsidR="00C00618" w:rsidRPr="002A039F" w:rsidRDefault="00C00618" w:rsidP="00257F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</w:pPr>
      <w:r w:rsidRPr="002A039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pt-PT" w:eastAsia="pt-BR"/>
        </w:rPr>
        <w:t>Parágrafo Único.</w:t>
      </w:r>
      <w:r w:rsidR="00257FB9" w:rsidRPr="002A039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pt-PT" w:eastAsia="pt-BR"/>
        </w:rPr>
        <w:t xml:space="preserve"> 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>O</w:t>
      </w:r>
      <w:r w:rsidR="00257FB9" w:rsidRPr="002A0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 xml:space="preserve"> levantamento 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 xml:space="preserve">e a comprovação </w:t>
      </w:r>
      <w:r w:rsidR="00257FB9" w:rsidRPr="002A0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 xml:space="preserve">dos danos 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 xml:space="preserve">será </w:t>
      </w:r>
      <w:r w:rsidR="00257FB9" w:rsidRPr="002A0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 xml:space="preserve">realizado 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 xml:space="preserve">por equipe composta por Técnicos da Secretaria Municipal da Agricultura, Abastecimento e Meio Ambiente, </w:t>
      </w:r>
      <w:r w:rsidR="0015310C" w:rsidRPr="002A0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 xml:space="preserve">Setor de Engenharia, 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>representantes do Poder Legislativo, Sindicato dos Trabalhadores Rurais e EMATER/RS</w:t>
      </w:r>
      <w:r w:rsidR="00CA10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>.</w:t>
      </w:r>
    </w:p>
    <w:p w14:paraId="7C9E6A8D" w14:textId="77777777" w:rsidR="00C00618" w:rsidRPr="002A039F" w:rsidRDefault="00C00618" w:rsidP="00257F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</w:pPr>
      <w:r w:rsidRPr="002A03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Art. 3º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 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 xml:space="preserve">Constatato o dano, o beneficiário </w:t>
      </w:r>
      <w:r w:rsidR="00306F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 xml:space="preserve">devidamente inscrito no prazo estipulado e divulgado pela </w:t>
      </w:r>
      <w:r w:rsidR="00306FB4" w:rsidRPr="002A0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>Secretaria Municipal da Agricultura, Abastecimento e Meio Ambiente</w:t>
      </w:r>
      <w:r w:rsidR="00306F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 xml:space="preserve">, 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PT" w:eastAsia="pt-BR"/>
        </w:rPr>
        <w:t>fará jus aos seguintes valores:</w:t>
      </w: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3260"/>
        <w:gridCol w:w="3260"/>
      </w:tblGrid>
      <w:tr w:rsidR="00C00618" w:rsidRPr="00C00618" w14:paraId="2E9CFCD9" w14:textId="77777777" w:rsidTr="00773E21">
        <w:tc>
          <w:tcPr>
            <w:tcW w:w="3260" w:type="dxa"/>
          </w:tcPr>
          <w:p w14:paraId="646AA5E5" w14:textId="77777777" w:rsidR="00C00618" w:rsidRPr="00C00618" w:rsidRDefault="00A8299E" w:rsidP="00A829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pt-PT" w:eastAsia="pt-BR"/>
              </w:rPr>
              <w:t>Soma da á</w:t>
            </w:r>
            <w:r w:rsidR="00C00618" w:rsidRPr="00C0061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pt-PT" w:eastAsia="pt-BR"/>
              </w:rPr>
              <w:t xml:space="preserve">rea </w:t>
            </w:r>
            <w:r w:rsidR="0015310C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pt-PT" w:eastAsia="pt-BR"/>
              </w:rPr>
              <w:t>da</w:t>
            </w:r>
            <w:r w:rsidR="00766742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pt-PT" w:eastAsia="pt-BR"/>
              </w:rPr>
              <w:t>s</w:t>
            </w:r>
            <w:r w:rsidR="0015310C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pt-PT" w:eastAsia="pt-BR"/>
              </w:rPr>
              <w:t xml:space="preserve"> benfeitoria</w:t>
            </w:r>
            <w:r w:rsidR="00766742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pt-PT" w:eastAsia="pt-BR"/>
              </w:rPr>
              <w:t>s</w:t>
            </w:r>
            <w:r w:rsidR="00BC2F6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pt-PT" w:eastAsia="pt-BR"/>
              </w:rPr>
              <w:t xml:space="preserve"> </w:t>
            </w:r>
          </w:p>
        </w:tc>
        <w:tc>
          <w:tcPr>
            <w:tcW w:w="3260" w:type="dxa"/>
          </w:tcPr>
          <w:p w14:paraId="6A6B3A00" w14:textId="19A8561E" w:rsidR="00C00618" w:rsidRPr="00C00618" w:rsidRDefault="00C00618" w:rsidP="00C006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pt-PT" w:eastAsia="pt-BR"/>
              </w:rPr>
            </w:pPr>
            <w:r w:rsidRPr="00C0061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pt-PT" w:eastAsia="pt-BR"/>
              </w:rPr>
              <w:t>Valor do Apoio Financeiro</w:t>
            </w:r>
            <w:r w:rsidR="00773E2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pt-PT" w:eastAsia="pt-BR"/>
              </w:rPr>
              <w:t xml:space="preserve"> -</w:t>
            </w:r>
            <w:bookmarkStart w:id="0" w:name="_GoBack"/>
            <w:bookmarkEnd w:id="0"/>
            <w:r w:rsidR="00773E2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pt-PT" w:eastAsia="pt-BR"/>
              </w:rPr>
              <w:t xml:space="preserve"> R$</w:t>
            </w:r>
          </w:p>
        </w:tc>
      </w:tr>
      <w:tr w:rsidR="00C00618" w14:paraId="3A5DECD4" w14:textId="77777777" w:rsidTr="00773E21">
        <w:tc>
          <w:tcPr>
            <w:tcW w:w="3260" w:type="dxa"/>
          </w:tcPr>
          <w:p w14:paraId="579CEB6B" w14:textId="77777777" w:rsidR="00C00618" w:rsidRDefault="00C00618" w:rsidP="00257FB9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  <w:t>20 a 50m²</w:t>
            </w:r>
          </w:p>
        </w:tc>
        <w:tc>
          <w:tcPr>
            <w:tcW w:w="3260" w:type="dxa"/>
          </w:tcPr>
          <w:p w14:paraId="3A0058DD" w14:textId="77777777" w:rsidR="00C00618" w:rsidRDefault="00C00618" w:rsidP="0015310C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  <w:t>1.000,00</w:t>
            </w:r>
          </w:p>
        </w:tc>
      </w:tr>
      <w:tr w:rsidR="00C00618" w14:paraId="36DE234E" w14:textId="77777777" w:rsidTr="00773E21">
        <w:tc>
          <w:tcPr>
            <w:tcW w:w="3260" w:type="dxa"/>
          </w:tcPr>
          <w:p w14:paraId="405352FD" w14:textId="77777777" w:rsidR="00C00618" w:rsidRDefault="00C00618" w:rsidP="00C00618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  <w:t>51 a 100m²</w:t>
            </w:r>
          </w:p>
        </w:tc>
        <w:tc>
          <w:tcPr>
            <w:tcW w:w="3260" w:type="dxa"/>
          </w:tcPr>
          <w:p w14:paraId="57A382CF" w14:textId="77777777" w:rsidR="00C00618" w:rsidRDefault="00C00618" w:rsidP="0015310C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  <w:t>2.000,00</w:t>
            </w:r>
          </w:p>
        </w:tc>
      </w:tr>
      <w:tr w:rsidR="00C00618" w14:paraId="4B287494" w14:textId="77777777" w:rsidTr="00773E21">
        <w:tc>
          <w:tcPr>
            <w:tcW w:w="3260" w:type="dxa"/>
          </w:tcPr>
          <w:p w14:paraId="02FD3497" w14:textId="77777777" w:rsidR="00C00618" w:rsidRDefault="00C00618" w:rsidP="00C00618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  <w:t>101 a 160m²</w:t>
            </w:r>
          </w:p>
        </w:tc>
        <w:tc>
          <w:tcPr>
            <w:tcW w:w="3260" w:type="dxa"/>
          </w:tcPr>
          <w:p w14:paraId="46D742BF" w14:textId="77777777" w:rsidR="00C00618" w:rsidRDefault="00C00618" w:rsidP="0015310C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  <w:t>3.500,00</w:t>
            </w:r>
          </w:p>
        </w:tc>
      </w:tr>
      <w:tr w:rsidR="00C00618" w14:paraId="12996BD2" w14:textId="77777777" w:rsidTr="00773E21">
        <w:tc>
          <w:tcPr>
            <w:tcW w:w="3260" w:type="dxa"/>
          </w:tcPr>
          <w:p w14:paraId="6A0D1E6A" w14:textId="77777777" w:rsidR="00C00618" w:rsidRDefault="00C00618" w:rsidP="00C00618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  <w:t>Acima de 161m²</w:t>
            </w:r>
          </w:p>
        </w:tc>
        <w:tc>
          <w:tcPr>
            <w:tcW w:w="3260" w:type="dxa"/>
          </w:tcPr>
          <w:p w14:paraId="1454C1BF" w14:textId="77777777" w:rsidR="00C00618" w:rsidRDefault="00C00618" w:rsidP="0015310C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  <w:t>5.000,00</w:t>
            </w:r>
          </w:p>
        </w:tc>
      </w:tr>
      <w:tr w:rsidR="00863C29" w14:paraId="6F9F27F7" w14:textId="77777777" w:rsidTr="00773E21">
        <w:tc>
          <w:tcPr>
            <w:tcW w:w="3260" w:type="dxa"/>
          </w:tcPr>
          <w:p w14:paraId="22CA09F1" w14:textId="77777777" w:rsidR="00863C29" w:rsidRDefault="00876315" w:rsidP="00C00618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  <w:t>Desabamento</w:t>
            </w:r>
            <w:r w:rsidR="00863C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  <w:t xml:space="preserve"> ou desmonte total</w:t>
            </w:r>
          </w:p>
        </w:tc>
        <w:tc>
          <w:tcPr>
            <w:tcW w:w="3260" w:type="dxa"/>
          </w:tcPr>
          <w:p w14:paraId="3BEC344C" w14:textId="77777777" w:rsidR="00863C29" w:rsidRDefault="00863C29" w:rsidP="0015310C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PT" w:eastAsia="pt-BR"/>
              </w:rPr>
              <w:t>5.000,00</w:t>
            </w:r>
          </w:p>
        </w:tc>
      </w:tr>
    </w:tbl>
    <w:p w14:paraId="47CD1F33" w14:textId="47A7CB21" w:rsidR="0070350E" w:rsidRPr="00DD32BC" w:rsidRDefault="00DF2BC2" w:rsidP="0070350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DD32BC">
        <w:rPr>
          <w:rFonts w:ascii="Times New Roman" w:hAnsi="Times New Roman" w:cs="Times New Roman"/>
          <w:b/>
          <w:color w:val="000000"/>
          <w:sz w:val="24"/>
          <w:szCs w:val="24"/>
        </w:rPr>
        <w:t>§ 1º</w:t>
      </w:r>
      <w:r w:rsidR="00766742" w:rsidRPr="00DD3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 xml:space="preserve"> </w:t>
      </w:r>
      <w:r w:rsidR="00766742" w:rsidRPr="00DD32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A área defininda na tabela deste artigo refere-se à </w:t>
      </w:r>
      <w:r w:rsidR="00A8299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soma da</w:t>
      </w:r>
      <w:r w:rsidR="00BC2A08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s</w:t>
      </w:r>
      <w:r w:rsidR="00A8299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</w:t>
      </w:r>
      <w:r w:rsidR="00766742" w:rsidRPr="00DD32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área</w:t>
      </w:r>
      <w:r w:rsidR="00BC2A08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s</w:t>
      </w:r>
      <w:r w:rsidR="00766742" w:rsidRPr="00DD32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das coberturas </w:t>
      </w:r>
      <w:r w:rsidR="00A8299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da</w:t>
      </w:r>
      <w:r w:rsidR="00BC2A08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s</w:t>
      </w:r>
      <w:r w:rsidR="00A8299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benfeitorias </w:t>
      </w:r>
      <w:r w:rsidR="00766742" w:rsidRPr="00DD32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danificadas ou a área total com dano além da cobertura e que tenha que ser desmontado total</w:t>
      </w:r>
      <w:r w:rsidR="00876315" w:rsidRPr="00DD32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mente</w:t>
      </w:r>
      <w:r w:rsidR="00766742" w:rsidRPr="00DD32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para a </w:t>
      </w:r>
      <w:r w:rsidR="00F549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s</w:t>
      </w:r>
      <w:r w:rsidR="00766742" w:rsidRPr="00DD32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ua reparação ou mesmo que </w:t>
      </w:r>
      <w:r w:rsidR="00BC2A08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desabou</w:t>
      </w:r>
      <w:r w:rsidR="00A8299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com o evento</w:t>
      </w:r>
      <w:r w:rsidR="00BC2A08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adverso</w:t>
      </w:r>
      <w:r w:rsidR="00766742" w:rsidRPr="00DD32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.</w:t>
      </w:r>
    </w:p>
    <w:p w14:paraId="2332B3BB" w14:textId="77777777" w:rsidR="00DF2BC2" w:rsidRPr="00DD32BC" w:rsidRDefault="00DF2BC2" w:rsidP="0070350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DD32BC">
        <w:rPr>
          <w:rFonts w:ascii="Times New Roman" w:hAnsi="Times New Roman" w:cs="Times New Roman"/>
          <w:b/>
          <w:color w:val="000000"/>
          <w:sz w:val="24"/>
          <w:szCs w:val="24"/>
        </w:rPr>
        <w:t>§ 2º</w:t>
      </w:r>
      <w:r w:rsidRPr="00DD32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32BC" w:rsidRPr="00DD32BC">
        <w:rPr>
          <w:rFonts w:ascii="Times New Roman" w:hAnsi="Times New Roman" w:cs="Times New Roman"/>
          <w:color w:val="000000"/>
          <w:sz w:val="24"/>
          <w:szCs w:val="24"/>
        </w:rPr>
        <w:t>Somente será concedido 01 (um)</w:t>
      </w:r>
      <w:r w:rsidR="00121292">
        <w:rPr>
          <w:rFonts w:ascii="Times New Roman" w:hAnsi="Times New Roman" w:cs="Times New Roman"/>
          <w:color w:val="000000"/>
          <w:sz w:val="24"/>
          <w:szCs w:val="24"/>
        </w:rPr>
        <w:t xml:space="preserve"> Apoio F</w:t>
      </w:r>
      <w:r w:rsidRPr="00DD32BC">
        <w:rPr>
          <w:rFonts w:ascii="Times New Roman" w:hAnsi="Times New Roman" w:cs="Times New Roman"/>
          <w:color w:val="000000"/>
          <w:sz w:val="24"/>
          <w:szCs w:val="24"/>
        </w:rPr>
        <w:t xml:space="preserve">inanceiro </w:t>
      </w:r>
      <w:r w:rsidR="00DD32BC" w:rsidRPr="00DD32BC">
        <w:rPr>
          <w:rFonts w:ascii="Times New Roman" w:hAnsi="Times New Roman" w:cs="Times New Roman"/>
          <w:color w:val="000000"/>
          <w:sz w:val="24"/>
          <w:szCs w:val="24"/>
        </w:rPr>
        <w:t>por família.</w:t>
      </w:r>
    </w:p>
    <w:p w14:paraId="6B25DC5B" w14:textId="5297342E" w:rsidR="00C00618" w:rsidRPr="002A039F" w:rsidRDefault="0070350E" w:rsidP="0012129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DD3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Art. 4º</w:t>
      </w:r>
      <w:r w:rsidRPr="00DD32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 </w:t>
      </w:r>
      <w:r w:rsidR="00863C29" w:rsidRPr="00DD32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A operacionalização do</w:t>
      </w:r>
      <w:r w:rsidR="00863C29"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pagamento do Apoio Financeiro ficará sob a responsabilidade da </w:t>
      </w:r>
      <w:r w:rsidR="00F549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S</w:t>
      </w:r>
      <w:r w:rsidR="00863C29"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ecretaria Municipal da Agricultura, Abastecimento e Meio Ambiente e será realizado diretamente em conta bancária do beneficiário ou de terceiro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,</w:t>
      </w:r>
      <w:r w:rsidR="00863C29"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devidamente autorizado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,</w:t>
      </w:r>
      <w:r w:rsidR="00863C29"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após a reparação dos danos, perdendo o direito quem não reparar dentro do prazo de 90 (noventa) dias.</w:t>
      </w:r>
    </w:p>
    <w:p w14:paraId="1D756D9C" w14:textId="3563EFBD" w:rsidR="009B04C8" w:rsidRPr="002A039F" w:rsidRDefault="00121292" w:rsidP="008B42C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Art. 5</w:t>
      </w:r>
      <w:r w:rsidR="00B52001" w:rsidRPr="002A03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º</w:t>
      </w:r>
      <w:r w:rsidR="00B52001"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 </w:t>
      </w:r>
      <w:r w:rsidR="009B04C8"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Para suportar as despesas decorrente da presente Lei, fica o Poder Executivo autorizado a abrir crédito adicional espec</w:t>
      </w:r>
      <w:r w:rsidR="00F549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ia</w:t>
      </w:r>
      <w:r w:rsidR="009B04C8"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l, na lei de meios vigente, no valor de R$</w:t>
      </w:r>
      <w:r w:rsidR="0015310C"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200.000,00 (duzentos mil reais)</w:t>
      </w:r>
      <w:r w:rsidR="009B04C8"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, com a seguinte caracterização:</w:t>
      </w:r>
    </w:p>
    <w:p w14:paraId="42053289" w14:textId="77777777" w:rsidR="003F7782" w:rsidRDefault="003F7782" w:rsidP="008B42C5">
      <w:pPr>
        <w:pStyle w:val="Standard"/>
        <w:ind w:firstLine="1417"/>
        <w:jc w:val="both"/>
        <w:rPr>
          <w:b/>
          <w:bCs/>
          <w:sz w:val="20"/>
          <w:szCs w:val="20"/>
        </w:rPr>
      </w:pPr>
    </w:p>
    <w:p w14:paraId="3CFAC127" w14:textId="77777777" w:rsidR="008B42C5" w:rsidRPr="008B42C5" w:rsidRDefault="008B42C5" w:rsidP="008B42C5">
      <w:pPr>
        <w:pStyle w:val="Standard"/>
        <w:ind w:firstLine="1417"/>
        <w:jc w:val="both"/>
        <w:rPr>
          <w:sz w:val="20"/>
          <w:szCs w:val="20"/>
        </w:rPr>
      </w:pPr>
      <w:r w:rsidRPr="008B42C5">
        <w:rPr>
          <w:b/>
          <w:bCs/>
          <w:sz w:val="20"/>
          <w:szCs w:val="20"/>
        </w:rPr>
        <w:lastRenderedPageBreak/>
        <w:t xml:space="preserve">Órgão: </w:t>
      </w:r>
      <w:r w:rsidRPr="008B42C5">
        <w:rPr>
          <w:sz w:val="20"/>
          <w:szCs w:val="20"/>
        </w:rPr>
        <w:t>0</w:t>
      </w:r>
      <w:r w:rsidR="00A05DE0">
        <w:rPr>
          <w:sz w:val="20"/>
          <w:szCs w:val="20"/>
        </w:rPr>
        <w:t>6</w:t>
      </w:r>
      <w:r w:rsidRPr="008B42C5">
        <w:rPr>
          <w:sz w:val="20"/>
          <w:szCs w:val="20"/>
        </w:rPr>
        <w:t xml:space="preserve"> </w:t>
      </w:r>
      <w:r w:rsidR="00A05DE0">
        <w:rPr>
          <w:sz w:val="20"/>
          <w:szCs w:val="20"/>
        </w:rPr>
        <w:t>-</w:t>
      </w:r>
      <w:r w:rsidRPr="008B42C5">
        <w:rPr>
          <w:sz w:val="20"/>
          <w:szCs w:val="20"/>
        </w:rPr>
        <w:t xml:space="preserve"> </w:t>
      </w:r>
      <w:r w:rsidR="00A05DE0">
        <w:rPr>
          <w:sz w:val="20"/>
          <w:szCs w:val="20"/>
        </w:rPr>
        <w:t>SECRETARIA MUN. DA AGRICULURA, ABAST. E MEIO AMBIENTE</w:t>
      </w:r>
      <w:r w:rsidRPr="008B42C5">
        <w:rPr>
          <w:sz w:val="20"/>
          <w:szCs w:val="20"/>
        </w:rPr>
        <w:t xml:space="preserve">  </w:t>
      </w:r>
    </w:p>
    <w:p w14:paraId="7AD0D9F1" w14:textId="77777777" w:rsidR="008B42C5" w:rsidRPr="008B42C5" w:rsidRDefault="008B42C5" w:rsidP="008B42C5">
      <w:pPr>
        <w:pStyle w:val="Standard"/>
        <w:ind w:firstLine="1417"/>
        <w:jc w:val="both"/>
        <w:rPr>
          <w:sz w:val="20"/>
          <w:szCs w:val="20"/>
        </w:rPr>
      </w:pPr>
      <w:r w:rsidRPr="008B42C5">
        <w:rPr>
          <w:b/>
          <w:bCs/>
          <w:sz w:val="20"/>
          <w:szCs w:val="20"/>
        </w:rPr>
        <w:t>Unidade:</w:t>
      </w:r>
      <w:r w:rsidRPr="008B42C5">
        <w:rPr>
          <w:sz w:val="20"/>
          <w:szCs w:val="20"/>
        </w:rPr>
        <w:t xml:space="preserve"> 01 </w:t>
      </w:r>
      <w:r w:rsidR="00A05DE0">
        <w:rPr>
          <w:sz w:val="20"/>
          <w:szCs w:val="20"/>
        </w:rPr>
        <w:t>-</w:t>
      </w:r>
      <w:r w:rsidRPr="008B42C5">
        <w:rPr>
          <w:sz w:val="20"/>
          <w:szCs w:val="20"/>
        </w:rPr>
        <w:t xml:space="preserve"> </w:t>
      </w:r>
      <w:r w:rsidR="00A05DE0">
        <w:rPr>
          <w:sz w:val="20"/>
          <w:szCs w:val="20"/>
        </w:rPr>
        <w:t xml:space="preserve">Secretaria Mun. da Agric. Abast. E Meio Ambiente </w:t>
      </w:r>
      <w:r w:rsidRPr="008B42C5">
        <w:rPr>
          <w:sz w:val="20"/>
          <w:szCs w:val="20"/>
        </w:rPr>
        <w:t>e Órgãos Subordinados</w:t>
      </w:r>
    </w:p>
    <w:p w14:paraId="3945FE84" w14:textId="56AC7A42" w:rsidR="008B42C5" w:rsidRPr="008B42C5" w:rsidRDefault="008B42C5" w:rsidP="008B42C5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8B42C5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8B42C5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8B42C5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8B42C5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193786" w:rsidRPr="00193786">
        <w:rPr>
          <w:rFonts w:ascii="Times New Roman" w:hAnsi="Times New Roman"/>
          <w:bCs/>
          <w:sz w:val="20"/>
          <w:szCs w:val="20"/>
        </w:rPr>
        <w:t>1019</w:t>
      </w:r>
      <w:r w:rsidRPr="00193786">
        <w:rPr>
          <w:rFonts w:ascii="Times New Roman" w:hAnsi="Times New Roman"/>
          <w:bCs/>
          <w:sz w:val="20"/>
          <w:szCs w:val="20"/>
        </w:rPr>
        <w:t xml:space="preserve"> </w:t>
      </w:r>
      <w:r w:rsidRPr="008B42C5">
        <w:rPr>
          <w:rFonts w:ascii="Times New Roman" w:hAnsi="Times New Roman"/>
          <w:bCs/>
          <w:sz w:val="20"/>
          <w:szCs w:val="20"/>
        </w:rPr>
        <w:t xml:space="preserve">- MANTER DESPESAS </w:t>
      </w:r>
      <w:r w:rsidR="002A039F">
        <w:rPr>
          <w:rFonts w:ascii="Times New Roman" w:hAnsi="Times New Roman"/>
          <w:bCs/>
          <w:sz w:val="20"/>
          <w:szCs w:val="20"/>
        </w:rPr>
        <w:t>COM DESASTRE NATURAL</w:t>
      </w:r>
    </w:p>
    <w:p w14:paraId="4D41F37B" w14:textId="77777777" w:rsidR="008B42C5" w:rsidRPr="008B42C5" w:rsidRDefault="008B42C5" w:rsidP="008B42C5">
      <w:pPr>
        <w:spacing w:after="0" w:line="240" w:lineRule="auto"/>
        <w:ind w:firstLine="1425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B42C5">
        <w:rPr>
          <w:rFonts w:ascii="Times New Roman" w:hAnsi="Times New Roman" w:cs="Times New Roman"/>
          <w:b/>
          <w:bCs/>
          <w:color w:val="000000"/>
          <w:sz w:val="20"/>
          <w:szCs w:val="20"/>
        </w:rPr>
        <w:t>RV:</w:t>
      </w:r>
      <w:r w:rsidRPr="008B42C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01 - RECURSOS LIVRES            </w:t>
      </w:r>
      <w:r w:rsidRPr="008B42C5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</w:p>
    <w:p w14:paraId="7626943D" w14:textId="6CA5FBEE" w:rsidR="008B42C5" w:rsidRDefault="008B42C5" w:rsidP="008B42C5">
      <w:pPr>
        <w:spacing w:after="0" w:line="240" w:lineRule="auto"/>
        <w:ind w:firstLine="1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B42C5">
        <w:rPr>
          <w:rFonts w:ascii="Times New Roman" w:hAnsi="Times New Roman" w:cs="Times New Roman"/>
          <w:b/>
          <w:bCs/>
          <w:sz w:val="20"/>
          <w:szCs w:val="20"/>
        </w:rPr>
        <w:t>Elem. Desp.:</w:t>
      </w:r>
      <w:r w:rsidRPr="008B42C5">
        <w:rPr>
          <w:rFonts w:ascii="Times New Roman" w:hAnsi="Times New Roman" w:cs="Times New Roman"/>
          <w:bCs/>
          <w:sz w:val="20"/>
          <w:szCs w:val="20"/>
        </w:rPr>
        <w:t xml:space="preserve"> 3390480</w:t>
      </w:r>
      <w:r w:rsidR="00EE66EF">
        <w:rPr>
          <w:rFonts w:ascii="Times New Roman" w:hAnsi="Times New Roman" w:cs="Times New Roman"/>
          <w:bCs/>
          <w:sz w:val="20"/>
          <w:szCs w:val="20"/>
        </w:rPr>
        <w:t>0</w:t>
      </w:r>
      <w:r w:rsidR="002A039F">
        <w:rPr>
          <w:rFonts w:ascii="Times New Roman" w:hAnsi="Times New Roman" w:cs="Times New Roman"/>
          <w:bCs/>
          <w:sz w:val="20"/>
          <w:szCs w:val="20"/>
        </w:rPr>
        <w:t xml:space="preserve">000000 </w:t>
      </w:r>
      <w:r w:rsidR="00FF2454">
        <w:rPr>
          <w:rFonts w:ascii="Times New Roman" w:hAnsi="Times New Roman" w:cs="Times New Roman"/>
          <w:bCs/>
          <w:sz w:val="20"/>
          <w:szCs w:val="20"/>
        </w:rPr>
        <w:t>-</w:t>
      </w:r>
      <w:r w:rsidR="002A039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E66EF" w:rsidRPr="00FF2454">
        <w:rPr>
          <w:rFonts w:ascii="Times New Roman" w:hAnsi="Times New Roman" w:cs="Times New Roman"/>
          <w:bCs/>
          <w:sz w:val="18"/>
          <w:szCs w:val="18"/>
        </w:rPr>
        <w:t xml:space="preserve">OUTROS </w:t>
      </w:r>
      <w:r w:rsidR="002A039F" w:rsidRPr="00FF2454">
        <w:rPr>
          <w:rFonts w:ascii="Times New Roman" w:hAnsi="Times New Roman" w:cs="Times New Roman"/>
          <w:bCs/>
          <w:sz w:val="18"/>
          <w:szCs w:val="18"/>
        </w:rPr>
        <w:t>AUX</w:t>
      </w:r>
      <w:r w:rsidR="00EE66EF" w:rsidRPr="00FF2454">
        <w:rPr>
          <w:rFonts w:ascii="Times New Roman" w:hAnsi="Times New Roman" w:cs="Times New Roman"/>
          <w:bCs/>
          <w:sz w:val="18"/>
          <w:szCs w:val="18"/>
        </w:rPr>
        <w:t xml:space="preserve">. FIN. </w:t>
      </w:r>
      <w:r w:rsidR="00FD5397" w:rsidRPr="00FF2454">
        <w:rPr>
          <w:rFonts w:ascii="Times New Roman" w:hAnsi="Times New Roman" w:cs="Times New Roman"/>
          <w:bCs/>
          <w:sz w:val="18"/>
          <w:szCs w:val="18"/>
        </w:rPr>
        <w:t>A</w:t>
      </w:r>
      <w:r w:rsidR="002A039F" w:rsidRPr="00FF2454">
        <w:rPr>
          <w:rFonts w:ascii="Times New Roman" w:hAnsi="Times New Roman" w:cs="Times New Roman"/>
          <w:bCs/>
          <w:sz w:val="18"/>
          <w:szCs w:val="18"/>
        </w:rPr>
        <w:t xml:space="preserve"> PESSOA</w:t>
      </w:r>
      <w:r w:rsidR="00FD5397" w:rsidRPr="00FF2454">
        <w:rPr>
          <w:rFonts w:ascii="Times New Roman" w:hAnsi="Times New Roman" w:cs="Times New Roman"/>
          <w:bCs/>
          <w:sz w:val="18"/>
          <w:szCs w:val="18"/>
        </w:rPr>
        <w:t>S</w:t>
      </w:r>
      <w:r w:rsidR="002A039F" w:rsidRPr="00FF245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FF2454" w:rsidRPr="00FF2454">
        <w:rPr>
          <w:rFonts w:ascii="Times New Roman" w:hAnsi="Times New Roman" w:cs="Times New Roman"/>
          <w:bCs/>
          <w:sz w:val="18"/>
          <w:szCs w:val="18"/>
        </w:rPr>
        <w:t>FÍSICAS</w:t>
      </w:r>
      <w:r w:rsidR="00FF245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F2454" w:rsidRPr="002A039F">
        <w:rPr>
          <w:rFonts w:ascii="Times New Roman" w:hAnsi="Times New Roman" w:cs="Times New Roman"/>
          <w:bCs/>
          <w:sz w:val="20"/>
          <w:szCs w:val="20"/>
        </w:rPr>
        <w:t>-</w:t>
      </w:r>
      <w:r w:rsidR="00FF2454">
        <w:rPr>
          <w:rFonts w:ascii="Times New Roman" w:hAnsi="Times New Roman" w:cs="Times New Roman"/>
          <w:bCs/>
          <w:sz w:val="20"/>
          <w:szCs w:val="20"/>
        </w:rPr>
        <w:t xml:space="preserve"> R</w:t>
      </w:r>
      <w:r w:rsidRPr="002A039F">
        <w:rPr>
          <w:rFonts w:ascii="Times New Roman" w:hAnsi="Times New Roman" w:cs="Times New Roman"/>
          <w:bCs/>
          <w:sz w:val="20"/>
          <w:szCs w:val="20"/>
        </w:rPr>
        <w:t xml:space="preserve">$ </w:t>
      </w:r>
      <w:r w:rsidR="002A039F" w:rsidRPr="002A039F">
        <w:rPr>
          <w:rFonts w:ascii="Times New Roman" w:hAnsi="Times New Roman" w:cs="Times New Roman"/>
          <w:bCs/>
          <w:sz w:val="20"/>
          <w:szCs w:val="20"/>
        </w:rPr>
        <w:t>20</w:t>
      </w:r>
      <w:r w:rsidRPr="002A039F">
        <w:rPr>
          <w:rFonts w:ascii="Times New Roman" w:hAnsi="Times New Roman" w:cs="Times New Roman"/>
          <w:bCs/>
          <w:sz w:val="20"/>
          <w:szCs w:val="20"/>
        </w:rPr>
        <w:t>0.000,00</w:t>
      </w:r>
    </w:p>
    <w:p w14:paraId="4111F134" w14:textId="77777777" w:rsidR="008B42C5" w:rsidRDefault="00806657" w:rsidP="008B42C5">
      <w:pPr>
        <w:spacing w:after="0" w:line="240" w:lineRule="auto"/>
        <w:ind w:firstLine="1425"/>
        <w:jc w:val="both"/>
        <w:rPr>
          <w:rFonts w:ascii="Times New Roman" w:hAnsi="Times New Roman" w:cs="Times New Roman"/>
          <w:sz w:val="20"/>
          <w:szCs w:val="20"/>
        </w:rPr>
      </w:pPr>
      <w:r w:rsidRPr="00806657">
        <w:rPr>
          <w:rFonts w:ascii="Times New Roman" w:hAnsi="Times New Roman" w:cs="Times New Roman"/>
          <w:b/>
          <w:sz w:val="20"/>
          <w:szCs w:val="20"/>
        </w:rPr>
        <w:t>Objetivo:</w:t>
      </w:r>
      <w:r w:rsidRPr="00806657">
        <w:rPr>
          <w:rFonts w:ascii="Times New Roman" w:hAnsi="Times New Roman" w:cs="Times New Roman"/>
          <w:sz w:val="20"/>
          <w:szCs w:val="20"/>
        </w:rPr>
        <w:t xml:space="preserve"> Manter despesas para reparação de danos causados pode desastre natural.</w:t>
      </w:r>
    </w:p>
    <w:p w14:paraId="685F3A45" w14:textId="77777777" w:rsidR="00806657" w:rsidRPr="00806657" w:rsidRDefault="00806657" w:rsidP="008B42C5">
      <w:pPr>
        <w:spacing w:after="0" w:line="240" w:lineRule="auto"/>
        <w:ind w:firstLine="1425"/>
        <w:jc w:val="both"/>
        <w:rPr>
          <w:rFonts w:ascii="Times New Roman" w:hAnsi="Times New Roman" w:cs="Times New Roman"/>
          <w:sz w:val="20"/>
          <w:szCs w:val="20"/>
        </w:rPr>
      </w:pPr>
    </w:p>
    <w:p w14:paraId="284B55DD" w14:textId="77777777" w:rsidR="008B42C5" w:rsidRDefault="008B42C5" w:rsidP="00121292">
      <w:pPr>
        <w:pStyle w:val="Recuodecorpodetexto"/>
        <w:ind w:firstLine="1418"/>
        <w:rPr>
          <w:rFonts w:ascii="Times New Roman" w:hAnsi="Times New Roman"/>
        </w:rPr>
      </w:pPr>
      <w:r w:rsidRPr="00806657">
        <w:rPr>
          <w:rFonts w:ascii="Times New Roman" w:hAnsi="Times New Roman"/>
          <w:b/>
          <w:bCs/>
        </w:rPr>
        <w:t>Parágrafo Único:</w:t>
      </w:r>
      <w:r w:rsidRPr="00806657">
        <w:rPr>
          <w:rFonts w:ascii="Times New Roman" w:hAnsi="Times New Roman"/>
        </w:rPr>
        <w:t xml:space="preserve"> Para a cobertura do crédito adicional especial ora autorizado, servirá de fonte de recursos </w:t>
      </w:r>
      <w:r w:rsidR="00121292">
        <w:rPr>
          <w:rFonts w:ascii="Times New Roman" w:hAnsi="Times New Roman"/>
        </w:rPr>
        <w:t>oriundos do superávit financeiro do exercício de 2024.</w:t>
      </w:r>
    </w:p>
    <w:p w14:paraId="6D29CF3B" w14:textId="77777777" w:rsidR="00121292" w:rsidRPr="008B42C5" w:rsidRDefault="00121292" w:rsidP="00121292">
      <w:pPr>
        <w:pStyle w:val="Recuodecorpodetexto"/>
        <w:ind w:firstLine="1418"/>
        <w:rPr>
          <w:rFonts w:ascii="Times New Roman" w:hAnsi="Times New Roman"/>
          <w:bCs/>
          <w:color w:val="000000"/>
          <w:sz w:val="20"/>
          <w:szCs w:val="20"/>
        </w:rPr>
      </w:pPr>
    </w:p>
    <w:p w14:paraId="7800035D" w14:textId="569151ED" w:rsidR="008B42C5" w:rsidRDefault="00B52001" w:rsidP="008B42C5">
      <w:pPr>
        <w:spacing w:after="0" w:line="240" w:lineRule="auto"/>
        <w:ind w:firstLine="1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06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 xml:space="preserve">Art. </w:t>
      </w:r>
      <w:r w:rsidR="0012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6</w:t>
      </w:r>
      <w:r w:rsidRPr="00806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º</w:t>
      </w:r>
      <w:r w:rsidRPr="0080665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 O </w:t>
      </w:r>
      <w:r w:rsidR="0081530D" w:rsidRPr="0080665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Poder Executivo poderá </w:t>
      </w:r>
      <w:r w:rsidR="0080665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regulamentar a presente Lei por</w:t>
      </w:r>
      <w:r w:rsidR="0081530D" w:rsidRPr="0080665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Decreto.</w:t>
      </w:r>
      <w:bookmarkStart w:id="1" w:name="art10"/>
      <w:bookmarkEnd w:id="1"/>
    </w:p>
    <w:p w14:paraId="2000DA4D" w14:textId="77777777" w:rsidR="00A03B0C" w:rsidRPr="00806657" w:rsidRDefault="00A03B0C" w:rsidP="008B42C5">
      <w:pPr>
        <w:spacing w:after="0" w:line="240" w:lineRule="auto"/>
        <w:ind w:firstLine="14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38E0D95" w14:textId="77777777" w:rsidR="00B52001" w:rsidRPr="00806657" w:rsidRDefault="00121292" w:rsidP="008B42C5">
      <w:pPr>
        <w:spacing w:after="0" w:line="240" w:lineRule="auto"/>
        <w:ind w:firstLine="1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Art. 7</w:t>
      </w:r>
      <w:r w:rsidR="009B04C8" w:rsidRPr="00806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º</w:t>
      </w:r>
      <w:r w:rsidR="00B52001" w:rsidRPr="0080665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  Esta </w:t>
      </w:r>
      <w:r w:rsidR="0081530D" w:rsidRPr="0080665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Lei </w:t>
      </w:r>
      <w:r w:rsidR="00B52001" w:rsidRPr="0080665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entra em vigor na data de sua publicação.</w:t>
      </w:r>
    </w:p>
    <w:p w14:paraId="6BABDE46" w14:textId="77777777" w:rsidR="008B42C5" w:rsidRPr="00806657" w:rsidRDefault="008B42C5" w:rsidP="008B42C5">
      <w:pPr>
        <w:spacing w:after="0" w:line="240" w:lineRule="auto"/>
        <w:ind w:firstLine="1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14:paraId="3B7B18C5" w14:textId="1DD79CEF" w:rsidR="008B42C5" w:rsidRPr="00806657" w:rsidRDefault="008B42C5" w:rsidP="008B42C5">
      <w:pPr>
        <w:spacing w:after="0" w:line="276" w:lineRule="auto"/>
        <w:ind w:firstLine="1404"/>
        <w:jc w:val="both"/>
        <w:rPr>
          <w:rFonts w:ascii="Times New Roman" w:hAnsi="Times New Roman" w:cs="Times New Roman"/>
          <w:sz w:val="24"/>
          <w:szCs w:val="24"/>
        </w:rPr>
      </w:pPr>
      <w:r w:rsidRPr="00806657">
        <w:rPr>
          <w:rFonts w:ascii="Times New Roman" w:hAnsi="Times New Roman" w:cs="Times New Roman"/>
          <w:sz w:val="24"/>
          <w:szCs w:val="24"/>
        </w:rPr>
        <w:tab/>
        <w:t xml:space="preserve">Gabinete do Prefeito de Alpestre, aos </w:t>
      </w:r>
      <w:r w:rsidR="00B6767A">
        <w:rPr>
          <w:rFonts w:ascii="Times New Roman" w:hAnsi="Times New Roman" w:cs="Times New Roman"/>
          <w:sz w:val="24"/>
          <w:szCs w:val="24"/>
        </w:rPr>
        <w:t>22</w:t>
      </w:r>
      <w:r w:rsidRPr="00806657">
        <w:rPr>
          <w:rFonts w:ascii="Times New Roman" w:hAnsi="Times New Roman" w:cs="Times New Roman"/>
          <w:sz w:val="24"/>
          <w:szCs w:val="24"/>
        </w:rPr>
        <w:t xml:space="preserve"> dias do mês de maio de 2025.</w:t>
      </w:r>
    </w:p>
    <w:p w14:paraId="7C72026C" w14:textId="77777777" w:rsidR="008B42C5" w:rsidRPr="00806657" w:rsidRDefault="008B42C5" w:rsidP="008B42C5">
      <w:pPr>
        <w:spacing w:after="0" w:line="276" w:lineRule="auto"/>
        <w:ind w:firstLine="1404"/>
        <w:jc w:val="both"/>
        <w:rPr>
          <w:rFonts w:ascii="Times New Roman" w:hAnsi="Times New Roman" w:cs="Times New Roman"/>
          <w:sz w:val="24"/>
          <w:szCs w:val="24"/>
        </w:rPr>
      </w:pPr>
    </w:p>
    <w:p w14:paraId="3CD3E6AA" w14:textId="77777777" w:rsidR="008B42C5" w:rsidRPr="00806657" w:rsidRDefault="008B42C5" w:rsidP="008B42C5">
      <w:pPr>
        <w:spacing w:after="0" w:line="276" w:lineRule="auto"/>
        <w:ind w:firstLine="1404"/>
        <w:jc w:val="both"/>
        <w:rPr>
          <w:rFonts w:ascii="Times New Roman" w:hAnsi="Times New Roman" w:cs="Times New Roman"/>
          <w:sz w:val="24"/>
          <w:szCs w:val="24"/>
        </w:rPr>
      </w:pPr>
    </w:p>
    <w:p w14:paraId="2844E44C" w14:textId="77777777" w:rsidR="008B42C5" w:rsidRPr="00806657" w:rsidRDefault="008B42C5" w:rsidP="008B42C5">
      <w:pPr>
        <w:spacing w:after="0"/>
        <w:ind w:firstLine="1404"/>
        <w:jc w:val="both"/>
        <w:rPr>
          <w:rFonts w:ascii="Times New Roman" w:hAnsi="Times New Roman" w:cs="Times New Roman"/>
          <w:sz w:val="24"/>
          <w:szCs w:val="24"/>
        </w:rPr>
      </w:pPr>
    </w:p>
    <w:p w14:paraId="75F6F798" w14:textId="77777777" w:rsidR="008B42C5" w:rsidRPr="00806657" w:rsidRDefault="008B42C5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6657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1E858712" w14:textId="080CF30B" w:rsidR="008B42C5" w:rsidRDefault="008B42C5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6657">
        <w:rPr>
          <w:rFonts w:ascii="Times New Roman" w:hAnsi="Times New Roman" w:cs="Times New Roman"/>
          <w:sz w:val="24"/>
          <w:szCs w:val="24"/>
        </w:rPr>
        <w:t xml:space="preserve">Prefeito </w:t>
      </w:r>
      <w:r w:rsidR="00B6767A">
        <w:rPr>
          <w:rFonts w:ascii="Times New Roman" w:hAnsi="Times New Roman" w:cs="Times New Roman"/>
          <w:sz w:val="24"/>
          <w:szCs w:val="24"/>
        </w:rPr>
        <w:t>Municipal</w:t>
      </w:r>
    </w:p>
    <w:p w14:paraId="039B72F8" w14:textId="77777777" w:rsidR="00121292" w:rsidRDefault="00121292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9634C2" w14:textId="77777777" w:rsidR="00121292" w:rsidRDefault="00121292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72FE2D" w14:textId="77777777" w:rsidR="00121292" w:rsidRDefault="00121292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2FACF4" w14:textId="77777777" w:rsidR="0097748D" w:rsidRDefault="0097748D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0B050C" w14:textId="77777777" w:rsidR="0097748D" w:rsidRDefault="0097748D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CD99AA" w14:textId="77777777" w:rsidR="0097748D" w:rsidRDefault="0097748D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8CF5C9" w14:textId="77777777" w:rsidR="0097748D" w:rsidRDefault="0097748D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BDF092" w14:textId="77777777" w:rsidR="0097748D" w:rsidRDefault="0097748D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C2CEA2" w14:textId="77777777" w:rsidR="0097748D" w:rsidRDefault="0097748D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DDC2B" w14:textId="77777777" w:rsidR="0097748D" w:rsidRDefault="0097748D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D2D153" w14:textId="77777777" w:rsidR="00645D74" w:rsidRDefault="00645D74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B545AD" w14:textId="77777777" w:rsidR="00645D74" w:rsidRDefault="00645D74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3EE6AC" w14:textId="77777777" w:rsidR="00645D74" w:rsidRDefault="00645D74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2432D2" w14:textId="77777777" w:rsidR="00645D74" w:rsidRDefault="00645D74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BE7010" w14:textId="77777777" w:rsidR="00645D74" w:rsidRDefault="00645D74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DE047C" w14:textId="77777777" w:rsidR="00645D74" w:rsidRDefault="00645D74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5EC776" w14:textId="77777777" w:rsidR="00645D74" w:rsidRDefault="00645D74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16DF78" w14:textId="77777777" w:rsidR="00645D74" w:rsidRDefault="00645D74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87E420" w14:textId="77777777" w:rsidR="00645D74" w:rsidRDefault="00645D74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4757D3" w14:textId="77777777" w:rsidR="00645D74" w:rsidRDefault="00645D74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00F5F8" w14:textId="77777777" w:rsidR="00645D74" w:rsidRDefault="00645D74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E90D67" w14:textId="77777777" w:rsidR="00645D74" w:rsidRDefault="00645D74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B3E7E3" w14:textId="77777777" w:rsidR="00645D74" w:rsidRDefault="00645D74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FE0521" w14:textId="77777777" w:rsidR="006112D5" w:rsidRDefault="006112D5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1774AA" w14:textId="77777777" w:rsidR="006112D5" w:rsidRDefault="006112D5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08CDFC" w14:textId="77777777" w:rsidR="0097748D" w:rsidRDefault="0097748D" w:rsidP="0097748D">
      <w:pPr>
        <w:pStyle w:val="Corpodetexto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657">
        <w:rPr>
          <w:rFonts w:ascii="Times New Roman" w:hAnsi="Times New Roman" w:cs="Times New Roman"/>
          <w:b/>
          <w:sz w:val="24"/>
          <w:szCs w:val="24"/>
        </w:rPr>
        <w:lastRenderedPageBreak/>
        <w:t>EXPOSIÇÃO</w:t>
      </w:r>
      <w:r w:rsidRPr="008B42C5">
        <w:rPr>
          <w:rFonts w:ascii="Times New Roman" w:hAnsi="Times New Roman" w:cs="Times New Roman"/>
          <w:b/>
          <w:sz w:val="24"/>
          <w:szCs w:val="24"/>
        </w:rPr>
        <w:t xml:space="preserve"> DE MOTIVOS </w:t>
      </w:r>
    </w:p>
    <w:p w14:paraId="10D338DB" w14:textId="77777777" w:rsidR="0097748D" w:rsidRPr="008B42C5" w:rsidRDefault="0097748D" w:rsidP="0097748D">
      <w:pPr>
        <w:pStyle w:val="Corpodetexto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38EA3A" w14:textId="77777777" w:rsidR="0097748D" w:rsidRPr="008B42C5" w:rsidRDefault="0097748D" w:rsidP="009774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E5D2E" w14:textId="77777777" w:rsidR="0097748D" w:rsidRPr="008B42C5" w:rsidRDefault="0097748D" w:rsidP="0097748D">
      <w:pPr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B42C5">
        <w:rPr>
          <w:rFonts w:ascii="Times New Roman" w:hAnsi="Times New Roman" w:cs="Times New Roman"/>
          <w:sz w:val="24"/>
          <w:szCs w:val="24"/>
        </w:rPr>
        <w:t xml:space="preserve">Senhor Presidente </w:t>
      </w:r>
    </w:p>
    <w:p w14:paraId="06C98AB3" w14:textId="77777777" w:rsidR="0097748D" w:rsidRPr="008B42C5" w:rsidRDefault="0097748D" w:rsidP="0097748D">
      <w:pPr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7CDAB876" w14:textId="77777777" w:rsidR="0097748D" w:rsidRDefault="0097748D" w:rsidP="0097748D">
      <w:pPr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B42C5">
        <w:rPr>
          <w:rFonts w:ascii="Times New Roman" w:hAnsi="Times New Roman" w:cs="Times New Roman"/>
          <w:sz w:val="24"/>
          <w:szCs w:val="24"/>
        </w:rPr>
        <w:t xml:space="preserve">Senhores Vereadores </w:t>
      </w:r>
    </w:p>
    <w:p w14:paraId="6DE372FC" w14:textId="77777777" w:rsidR="0097748D" w:rsidRPr="008B42C5" w:rsidRDefault="0097748D" w:rsidP="0097748D">
      <w:pPr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49BF31F2" w14:textId="77777777" w:rsidR="0097748D" w:rsidRPr="008B42C5" w:rsidRDefault="0097748D" w:rsidP="009774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BE941" w14:textId="49A86C9D" w:rsidR="0097748D" w:rsidRPr="00C76622" w:rsidRDefault="0097748D" w:rsidP="00C7662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C76622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O Projeto de Lei que ora encaminhamos para a vossa apreciação objetiva i</w:t>
      </w:r>
      <w:r w:rsidRPr="00C7662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nstituir </w:t>
      </w:r>
      <w:r w:rsidR="00C76622" w:rsidRPr="00C7662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Institui, </w:t>
      </w:r>
      <w:r w:rsidR="00C76622" w:rsidRPr="00C76622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em complemento à Lei Municipal nº2.900/2025 e suas alterações, </w:t>
      </w:r>
      <w:r w:rsidR="00C76622" w:rsidRPr="00C7662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Apoio Financeiro destinado às </w:t>
      </w:r>
      <w:r w:rsidR="00C7662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famílias atingidas pelo evento </w:t>
      </w:r>
      <w:r w:rsidR="00C76622">
        <w:rPr>
          <w:rFonts w:ascii="Times New Roman" w:hAnsi="Times New Roman" w:cs="Times New Roman"/>
          <w:sz w:val="24"/>
          <w:szCs w:val="24"/>
        </w:rPr>
        <w:t>adverso vendaval</w:t>
      </w:r>
      <w:r w:rsidR="00C76622" w:rsidRPr="00C76622">
        <w:rPr>
          <w:rFonts w:ascii="Times New Roman" w:hAnsi="Times New Roman" w:cs="Times New Roman"/>
          <w:sz w:val="24"/>
          <w:szCs w:val="24"/>
        </w:rPr>
        <w:t xml:space="preserve"> - COBRADE 1.3.2.1.5, ocorrido na data de 09/05/2025</w:t>
      </w:r>
      <w:r w:rsidRPr="00C7662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14:paraId="6360425F" w14:textId="4008C906" w:rsidR="0097748D" w:rsidRPr="00115DEE" w:rsidRDefault="0097748D" w:rsidP="0097748D">
      <w:pPr>
        <w:spacing w:after="0" w:line="360" w:lineRule="auto"/>
        <w:ind w:firstLine="1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DEE">
        <w:rPr>
          <w:rFonts w:ascii="Times New Roman" w:hAnsi="Times New Roman" w:cs="Times New Roman"/>
          <w:bCs/>
          <w:sz w:val="24"/>
          <w:szCs w:val="24"/>
        </w:rPr>
        <w:t>A proposta é apoiar financeiramente as famílias atingidas pelo evento na reconstrução de suas propriedades, em complemento ao apoio já realizado com base na Lei Municipal nº2.900/2025</w:t>
      </w:r>
      <w:r w:rsidR="00B6767A">
        <w:rPr>
          <w:rFonts w:ascii="Times New Roman" w:hAnsi="Times New Roman" w:cs="Times New Roman"/>
          <w:bCs/>
          <w:sz w:val="24"/>
          <w:szCs w:val="24"/>
        </w:rPr>
        <w:t xml:space="preserve"> e suas alterações</w:t>
      </w:r>
      <w:r w:rsidRPr="00115DE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DF1598" w14:textId="77777777" w:rsidR="0097748D" w:rsidRPr="00115DEE" w:rsidRDefault="0097748D" w:rsidP="0097748D">
      <w:pPr>
        <w:spacing w:after="0" w:line="360" w:lineRule="auto"/>
        <w:ind w:firstLine="1425"/>
        <w:jc w:val="both"/>
        <w:rPr>
          <w:rFonts w:ascii="Times New Roman" w:hAnsi="Times New Roman" w:cs="Times New Roman"/>
          <w:sz w:val="24"/>
          <w:szCs w:val="24"/>
        </w:rPr>
      </w:pPr>
      <w:r w:rsidRPr="00115DEE">
        <w:rPr>
          <w:rFonts w:ascii="Times New Roman" w:hAnsi="Times New Roman" w:cs="Times New Roman"/>
          <w:bCs/>
          <w:sz w:val="24"/>
          <w:szCs w:val="24"/>
        </w:rPr>
        <w:t xml:space="preserve">Com base na autorização por aquele diploma legal, foram custeados </w:t>
      </w:r>
      <w:r w:rsidRPr="00115DEE">
        <w:rPr>
          <w:rFonts w:ascii="Times New Roman" w:hAnsi="Times New Roman" w:cs="Times New Roman"/>
          <w:sz w:val="24"/>
          <w:szCs w:val="24"/>
        </w:rPr>
        <w:t>ou indenizados os valores de materiais necessários à reconstrução da cobertura de residências e estruturas de uso comunitário, social, educacional e empresarial.</w:t>
      </w:r>
    </w:p>
    <w:p w14:paraId="4F4C5550" w14:textId="30C196B5" w:rsidR="0097748D" w:rsidRDefault="0097748D" w:rsidP="0097748D">
      <w:pPr>
        <w:spacing w:after="0" w:line="360" w:lineRule="auto"/>
        <w:ind w:firstLine="1425"/>
        <w:jc w:val="both"/>
        <w:rPr>
          <w:rFonts w:ascii="Times New Roman" w:hAnsi="Times New Roman" w:cs="Times New Roman"/>
          <w:sz w:val="24"/>
          <w:szCs w:val="24"/>
        </w:rPr>
      </w:pPr>
      <w:r w:rsidRPr="00115DEE">
        <w:rPr>
          <w:rFonts w:ascii="Times New Roman" w:hAnsi="Times New Roman" w:cs="Times New Roman"/>
          <w:sz w:val="24"/>
          <w:szCs w:val="24"/>
        </w:rPr>
        <w:t xml:space="preserve">Agora, com </w:t>
      </w:r>
      <w:r>
        <w:rPr>
          <w:rFonts w:ascii="Times New Roman" w:hAnsi="Times New Roman" w:cs="Times New Roman"/>
          <w:sz w:val="24"/>
          <w:szCs w:val="24"/>
        </w:rPr>
        <w:t>aquela etapa de reparação dos danos das residências conclu</w:t>
      </w:r>
      <w:r w:rsidR="002D1F5A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da, </w:t>
      </w:r>
      <w:r w:rsidRPr="00115DEE">
        <w:rPr>
          <w:rFonts w:ascii="Times New Roman" w:hAnsi="Times New Roman" w:cs="Times New Roman"/>
          <w:sz w:val="24"/>
          <w:szCs w:val="24"/>
        </w:rPr>
        <w:t>conseguimos avançar no apoio à reconstrução dos galões</w:t>
      </w:r>
      <w:r w:rsidRPr="00EA243A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</w:t>
      </w:r>
      <w:r w:rsidRPr="002A03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pocilgas,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estrebarias</w:t>
      </w:r>
      <w:r w:rsidRPr="00115DEE">
        <w:rPr>
          <w:rFonts w:ascii="Times New Roman" w:hAnsi="Times New Roman" w:cs="Times New Roman"/>
          <w:sz w:val="24"/>
          <w:szCs w:val="24"/>
        </w:rPr>
        <w:t xml:space="preserve"> e demais estruturas danificados ou destruídos </w:t>
      </w:r>
      <w:r>
        <w:rPr>
          <w:rFonts w:ascii="Times New Roman" w:hAnsi="Times New Roman" w:cs="Times New Roman"/>
          <w:sz w:val="24"/>
          <w:szCs w:val="24"/>
        </w:rPr>
        <w:t xml:space="preserve">pelo </w:t>
      </w:r>
      <w:r w:rsidRPr="00115DEE">
        <w:rPr>
          <w:rFonts w:ascii="Times New Roman" w:hAnsi="Times New Roman" w:cs="Times New Roman"/>
          <w:sz w:val="24"/>
          <w:szCs w:val="24"/>
        </w:rPr>
        <w:t>evento</w:t>
      </w:r>
      <w:r>
        <w:rPr>
          <w:rFonts w:ascii="Times New Roman" w:hAnsi="Times New Roman" w:cs="Times New Roman"/>
          <w:sz w:val="24"/>
          <w:szCs w:val="24"/>
        </w:rPr>
        <w:t xml:space="preserve"> natural adverso</w:t>
      </w:r>
      <w:r w:rsidRPr="00115DEE">
        <w:rPr>
          <w:rFonts w:ascii="Times New Roman" w:hAnsi="Times New Roman" w:cs="Times New Roman"/>
          <w:sz w:val="24"/>
          <w:szCs w:val="24"/>
        </w:rPr>
        <w:t xml:space="preserve">. Também temos o conhecimento que, em alguns casos, o apoio financeiro concedido pelo município não será o suficiente para a reconstrução na sua totalidade mas </w:t>
      </w:r>
      <w:r>
        <w:rPr>
          <w:rFonts w:ascii="Times New Roman" w:hAnsi="Times New Roman" w:cs="Times New Roman"/>
          <w:sz w:val="24"/>
          <w:szCs w:val="24"/>
        </w:rPr>
        <w:t>entendemos que qualquer ajuda nesse momento será de grande importância.</w:t>
      </w:r>
    </w:p>
    <w:p w14:paraId="3E71C9E2" w14:textId="77777777" w:rsidR="0097748D" w:rsidRPr="00B95438" w:rsidRDefault="0097748D" w:rsidP="0097748D">
      <w:pPr>
        <w:spacing w:after="0" w:line="360" w:lineRule="auto"/>
        <w:ind w:right="3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95438">
        <w:rPr>
          <w:rFonts w:ascii="Times New Roman" w:hAnsi="Times New Roman" w:cs="Times New Roman"/>
          <w:sz w:val="24"/>
          <w:szCs w:val="24"/>
        </w:rPr>
        <w:t>Diant</w:t>
      </w:r>
      <w:r w:rsidRPr="00B95438"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14:paraId="2E5ACB8E" w14:textId="77777777" w:rsidR="0097748D" w:rsidRDefault="0097748D" w:rsidP="0097748D">
      <w:pPr>
        <w:spacing w:after="0" w:line="360" w:lineRule="auto"/>
        <w:ind w:right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438">
        <w:rPr>
          <w:rFonts w:ascii="Times New Roman" w:hAnsi="Times New Roman" w:cs="Times New Roman"/>
          <w:bCs/>
          <w:sz w:val="24"/>
          <w:szCs w:val="24"/>
        </w:rPr>
        <w:tab/>
      </w:r>
      <w:r w:rsidRPr="00B95438">
        <w:rPr>
          <w:rFonts w:ascii="Times New Roman" w:hAnsi="Times New Roman" w:cs="Times New Roman"/>
          <w:bCs/>
          <w:sz w:val="24"/>
          <w:szCs w:val="24"/>
        </w:rPr>
        <w:tab/>
        <w:t>Atenciosamente,</w:t>
      </w:r>
    </w:p>
    <w:p w14:paraId="6C3FC200" w14:textId="77777777" w:rsidR="0097748D" w:rsidRDefault="0097748D" w:rsidP="0097748D">
      <w:pPr>
        <w:spacing w:after="0" w:line="360" w:lineRule="auto"/>
        <w:ind w:right="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027BC6" w14:textId="77777777" w:rsidR="0097748D" w:rsidRPr="00B95438" w:rsidRDefault="0097748D" w:rsidP="0097748D">
      <w:pPr>
        <w:spacing w:after="0" w:line="276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34BD9" w14:textId="77777777" w:rsidR="0097748D" w:rsidRPr="00B95438" w:rsidRDefault="0097748D" w:rsidP="0097748D">
      <w:pPr>
        <w:spacing w:after="0" w:line="276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35919368" w14:textId="77777777" w:rsidR="0097748D" w:rsidRPr="00B95438" w:rsidRDefault="0097748D" w:rsidP="0097748D">
      <w:pPr>
        <w:spacing w:after="0" w:line="276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B95438">
        <w:rPr>
          <w:rFonts w:ascii="Times New Roman" w:hAnsi="Times New Roman" w:cs="Times New Roman"/>
          <w:sz w:val="24"/>
          <w:szCs w:val="24"/>
        </w:rPr>
        <w:t>Prefeito Municipal</w:t>
      </w:r>
    </w:p>
    <w:p w14:paraId="7F0E3E4E" w14:textId="77777777" w:rsidR="00121292" w:rsidRDefault="00121292" w:rsidP="008B4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21292" w:rsidSect="003F7782">
      <w:pgSz w:w="11906" w:h="16838" w:code="9"/>
      <w:pgMar w:top="2552" w:right="1133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01"/>
    <w:rsid w:val="00033200"/>
    <w:rsid w:val="00115DEE"/>
    <w:rsid w:val="00121292"/>
    <w:rsid w:val="0015310C"/>
    <w:rsid w:val="00193786"/>
    <w:rsid w:val="001B4783"/>
    <w:rsid w:val="002516BC"/>
    <w:rsid w:val="0025535F"/>
    <w:rsid w:val="00257FB9"/>
    <w:rsid w:val="002A039F"/>
    <w:rsid w:val="002C4390"/>
    <w:rsid w:val="002D1F5A"/>
    <w:rsid w:val="00306FB4"/>
    <w:rsid w:val="003F7782"/>
    <w:rsid w:val="00401600"/>
    <w:rsid w:val="006112D5"/>
    <w:rsid w:val="00645D74"/>
    <w:rsid w:val="00676091"/>
    <w:rsid w:val="006C60DE"/>
    <w:rsid w:val="0070350E"/>
    <w:rsid w:val="0076513B"/>
    <w:rsid w:val="00766742"/>
    <w:rsid w:val="00773E21"/>
    <w:rsid w:val="007B39DE"/>
    <w:rsid w:val="00806657"/>
    <w:rsid w:val="0081530D"/>
    <w:rsid w:val="00826674"/>
    <w:rsid w:val="00863C29"/>
    <w:rsid w:val="00865C46"/>
    <w:rsid w:val="00876315"/>
    <w:rsid w:val="00877BA8"/>
    <w:rsid w:val="008B42C5"/>
    <w:rsid w:val="00954A2C"/>
    <w:rsid w:val="0097748D"/>
    <w:rsid w:val="00980622"/>
    <w:rsid w:val="009B04C8"/>
    <w:rsid w:val="009C5F7C"/>
    <w:rsid w:val="00A03B0C"/>
    <w:rsid w:val="00A05DE0"/>
    <w:rsid w:val="00A11326"/>
    <w:rsid w:val="00A62FF7"/>
    <w:rsid w:val="00A8299E"/>
    <w:rsid w:val="00B52001"/>
    <w:rsid w:val="00B6767A"/>
    <w:rsid w:val="00B80E08"/>
    <w:rsid w:val="00BA16E1"/>
    <w:rsid w:val="00BB4591"/>
    <w:rsid w:val="00BC2A08"/>
    <w:rsid w:val="00BC2F6B"/>
    <w:rsid w:val="00C00618"/>
    <w:rsid w:val="00C26C85"/>
    <w:rsid w:val="00C76622"/>
    <w:rsid w:val="00CA100C"/>
    <w:rsid w:val="00D52D14"/>
    <w:rsid w:val="00D86F35"/>
    <w:rsid w:val="00DA56DB"/>
    <w:rsid w:val="00DD32BC"/>
    <w:rsid w:val="00DF2BC2"/>
    <w:rsid w:val="00EA243A"/>
    <w:rsid w:val="00ED6B02"/>
    <w:rsid w:val="00EE66EF"/>
    <w:rsid w:val="00F35CED"/>
    <w:rsid w:val="00F54920"/>
    <w:rsid w:val="00FD5397"/>
    <w:rsid w:val="00FE190E"/>
    <w:rsid w:val="00FF2454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DE5D"/>
  <w15:chartTrackingRefBased/>
  <w15:docId w15:val="{A1B35A58-118F-43B0-9E3A-47F04C86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2001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B42C5"/>
    <w:pPr>
      <w:suppressAutoHyphens/>
      <w:overflowPunct w:val="0"/>
      <w:autoSpaceDE w:val="0"/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8B42C5"/>
    <w:rPr>
      <w:rFonts w:ascii="Century Gothic" w:eastAsia="Times New Roman" w:hAnsi="Century Gothic" w:cs="Times New Roman"/>
      <w:sz w:val="24"/>
      <w:szCs w:val="24"/>
      <w:lang w:eastAsia="zh-CN"/>
    </w:rPr>
  </w:style>
  <w:style w:type="paragraph" w:customStyle="1" w:styleId="Standard">
    <w:name w:val="Standard"/>
    <w:rsid w:val="008B42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42C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42C5"/>
  </w:style>
  <w:style w:type="paragraph" w:customStyle="1" w:styleId="Ttulo1">
    <w:name w:val="Título1"/>
    <w:basedOn w:val="Normal"/>
    <w:next w:val="Corpodetexto"/>
    <w:rsid w:val="006C60DE"/>
    <w:pPr>
      <w:suppressAutoHyphens/>
      <w:spacing w:after="0" w:line="240" w:lineRule="auto"/>
      <w:jc w:val="center"/>
    </w:pPr>
    <w:rPr>
      <w:rFonts w:ascii="Arial" w:eastAsia="Times New Roman" w:hAnsi="Arial" w:cs="Arial"/>
      <w:b/>
      <w:kern w:val="2"/>
      <w:szCs w:val="20"/>
      <w:lang w:eastAsia="zh-CN"/>
    </w:rPr>
  </w:style>
  <w:style w:type="table" w:styleId="Tabelacomgrade">
    <w:name w:val="Table Grid"/>
    <w:basedOn w:val="Tabelanormal"/>
    <w:uiPriority w:val="39"/>
    <w:rsid w:val="00C00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763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cp:keywords/>
  <dc:description/>
  <cp:lastModifiedBy>ADM 03</cp:lastModifiedBy>
  <cp:revision>4</cp:revision>
  <cp:lastPrinted>2025-05-22T12:09:00Z</cp:lastPrinted>
  <dcterms:created xsi:type="dcterms:W3CDTF">2025-06-01T10:24:00Z</dcterms:created>
  <dcterms:modified xsi:type="dcterms:W3CDTF">2025-05-23T10:23:00Z</dcterms:modified>
</cp:coreProperties>
</file>