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7725" w:rsidRPr="006239F0" w:rsidRDefault="00077725">
      <w:pPr>
        <w:jc w:val="center"/>
        <w:rPr>
          <w:sz w:val="24"/>
          <w:szCs w:val="24"/>
        </w:rPr>
      </w:pPr>
      <w:r w:rsidRPr="006239F0">
        <w:rPr>
          <w:b/>
          <w:sz w:val="24"/>
          <w:szCs w:val="24"/>
        </w:rPr>
        <w:t>PROJETO DE LEI Nº 0</w:t>
      </w:r>
      <w:r w:rsidR="009B412F">
        <w:rPr>
          <w:b/>
          <w:sz w:val="24"/>
          <w:szCs w:val="24"/>
        </w:rPr>
        <w:t>23</w:t>
      </w:r>
      <w:r w:rsidR="00B64F24" w:rsidRPr="006239F0">
        <w:rPr>
          <w:b/>
          <w:sz w:val="24"/>
          <w:szCs w:val="24"/>
        </w:rPr>
        <w:t>/2</w:t>
      </w:r>
      <w:r w:rsidR="007914BD">
        <w:rPr>
          <w:b/>
          <w:sz w:val="24"/>
          <w:szCs w:val="24"/>
        </w:rPr>
        <w:t>5</w:t>
      </w:r>
      <w:r w:rsidRPr="006239F0">
        <w:rPr>
          <w:b/>
          <w:sz w:val="24"/>
          <w:szCs w:val="24"/>
        </w:rPr>
        <w:t xml:space="preserve">, DE </w:t>
      </w:r>
      <w:r w:rsidR="008604D1">
        <w:rPr>
          <w:b/>
          <w:sz w:val="24"/>
          <w:szCs w:val="24"/>
        </w:rPr>
        <w:t>2</w:t>
      </w:r>
      <w:r w:rsidR="00C51383">
        <w:rPr>
          <w:b/>
          <w:sz w:val="24"/>
          <w:szCs w:val="24"/>
        </w:rPr>
        <w:t>4</w:t>
      </w:r>
      <w:r w:rsidR="00285BBC">
        <w:rPr>
          <w:b/>
          <w:sz w:val="24"/>
          <w:szCs w:val="24"/>
        </w:rPr>
        <w:t xml:space="preserve"> DE </w:t>
      </w:r>
      <w:r w:rsidR="00A66A58">
        <w:rPr>
          <w:b/>
          <w:sz w:val="24"/>
          <w:szCs w:val="24"/>
        </w:rPr>
        <w:t>MARÇO</w:t>
      </w:r>
      <w:r w:rsidRPr="006239F0">
        <w:rPr>
          <w:b/>
          <w:sz w:val="24"/>
          <w:szCs w:val="24"/>
        </w:rPr>
        <w:t xml:space="preserve"> DE 20</w:t>
      </w:r>
      <w:r w:rsidR="00A66A58">
        <w:rPr>
          <w:b/>
          <w:sz w:val="24"/>
          <w:szCs w:val="24"/>
        </w:rPr>
        <w:t>25</w:t>
      </w:r>
      <w:r w:rsidRPr="006239F0">
        <w:rPr>
          <w:b/>
          <w:sz w:val="24"/>
          <w:szCs w:val="24"/>
        </w:rPr>
        <w:t>.</w:t>
      </w:r>
    </w:p>
    <w:p w:rsidR="00077725" w:rsidRPr="006239F0" w:rsidRDefault="00077725">
      <w:pPr>
        <w:jc w:val="center"/>
        <w:rPr>
          <w:b/>
          <w:sz w:val="24"/>
          <w:szCs w:val="24"/>
        </w:rPr>
      </w:pPr>
    </w:p>
    <w:p w:rsidR="00077725" w:rsidRPr="006239F0" w:rsidRDefault="00C51383" w:rsidP="007914BD">
      <w:pPr>
        <w:ind w:left="4536"/>
        <w:jc w:val="both"/>
        <w:rPr>
          <w:sz w:val="24"/>
          <w:szCs w:val="24"/>
        </w:rPr>
      </w:pPr>
      <w:bookmarkStart w:id="0" w:name="_GoBack"/>
      <w:r>
        <w:rPr>
          <w:i/>
          <w:iCs/>
          <w:sz w:val="24"/>
          <w:szCs w:val="24"/>
        </w:rPr>
        <w:t>Autoriza o Poder Executivo a realizar o transporte de adubo orgânico originado de aviários instalados no município</w:t>
      </w:r>
      <w:bookmarkEnd w:id="0"/>
      <w:r w:rsidR="00077725" w:rsidRPr="006239F0">
        <w:rPr>
          <w:i/>
          <w:iCs/>
          <w:sz w:val="24"/>
          <w:szCs w:val="24"/>
        </w:rPr>
        <w:t>.</w:t>
      </w:r>
    </w:p>
    <w:p w:rsidR="00077725" w:rsidRPr="006239F0" w:rsidRDefault="00077725">
      <w:pPr>
        <w:ind w:left="4956"/>
        <w:jc w:val="both"/>
        <w:rPr>
          <w:i/>
          <w:sz w:val="24"/>
          <w:szCs w:val="24"/>
        </w:rPr>
      </w:pPr>
    </w:p>
    <w:p w:rsidR="00C51383" w:rsidRDefault="00077725" w:rsidP="00DA30BE">
      <w:pPr>
        <w:pStyle w:val="Corpodetexto21"/>
        <w:spacing w:line="276" w:lineRule="auto"/>
        <w:ind w:firstLine="1417"/>
        <w:rPr>
          <w:color w:val="000000"/>
          <w:szCs w:val="24"/>
        </w:rPr>
      </w:pPr>
      <w:r w:rsidRPr="006239F0">
        <w:rPr>
          <w:b/>
          <w:color w:val="000000"/>
          <w:szCs w:val="24"/>
        </w:rPr>
        <w:t>Art. 1º</w:t>
      </w:r>
      <w:r w:rsidRPr="006239F0">
        <w:rPr>
          <w:color w:val="000000"/>
          <w:szCs w:val="24"/>
        </w:rPr>
        <w:t xml:space="preserve"> </w:t>
      </w:r>
      <w:r w:rsidR="00C51383">
        <w:rPr>
          <w:color w:val="000000"/>
          <w:szCs w:val="24"/>
        </w:rPr>
        <w:t xml:space="preserve">Fica o Poder Executivo autorizado realizar, com caminhões próprios ou terceirizados, o transporte de adubo orgânico originado dos aviários instalados no município, como forma de diminuir o </w:t>
      </w:r>
      <w:r w:rsidR="00DA30BE">
        <w:rPr>
          <w:color w:val="000000"/>
          <w:szCs w:val="24"/>
        </w:rPr>
        <w:t>custo</w:t>
      </w:r>
      <w:r w:rsidR="00C51383">
        <w:rPr>
          <w:color w:val="000000"/>
          <w:szCs w:val="24"/>
        </w:rPr>
        <w:t xml:space="preserve"> </w:t>
      </w:r>
      <w:r w:rsidR="00DA30BE">
        <w:rPr>
          <w:color w:val="000000"/>
          <w:szCs w:val="24"/>
        </w:rPr>
        <w:t>final do produto</w:t>
      </w:r>
      <w:r w:rsidR="00C51383">
        <w:rPr>
          <w:color w:val="000000"/>
          <w:szCs w:val="24"/>
        </w:rPr>
        <w:t xml:space="preserve"> em benefício direto aos produtores adquirentes.</w:t>
      </w:r>
    </w:p>
    <w:p w:rsidR="00C51383" w:rsidRDefault="00C51383" w:rsidP="00DA30BE">
      <w:pPr>
        <w:pStyle w:val="Corpodetexto21"/>
        <w:spacing w:line="276" w:lineRule="auto"/>
        <w:ind w:firstLine="1417"/>
        <w:rPr>
          <w:color w:val="000000"/>
          <w:szCs w:val="24"/>
        </w:rPr>
      </w:pPr>
      <w:r w:rsidRPr="00C51383">
        <w:rPr>
          <w:b/>
          <w:color w:val="000000"/>
          <w:szCs w:val="24"/>
        </w:rPr>
        <w:t>Parágrafo Único.</w:t>
      </w:r>
      <w:r>
        <w:rPr>
          <w:color w:val="000000"/>
          <w:szCs w:val="24"/>
        </w:rPr>
        <w:t xml:space="preserve"> O Transporte de que trata este artigo limitar-se-á ao perímetro do município.</w:t>
      </w:r>
    </w:p>
    <w:p w:rsidR="00DA30BE" w:rsidRDefault="00DA30BE" w:rsidP="00DA30BE">
      <w:pPr>
        <w:pStyle w:val="Corpodetexto21"/>
        <w:spacing w:line="276" w:lineRule="auto"/>
        <w:ind w:firstLine="1417"/>
        <w:rPr>
          <w:color w:val="000000"/>
          <w:szCs w:val="24"/>
        </w:rPr>
      </w:pPr>
      <w:r w:rsidRPr="006239F0">
        <w:rPr>
          <w:b/>
          <w:szCs w:val="24"/>
        </w:rPr>
        <w:t xml:space="preserve">Art. </w:t>
      </w:r>
      <w:r>
        <w:rPr>
          <w:b/>
          <w:szCs w:val="24"/>
        </w:rPr>
        <w:t>2º</w:t>
      </w:r>
      <w:r w:rsidRPr="006239F0">
        <w:rPr>
          <w:b/>
          <w:szCs w:val="24"/>
        </w:rPr>
        <w:t xml:space="preserve"> </w:t>
      </w:r>
      <w:r w:rsidR="009001A3">
        <w:rPr>
          <w:color w:val="000000"/>
          <w:szCs w:val="24"/>
        </w:rPr>
        <w:t xml:space="preserve">A gestão </w:t>
      </w:r>
      <w:r w:rsidR="00C42292">
        <w:rPr>
          <w:color w:val="000000"/>
          <w:szCs w:val="24"/>
        </w:rPr>
        <w:t xml:space="preserve">do transporte previsto nesta lei </w:t>
      </w:r>
      <w:r>
        <w:rPr>
          <w:color w:val="000000"/>
          <w:szCs w:val="24"/>
        </w:rPr>
        <w:t xml:space="preserve">será realizado pela Secretaria Municipal da Agricultura, Abastecimento e Meio Ambiente em conjunto com a Secretaria Municipal de Obras </w:t>
      </w:r>
      <w:r w:rsidR="009B412F">
        <w:rPr>
          <w:color w:val="000000"/>
          <w:szCs w:val="24"/>
        </w:rPr>
        <w:t xml:space="preserve">Públicas </w:t>
      </w:r>
      <w:r>
        <w:rPr>
          <w:color w:val="000000"/>
          <w:szCs w:val="24"/>
        </w:rPr>
        <w:t>e Trânsito.</w:t>
      </w:r>
    </w:p>
    <w:p w:rsidR="00C51383" w:rsidRDefault="00C51383">
      <w:pPr>
        <w:pStyle w:val="Corpodetexto21"/>
        <w:ind w:firstLine="1417"/>
        <w:rPr>
          <w:color w:val="000000"/>
          <w:szCs w:val="24"/>
        </w:rPr>
      </w:pPr>
    </w:p>
    <w:p w:rsidR="00077725" w:rsidRDefault="00077725">
      <w:pPr>
        <w:ind w:firstLine="1417"/>
        <w:jc w:val="both"/>
        <w:rPr>
          <w:sz w:val="24"/>
          <w:szCs w:val="24"/>
        </w:rPr>
      </w:pPr>
      <w:r w:rsidRPr="006239F0">
        <w:rPr>
          <w:b/>
          <w:sz w:val="24"/>
          <w:szCs w:val="24"/>
        </w:rPr>
        <w:t xml:space="preserve">Art. </w:t>
      </w:r>
      <w:r w:rsidR="00DA30BE">
        <w:rPr>
          <w:b/>
          <w:sz w:val="24"/>
          <w:szCs w:val="24"/>
        </w:rPr>
        <w:t>3</w:t>
      </w:r>
      <w:r w:rsidR="007914BD">
        <w:rPr>
          <w:b/>
          <w:sz w:val="24"/>
          <w:szCs w:val="24"/>
        </w:rPr>
        <w:t>º</w:t>
      </w:r>
      <w:r w:rsidRPr="006239F0">
        <w:rPr>
          <w:b/>
          <w:sz w:val="24"/>
          <w:szCs w:val="24"/>
        </w:rPr>
        <w:t xml:space="preserve"> </w:t>
      </w:r>
      <w:r w:rsidR="006E31C3">
        <w:rPr>
          <w:sz w:val="24"/>
          <w:szCs w:val="24"/>
        </w:rPr>
        <w:t>E</w:t>
      </w:r>
      <w:r w:rsidRPr="006239F0">
        <w:rPr>
          <w:sz w:val="24"/>
          <w:szCs w:val="24"/>
        </w:rPr>
        <w:t xml:space="preserve">sta Lei entra em vigor na data de sua publicação. </w:t>
      </w:r>
    </w:p>
    <w:p w:rsidR="007914BD" w:rsidRPr="006239F0" w:rsidRDefault="007914BD">
      <w:pPr>
        <w:ind w:firstLine="1417"/>
        <w:jc w:val="both"/>
        <w:rPr>
          <w:sz w:val="24"/>
          <w:szCs w:val="24"/>
        </w:rPr>
      </w:pPr>
    </w:p>
    <w:p w:rsidR="00077725" w:rsidRPr="006239F0" w:rsidRDefault="00077725">
      <w:pPr>
        <w:ind w:firstLine="1417"/>
        <w:jc w:val="both"/>
        <w:rPr>
          <w:sz w:val="24"/>
          <w:szCs w:val="24"/>
        </w:rPr>
      </w:pPr>
      <w:r w:rsidRPr="006239F0">
        <w:rPr>
          <w:sz w:val="24"/>
          <w:szCs w:val="24"/>
        </w:rPr>
        <w:t xml:space="preserve">Gabinete do Prefeito de Alpestre, aos </w:t>
      </w:r>
      <w:r w:rsidR="00C51383">
        <w:rPr>
          <w:sz w:val="24"/>
          <w:szCs w:val="24"/>
        </w:rPr>
        <w:t>24</w:t>
      </w:r>
      <w:r w:rsidR="00285BBC">
        <w:rPr>
          <w:sz w:val="24"/>
          <w:szCs w:val="24"/>
        </w:rPr>
        <w:t xml:space="preserve"> dias do mês de </w:t>
      </w:r>
      <w:r w:rsidR="007914BD">
        <w:rPr>
          <w:sz w:val="24"/>
          <w:szCs w:val="24"/>
        </w:rPr>
        <w:t>março</w:t>
      </w:r>
      <w:r w:rsidRPr="006239F0">
        <w:rPr>
          <w:sz w:val="24"/>
          <w:szCs w:val="24"/>
        </w:rPr>
        <w:t xml:space="preserve"> de 20</w:t>
      </w:r>
      <w:r w:rsidR="008D4C6C">
        <w:rPr>
          <w:sz w:val="24"/>
          <w:szCs w:val="24"/>
        </w:rPr>
        <w:t>2</w:t>
      </w:r>
      <w:r w:rsidR="007914BD">
        <w:rPr>
          <w:sz w:val="24"/>
          <w:szCs w:val="24"/>
        </w:rPr>
        <w:t>5</w:t>
      </w:r>
      <w:r w:rsidRPr="006239F0">
        <w:rPr>
          <w:sz w:val="24"/>
          <w:szCs w:val="24"/>
        </w:rPr>
        <w:t>.</w:t>
      </w:r>
    </w:p>
    <w:p w:rsidR="00077725" w:rsidRPr="006239F0" w:rsidRDefault="00077725">
      <w:pPr>
        <w:jc w:val="both"/>
        <w:rPr>
          <w:sz w:val="24"/>
          <w:szCs w:val="24"/>
        </w:rPr>
      </w:pPr>
    </w:p>
    <w:p w:rsidR="00077725" w:rsidRPr="006239F0" w:rsidRDefault="00077725">
      <w:pPr>
        <w:jc w:val="both"/>
        <w:rPr>
          <w:sz w:val="24"/>
          <w:szCs w:val="24"/>
        </w:rPr>
      </w:pPr>
    </w:p>
    <w:p w:rsidR="00077725" w:rsidRPr="006239F0" w:rsidRDefault="00077725">
      <w:pPr>
        <w:jc w:val="center"/>
        <w:rPr>
          <w:b/>
          <w:sz w:val="24"/>
          <w:szCs w:val="24"/>
        </w:rPr>
      </w:pPr>
    </w:p>
    <w:p w:rsidR="00077725" w:rsidRPr="006239F0" w:rsidRDefault="007914B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RUDIMAR ARGENTON</w:t>
      </w:r>
    </w:p>
    <w:p w:rsidR="00077725" w:rsidRPr="006239F0" w:rsidRDefault="00077725">
      <w:pPr>
        <w:jc w:val="center"/>
        <w:rPr>
          <w:sz w:val="24"/>
          <w:szCs w:val="24"/>
        </w:rPr>
      </w:pPr>
      <w:r w:rsidRPr="006239F0">
        <w:rPr>
          <w:sz w:val="24"/>
          <w:szCs w:val="24"/>
        </w:rPr>
        <w:t xml:space="preserve">Prefeito Municipal </w:t>
      </w:r>
    </w:p>
    <w:p w:rsidR="00077725" w:rsidRPr="006239F0" w:rsidRDefault="00077725">
      <w:pPr>
        <w:jc w:val="center"/>
        <w:rPr>
          <w:sz w:val="24"/>
          <w:szCs w:val="24"/>
        </w:rPr>
      </w:pPr>
    </w:p>
    <w:p w:rsidR="00077725" w:rsidRPr="006239F0" w:rsidRDefault="00077725">
      <w:pPr>
        <w:jc w:val="center"/>
        <w:rPr>
          <w:sz w:val="24"/>
          <w:szCs w:val="24"/>
        </w:rPr>
      </w:pPr>
    </w:p>
    <w:p w:rsidR="00077725" w:rsidRDefault="00077725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DA30BE" w:rsidRDefault="00DA30BE">
      <w:pPr>
        <w:jc w:val="center"/>
        <w:rPr>
          <w:sz w:val="24"/>
          <w:szCs w:val="24"/>
        </w:rPr>
      </w:pPr>
    </w:p>
    <w:p w:rsidR="00077725" w:rsidRPr="00DA30BE" w:rsidRDefault="00077725">
      <w:pPr>
        <w:jc w:val="center"/>
        <w:rPr>
          <w:sz w:val="24"/>
          <w:szCs w:val="24"/>
        </w:rPr>
      </w:pPr>
      <w:r w:rsidRPr="00DA30BE">
        <w:rPr>
          <w:b/>
          <w:bCs/>
          <w:sz w:val="24"/>
          <w:szCs w:val="24"/>
        </w:rPr>
        <w:lastRenderedPageBreak/>
        <w:t>JUSTIFICATIVAS AO PROJETO DE LEI</w:t>
      </w:r>
    </w:p>
    <w:p w:rsidR="00077725" w:rsidRPr="00DA30BE" w:rsidRDefault="00077725">
      <w:pPr>
        <w:pStyle w:val="Recuodecorpodetex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77725" w:rsidRPr="00DA30BE" w:rsidRDefault="00077725">
      <w:pPr>
        <w:pStyle w:val="Recuodecorpodetex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77725" w:rsidRPr="00DA30BE" w:rsidRDefault="00077725">
      <w:pPr>
        <w:pStyle w:val="Recuodecorpodetexto"/>
        <w:ind w:left="1416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bCs/>
          <w:szCs w:val="24"/>
        </w:rPr>
        <w:t xml:space="preserve">Senhor Presidente </w:t>
      </w:r>
    </w:p>
    <w:p w:rsidR="00077725" w:rsidRPr="00DA30BE" w:rsidRDefault="00077725">
      <w:pPr>
        <w:pStyle w:val="Recuodecorpodetexto"/>
        <w:ind w:left="1416"/>
        <w:jc w:val="center"/>
        <w:rPr>
          <w:rFonts w:ascii="Times New Roman" w:hAnsi="Times New Roman" w:cs="Times New Roman"/>
          <w:bCs/>
          <w:szCs w:val="24"/>
        </w:rPr>
      </w:pPr>
    </w:p>
    <w:p w:rsidR="00077725" w:rsidRPr="00DA30BE" w:rsidRDefault="00077725">
      <w:pPr>
        <w:pStyle w:val="Recuodecorpodetexto"/>
        <w:ind w:left="1416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bCs/>
          <w:szCs w:val="24"/>
        </w:rPr>
        <w:t>Senhores Vereadores</w:t>
      </w:r>
    </w:p>
    <w:p w:rsidR="00077725" w:rsidRPr="00DA30BE" w:rsidRDefault="00077725">
      <w:pPr>
        <w:pStyle w:val="Recuodecorpodetexto"/>
        <w:ind w:left="0"/>
        <w:rPr>
          <w:rFonts w:ascii="Times New Roman" w:hAnsi="Times New Roman" w:cs="Times New Roman"/>
          <w:szCs w:val="24"/>
        </w:rPr>
      </w:pPr>
    </w:p>
    <w:p w:rsidR="00077725" w:rsidRPr="00DA30BE" w:rsidRDefault="00077725">
      <w:pPr>
        <w:pStyle w:val="Recuodecorpodetexto"/>
        <w:ind w:left="0"/>
        <w:rPr>
          <w:rFonts w:ascii="Times New Roman" w:hAnsi="Times New Roman" w:cs="Times New Roman"/>
          <w:b/>
          <w:bCs/>
          <w:szCs w:val="24"/>
        </w:rPr>
      </w:pPr>
    </w:p>
    <w:p w:rsidR="00C51383" w:rsidRPr="00DA30BE" w:rsidRDefault="00077725" w:rsidP="001D3AE1">
      <w:pPr>
        <w:pStyle w:val="Recuodecorpodetexto"/>
        <w:spacing w:line="360" w:lineRule="auto"/>
        <w:ind w:left="0" w:firstLine="1440"/>
        <w:rPr>
          <w:rFonts w:ascii="Times New Roman" w:hAnsi="Times New Roman" w:cs="Times New Roman"/>
          <w:color w:val="000000"/>
          <w:szCs w:val="24"/>
        </w:rPr>
      </w:pPr>
      <w:r w:rsidRPr="00DA30BE">
        <w:rPr>
          <w:rFonts w:ascii="Times New Roman" w:hAnsi="Times New Roman" w:cs="Times New Roman"/>
          <w:color w:val="000000"/>
          <w:szCs w:val="24"/>
        </w:rPr>
        <w:t xml:space="preserve">O Projeto de Lei que ora colocamos a vossa apreciação objetiva </w:t>
      </w:r>
      <w:r w:rsidR="00C51383" w:rsidRPr="00DA30BE">
        <w:rPr>
          <w:rFonts w:ascii="Times New Roman" w:hAnsi="Times New Roman" w:cs="Times New Roman"/>
          <w:color w:val="000000"/>
          <w:szCs w:val="24"/>
        </w:rPr>
        <w:t>buscar autorização para realizar o transporte de adubo orgânico originado dos aviários instalados no município.</w:t>
      </w:r>
    </w:p>
    <w:p w:rsidR="00DA30BE" w:rsidRDefault="00DA30BE" w:rsidP="00C51383">
      <w:pPr>
        <w:pStyle w:val="Recuodecorpodetexto"/>
        <w:spacing w:line="360" w:lineRule="auto"/>
        <w:ind w:left="0" w:firstLine="1440"/>
        <w:rPr>
          <w:rFonts w:ascii="Times New Roman" w:hAnsi="Times New Roman" w:cs="Times New Roman"/>
          <w:iCs/>
          <w:szCs w:val="24"/>
        </w:rPr>
      </w:pPr>
      <w:r w:rsidRPr="00DA30BE">
        <w:rPr>
          <w:rFonts w:ascii="Times New Roman" w:hAnsi="Times New Roman" w:cs="Times New Roman"/>
          <w:iCs/>
          <w:szCs w:val="24"/>
        </w:rPr>
        <w:t xml:space="preserve">No município existem 08 (oito) </w:t>
      </w:r>
      <w:r w:rsidR="009B412F">
        <w:rPr>
          <w:rFonts w:ascii="Times New Roman" w:hAnsi="Times New Roman" w:cs="Times New Roman"/>
          <w:iCs/>
          <w:szCs w:val="24"/>
        </w:rPr>
        <w:t>unidades produtoras</w:t>
      </w:r>
      <w:r w:rsidRPr="00DA30BE">
        <w:rPr>
          <w:rFonts w:ascii="Times New Roman" w:hAnsi="Times New Roman" w:cs="Times New Roman"/>
          <w:iCs/>
          <w:szCs w:val="24"/>
        </w:rPr>
        <w:t xml:space="preserve"> instalad</w:t>
      </w:r>
      <w:r w:rsidR="009B412F">
        <w:rPr>
          <w:rFonts w:ascii="Times New Roman" w:hAnsi="Times New Roman" w:cs="Times New Roman"/>
          <w:iCs/>
          <w:szCs w:val="24"/>
        </w:rPr>
        <w:t>a</w:t>
      </w:r>
      <w:r w:rsidRPr="00DA30BE">
        <w:rPr>
          <w:rFonts w:ascii="Times New Roman" w:hAnsi="Times New Roman" w:cs="Times New Roman"/>
          <w:iCs/>
          <w:szCs w:val="24"/>
        </w:rPr>
        <w:t xml:space="preserve">s e de tempos em tempos é necessário que seja substituído a o material orgânico </w:t>
      </w:r>
      <w:r w:rsidR="009001A3">
        <w:rPr>
          <w:rFonts w:ascii="Times New Roman" w:hAnsi="Times New Roman" w:cs="Times New Roman"/>
          <w:iCs/>
          <w:szCs w:val="24"/>
        </w:rPr>
        <w:t>popularmente</w:t>
      </w:r>
      <w:r w:rsidRPr="00DA30BE">
        <w:rPr>
          <w:rFonts w:ascii="Times New Roman" w:hAnsi="Times New Roman" w:cs="Times New Roman"/>
          <w:iCs/>
          <w:szCs w:val="24"/>
        </w:rPr>
        <w:t xml:space="preserve"> denominado de “cama de aviário”. Esse sub produto da atividade avícola é muito utilizado como adubo orgânico em lavouras, trazendo bons resultados na produtividade de diversas culturas.</w:t>
      </w:r>
    </w:p>
    <w:p w:rsidR="00DA30BE" w:rsidRPr="00DA30BE" w:rsidRDefault="00DA30BE" w:rsidP="00DA30BE">
      <w:pPr>
        <w:pStyle w:val="Recuodecorpodetexto"/>
        <w:spacing w:line="360" w:lineRule="auto"/>
        <w:ind w:left="0" w:firstLine="1440"/>
        <w:rPr>
          <w:rFonts w:ascii="Times New Roman" w:hAnsi="Times New Roman" w:cs="Times New Roman"/>
          <w:iCs/>
          <w:szCs w:val="24"/>
        </w:rPr>
      </w:pPr>
      <w:r w:rsidRPr="00DA30BE">
        <w:rPr>
          <w:rFonts w:ascii="Times New Roman" w:hAnsi="Times New Roman" w:cs="Times New Roman"/>
          <w:color w:val="000000"/>
          <w:szCs w:val="24"/>
        </w:rPr>
        <w:t xml:space="preserve">Esse transporte, que poderá ser realizado com caminhões próprios ou terceirizados, visa diminuir o custo </w:t>
      </w:r>
      <w:r w:rsidR="009001A3">
        <w:rPr>
          <w:rFonts w:ascii="Times New Roman" w:hAnsi="Times New Roman" w:cs="Times New Roman"/>
          <w:color w:val="000000"/>
          <w:szCs w:val="24"/>
        </w:rPr>
        <w:t>final</w:t>
      </w:r>
      <w:r w:rsidRPr="00DA30BE">
        <w:rPr>
          <w:rFonts w:ascii="Times New Roman" w:hAnsi="Times New Roman" w:cs="Times New Roman"/>
          <w:color w:val="000000"/>
          <w:szCs w:val="24"/>
        </w:rPr>
        <w:t xml:space="preserve"> do produto em benefício direto aos produtores adquirentes</w:t>
      </w:r>
      <w:r w:rsidRPr="00DA30BE">
        <w:rPr>
          <w:rFonts w:ascii="Times New Roman" w:hAnsi="Times New Roman" w:cs="Times New Roman"/>
          <w:iCs/>
          <w:szCs w:val="24"/>
        </w:rPr>
        <w:t>.</w:t>
      </w:r>
    </w:p>
    <w:p w:rsidR="00077725" w:rsidRPr="00DA30BE" w:rsidRDefault="00077725" w:rsidP="006239F0">
      <w:pPr>
        <w:pStyle w:val="Recuodecorpodetexto"/>
        <w:spacing w:line="360" w:lineRule="auto"/>
        <w:ind w:left="0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szCs w:val="24"/>
        </w:rPr>
        <w:tab/>
      </w:r>
      <w:r w:rsidRPr="00DA30BE">
        <w:rPr>
          <w:rFonts w:ascii="Times New Roman" w:hAnsi="Times New Roman" w:cs="Times New Roman"/>
          <w:szCs w:val="24"/>
        </w:rPr>
        <w:tab/>
        <w:t xml:space="preserve">Diante de todo o exposto e comprovado, espera-se a aprovação unânime deste projeto. </w:t>
      </w:r>
    </w:p>
    <w:p w:rsidR="00077725" w:rsidRPr="00DA30BE" w:rsidRDefault="00077725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szCs w:val="24"/>
        </w:rPr>
        <w:t>Atenciosamente</w:t>
      </w:r>
      <w:r w:rsidR="008A1057" w:rsidRPr="00DA30BE">
        <w:rPr>
          <w:rFonts w:ascii="Times New Roman" w:hAnsi="Times New Roman" w:cs="Times New Roman"/>
          <w:szCs w:val="24"/>
        </w:rPr>
        <w:t>,</w:t>
      </w:r>
    </w:p>
    <w:p w:rsidR="00077725" w:rsidRPr="00DA30BE" w:rsidRDefault="00077725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</w:p>
    <w:p w:rsidR="000847E9" w:rsidRPr="00DA30BE" w:rsidRDefault="000847E9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</w:p>
    <w:p w:rsidR="00077725" w:rsidRPr="00DA30BE" w:rsidRDefault="00077725">
      <w:pPr>
        <w:pStyle w:val="Recuodecorpodetexto"/>
        <w:ind w:left="0"/>
        <w:rPr>
          <w:rFonts w:ascii="Times New Roman" w:hAnsi="Times New Roman" w:cs="Times New Roman"/>
          <w:szCs w:val="24"/>
        </w:rPr>
      </w:pPr>
    </w:p>
    <w:p w:rsidR="00077725" w:rsidRPr="00DA30BE" w:rsidRDefault="007914BD">
      <w:pPr>
        <w:pStyle w:val="Recuodecorpodetexto"/>
        <w:ind w:left="0"/>
        <w:jc w:val="center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b/>
          <w:bCs/>
          <w:szCs w:val="24"/>
        </w:rPr>
        <w:t>RUDIMAR ARGENTON</w:t>
      </w:r>
    </w:p>
    <w:p w:rsidR="00077725" w:rsidRPr="00DA30BE" w:rsidRDefault="00077725">
      <w:pPr>
        <w:pStyle w:val="Recuodecorpodetexto"/>
        <w:ind w:left="0"/>
        <w:jc w:val="center"/>
        <w:rPr>
          <w:rFonts w:ascii="Times New Roman" w:hAnsi="Times New Roman" w:cs="Times New Roman"/>
          <w:szCs w:val="24"/>
        </w:rPr>
      </w:pPr>
      <w:r w:rsidRPr="00DA30BE">
        <w:rPr>
          <w:rFonts w:ascii="Times New Roman" w:hAnsi="Times New Roman" w:cs="Times New Roman"/>
          <w:bCs/>
          <w:szCs w:val="24"/>
        </w:rPr>
        <w:t>Prefeito Municipal</w:t>
      </w:r>
    </w:p>
    <w:sectPr w:rsidR="00077725" w:rsidRPr="00DA30BE" w:rsidSect="001E4AE6">
      <w:pgSz w:w="11906" w:h="16838"/>
      <w:pgMar w:top="2410" w:right="1121" w:bottom="1134" w:left="17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C1"/>
    <w:rsid w:val="00026B48"/>
    <w:rsid w:val="00075ED8"/>
    <w:rsid w:val="00077725"/>
    <w:rsid w:val="000847E9"/>
    <w:rsid w:val="001D28C1"/>
    <w:rsid w:val="001D3AE1"/>
    <w:rsid w:val="001E4AE6"/>
    <w:rsid w:val="001F057F"/>
    <w:rsid w:val="00285BBC"/>
    <w:rsid w:val="002C73EE"/>
    <w:rsid w:val="00376D00"/>
    <w:rsid w:val="003F4099"/>
    <w:rsid w:val="0041084D"/>
    <w:rsid w:val="004D4735"/>
    <w:rsid w:val="005B532A"/>
    <w:rsid w:val="005F15A5"/>
    <w:rsid w:val="006239F0"/>
    <w:rsid w:val="00655046"/>
    <w:rsid w:val="00672626"/>
    <w:rsid w:val="00693763"/>
    <w:rsid w:val="006D2489"/>
    <w:rsid w:val="006D2E26"/>
    <w:rsid w:val="006E31C3"/>
    <w:rsid w:val="006F272B"/>
    <w:rsid w:val="00717BBE"/>
    <w:rsid w:val="00720290"/>
    <w:rsid w:val="0072663D"/>
    <w:rsid w:val="007323D0"/>
    <w:rsid w:val="007865F1"/>
    <w:rsid w:val="007914BD"/>
    <w:rsid w:val="007B65F0"/>
    <w:rsid w:val="007E7F67"/>
    <w:rsid w:val="00816867"/>
    <w:rsid w:val="00825C21"/>
    <w:rsid w:val="008604D1"/>
    <w:rsid w:val="008A1057"/>
    <w:rsid w:val="008C0D04"/>
    <w:rsid w:val="008D4C6C"/>
    <w:rsid w:val="008E2409"/>
    <w:rsid w:val="008E5883"/>
    <w:rsid w:val="008F5D3C"/>
    <w:rsid w:val="009001A3"/>
    <w:rsid w:val="0095152B"/>
    <w:rsid w:val="00981400"/>
    <w:rsid w:val="00981CF5"/>
    <w:rsid w:val="009B412F"/>
    <w:rsid w:val="009E51FB"/>
    <w:rsid w:val="00A064E2"/>
    <w:rsid w:val="00A516B0"/>
    <w:rsid w:val="00A66A58"/>
    <w:rsid w:val="00A93314"/>
    <w:rsid w:val="00AB26CA"/>
    <w:rsid w:val="00B21FE7"/>
    <w:rsid w:val="00B64F24"/>
    <w:rsid w:val="00BA58C1"/>
    <w:rsid w:val="00BD7405"/>
    <w:rsid w:val="00C42292"/>
    <w:rsid w:val="00C51383"/>
    <w:rsid w:val="00D173BB"/>
    <w:rsid w:val="00D77AC2"/>
    <w:rsid w:val="00DA30BE"/>
    <w:rsid w:val="00E47A53"/>
    <w:rsid w:val="00EB41EE"/>
    <w:rsid w:val="00F1435E"/>
    <w:rsid w:val="00F35836"/>
    <w:rsid w:val="00F7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792CE5-9E7E-42D2-92D6-A8CF91DE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4E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A064E2"/>
    <w:pPr>
      <w:keepNext/>
      <w:tabs>
        <w:tab w:val="num" w:pos="0"/>
      </w:tabs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A064E2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064E2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A064E2"/>
    <w:pPr>
      <w:keepNext/>
      <w:tabs>
        <w:tab w:val="num" w:pos="0"/>
      </w:tabs>
      <w:ind w:firstLine="708"/>
      <w:jc w:val="both"/>
      <w:outlineLvl w:val="3"/>
    </w:pPr>
    <w:rPr>
      <w:rFonts w:ascii="Arial" w:hAnsi="Arial" w:cs="Arial"/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64E2"/>
  </w:style>
  <w:style w:type="character" w:customStyle="1" w:styleId="WW8Num1z1">
    <w:name w:val="WW8Num1z1"/>
    <w:rsid w:val="00A064E2"/>
  </w:style>
  <w:style w:type="character" w:customStyle="1" w:styleId="WW8Num1z2">
    <w:name w:val="WW8Num1z2"/>
    <w:rsid w:val="00A064E2"/>
  </w:style>
  <w:style w:type="character" w:customStyle="1" w:styleId="WW8Num1z3">
    <w:name w:val="WW8Num1z3"/>
    <w:rsid w:val="00A064E2"/>
  </w:style>
  <w:style w:type="character" w:customStyle="1" w:styleId="WW8Num1z4">
    <w:name w:val="WW8Num1z4"/>
    <w:rsid w:val="00A064E2"/>
  </w:style>
  <w:style w:type="character" w:customStyle="1" w:styleId="WW8Num1z5">
    <w:name w:val="WW8Num1z5"/>
    <w:rsid w:val="00A064E2"/>
  </w:style>
  <w:style w:type="character" w:customStyle="1" w:styleId="WW8Num1z6">
    <w:name w:val="WW8Num1z6"/>
    <w:rsid w:val="00A064E2"/>
  </w:style>
  <w:style w:type="character" w:customStyle="1" w:styleId="WW8Num1z7">
    <w:name w:val="WW8Num1z7"/>
    <w:rsid w:val="00A064E2"/>
  </w:style>
  <w:style w:type="character" w:customStyle="1" w:styleId="WW8Num1z8">
    <w:name w:val="WW8Num1z8"/>
    <w:rsid w:val="00A064E2"/>
  </w:style>
  <w:style w:type="character" w:customStyle="1" w:styleId="Fontepargpadro2">
    <w:name w:val="Fonte parág. padrão2"/>
    <w:rsid w:val="00A064E2"/>
  </w:style>
  <w:style w:type="character" w:customStyle="1" w:styleId="WW8Num2z0">
    <w:name w:val="WW8Num2z0"/>
    <w:rsid w:val="00A064E2"/>
    <w:rPr>
      <w:rFonts w:ascii="Symbol" w:hAnsi="Symbol" w:cs="Symbol" w:hint="default"/>
    </w:rPr>
  </w:style>
  <w:style w:type="character" w:customStyle="1" w:styleId="WW8Num2z1">
    <w:name w:val="WW8Num2z1"/>
    <w:rsid w:val="00A064E2"/>
    <w:rPr>
      <w:rFonts w:ascii="Courier New" w:hAnsi="Courier New" w:cs="Courier New" w:hint="default"/>
    </w:rPr>
  </w:style>
  <w:style w:type="character" w:customStyle="1" w:styleId="WW8Num2z2">
    <w:name w:val="WW8Num2z2"/>
    <w:rsid w:val="00A064E2"/>
    <w:rPr>
      <w:rFonts w:ascii="Wingdings" w:hAnsi="Wingdings" w:cs="Wingdings" w:hint="default"/>
    </w:rPr>
  </w:style>
  <w:style w:type="character" w:customStyle="1" w:styleId="WW8Num3z0">
    <w:name w:val="WW8Num3z0"/>
    <w:rsid w:val="00A064E2"/>
    <w:rPr>
      <w:rFonts w:hint="default"/>
    </w:rPr>
  </w:style>
  <w:style w:type="character" w:customStyle="1" w:styleId="Fontepargpadro1">
    <w:name w:val="Fonte parág. padrão1"/>
    <w:rsid w:val="00A064E2"/>
  </w:style>
  <w:style w:type="paragraph" w:customStyle="1" w:styleId="Ttulo20">
    <w:name w:val="Título2"/>
    <w:basedOn w:val="Normal"/>
    <w:next w:val="Corpodetexto"/>
    <w:rsid w:val="00A06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A064E2"/>
    <w:pPr>
      <w:jc w:val="both"/>
    </w:pPr>
    <w:rPr>
      <w:i/>
      <w:sz w:val="24"/>
    </w:rPr>
  </w:style>
  <w:style w:type="paragraph" w:styleId="Lista">
    <w:name w:val="List"/>
    <w:basedOn w:val="Corpodetexto"/>
    <w:rsid w:val="00A064E2"/>
    <w:rPr>
      <w:rFonts w:cs="Arial"/>
    </w:rPr>
  </w:style>
  <w:style w:type="paragraph" w:styleId="Legenda">
    <w:name w:val="caption"/>
    <w:basedOn w:val="Normal"/>
    <w:qFormat/>
    <w:rsid w:val="00A064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rsid w:val="00A064E2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A06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21">
    <w:name w:val="Corpo de texto 21"/>
    <w:basedOn w:val="Normal"/>
    <w:rsid w:val="00A064E2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A064E2"/>
    <w:pPr>
      <w:jc w:val="both"/>
    </w:pPr>
    <w:rPr>
      <w:rFonts w:ascii="Arial" w:hAnsi="Arial" w:cs="Arial"/>
      <w:b/>
      <w:sz w:val="26"/>
    </w:rPr>
  </w:style>
  <w:style w:type="paragraph" w:styleId="Recuodecorpodetexto">
    <w:name w:val="Body Text Indent"/>
    <w:basedOn w:val="Normal"/>
    <w:rsid w:val="00A064E2"/>
    <w:pPr>
      <w:ind w:left="2977"/>
      <w:jc w:val="both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rsid w:val="00A064E2"/>
    <w:pPr>
      <w:ind w:firstLine="708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sid w:val="00A06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064E2"/>
    <w:pPr>
      <w:spacing w:before="280" w:after="280"/>
    </w:pPr>
    <w:rPr>
      <w:sz w:val="24"/>
      <w:szCs w:val="24"/>
    </w:rPr>
  </w:style>
  <w:style w:type="paragraph" w:customStyle="1" w:styleId="Standard">
    <w:name w:val="Standard"/>
    <w:rsid w:val="00A064E2"/>
    <w:pPr>
      <w:suppressAutoHyphens/>
      <w:spacing w:after="200" w:line="276" w:lineRule="auto"/>
    </w:pPr>
    <w:rPr>
      <w:rFonts w:ascii="Liberation Serif" w:eastAsia="Lucida Sans Unicode" w:hAnsi="Liberation Serif" w:cs="Liberation Serif"/>
      <w:kern w:val="2"/>
      <w:sz w:val="22"/>
      <w:szCs w:val="22"/>
      <w:lang w:eastAsia="zh-CN" w:bidi="hi-IN"/>
    </w:rPr>
  </w:style>
  <w:style w:type="paragraph" w:customStyle="1" w:styleId="Contedodatabela">
    <w:name w:val="Conteúdo da tabela"/>
    <w:basedOn w:val="Normal"/>
    <w:qFormat/>
    <w:rsid w:val="00B64F24"/>
    <w:pPr>
      <w:suppressLineNumbers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914BD"/>
    <w:rPr>
      <w:i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5D63-3129-4FAB-9613-A52B9087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000/2004, DE 20 DE FEVEREIRO DE 2004</vt:lpstr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000/2004, DE 20 DE FEVEREIRO DE 2004</dc:title>
  <dc:subject/>
  <dc:creator>PREFEITURA MUNICIPAL DE VISTA GAUCHA</dc:creator>
  <cp:keywords/>
  <cp:lastModifiedBy>ADM 01</cp:lastModifiedBy>
  <cp:revision>8</cp:revision>
  <cp:lastPrinted>2025-03-24T19:42:00Z</cp:lastPrinted>
  <dcterms:created xsi:type="dcterms:W3CDTF">2025-03-24T18:40:00Z</dcterms:created>
  <dcterms:modified xsi:type="dcterms:W3CDTF">2025-03-24T19:42:00Z</dcterms:modified>
</cp:coreProperties>
</file>