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666" w:rsidRPr="0093676F" w:rsidRDefault="00924666" w:rsidP="00924666">
      <w:pPr>
        <w:pStyle w:val="Ttulo"/>
        <w:rPr>
          <w:rFonts w:ascii="Times New Roman" w:hAnsi="Times New Roman"/>
          <w:bCs/>
          <w:sz w:val="24"/>
          <w:szCs w:val="24"/>
        </w:rPr>
      </w:pPr>
      <w:bookmarkStart w:id="0" w:name="_GoBack111"/>
      <w:bookmarkEnd w:id="0"/>
      <w:r w:rsidRPr="0093676F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ROJETO DE LEI Nº </w:t>
      </w:r>
      <w:r w:rsidR="007D5078">
        <w:rPr>
          <w:rFonts w:ascii="Times New Roman" w:hAnsi="Times New Roman"/>
          <w:sz w:val="24"/>
          <w:szCs w:val="24"/>
        </w:rPr>
        <w:t>012</w:t>
      </w:r>
      <w:r>
        <w:rPr>
          <w:rFonts w:ascii="Times New Roman" w:hAnsi="Times New Roman"/>
          <w:sz w:val="24"/>
          <w:szCs w:val="24"/>
        </w:rPr>
        <w:t>/</w:t>
      </w:r>
      <w:r w:rsidRPr="0093676F">
        <w:rPr>
          <w:rFonts w:ascii="Times New Roman" w:hAnsi="Times New Roman"/>
          <w:sz w:val="24"/>
          <w:szCs w:val="24"/>
        </w:rPr>
        <w:t>24</w:t>
      </w:r>
      <w:r w:rsidRPr="0093676F">
        <w:rPr>
          <w:rFonts w:ascii="Times New Roman" w:hAnsi="Times New Roman"/>
          <w:bCs/>
          <w:sz w:val="24"/>
          <w:szCs w:val="24"/>
        </w:rPr>
        <w:t xml:space="preserve">, DE </w:t>
      </w:r>
      <w:r w:rsidR="007D5078">
        <w:rPr>
          <w:rFonts w:ascii="Times New Roman" w:hAnsi="Times New Roman"/>
          <w:bCs/>
          <w:sz w:val="24"/>
          <w:szCs w:val="24"/>
        </w:rPr>
        <w:t>07</w:t>
      </w:r>
      <w:r w:rsidRPr="0093676F">
        <w:rPr>
          <w:rFonts w:ascii="Times New Roman" w:hAnsi="Times New Roman"/>
          <w:bCs/>
          <w:sz w:val="24"/>
          <w:szCs w:val="24"/>
        </w:rPr>
        <w:t xml:space="preserve"> DE MARÇO DE 2024.</w:t>
      </w:r>
    </w:p>
    <w:p w:rsidR="005D455D" w:rsidRPr="0093676F" w:rsidRDefault="005D455D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924666" w:rsidRPr="0093676F" w:rsidRDefault="00924666" w:rsidP="00924666">
      <w:pPr>
        <w:pStyle w:val="Ttulo"/>
        <w:ind w:left="4820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</w:t>
      </w:r>
      <w:r w:rsidRPr="0093676F">
        <w:rPr>
          <w:rFonts w:ascii="Times New Roman" w:hAnsi="Times New Roman"/>
          <w:b w:val="0"/>
          <w:i/>
          <w:sz w:val="24"/>
          <w:szCs w:val="24"/>
        </w:rPr>
        <w:t>special no orçamento vigente</w:t>
      </w:r>
      <w:r w:rsidRPr="0093676F">
        <w:rPr>
          <w:rFonts w:ascii="Times New Roman" w:hAnsi="Times New Roman"/>
          <w:b w:val="0"/>
          <w:bCs/>
          <w:i/>
          <w:sz w:val="24"/>
          <w:szCs w:val="24"/>
        </w:rPr>
        <w:t>.</w:t>
      </w:r>
    </w:p>
    <w:p w:rsidR="005D455D" w:rsidRPr="0093676F" w:rsidRDefault="005D455D">
      <w:pPr>
        <w:pStyle w:val="Ttul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5D455D" w:rsidRPr="0093676F" w:rsidRDefault="00924666">
      <w:pPr>
        <w:pStyle w:val="Recuodecorpodetexto"/>
        <w:ind w:firstLine="113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1º</w:t>
      </w:r>
      <w:r w:rsidRPr="0093676F">
        <w:rPr>
          <w:rFonts w:ascii="Times New Roman" w:hAnsi="Times New Roman"/>
          <w:b/>
          <w:bCs/>
        </w:rPr>
        <w:t xml:space="preserve"> </w:t>
      </w:r>
      <w:r w:rsidRPr="0093676F">
        <w:rPr>
          <w:rFonts w:ascii="Times New Roman" w:hAnsi="Times New Roman"/>
        </w:rPr>
        <w:t>Fica o Poder Executivo Municipal autorizad</w:t>
      </w:r>
      <w:r>
        <w:rPr>
          <w:rFonts w:ascii="Times New Roman" w:hAnsi="Times New Roman"/>
        </w:rPr>
        <w:t>o a abrir crédito adicional e</w:t>
      </w:r>
      <w:r w:rsidRPr="0093676F">
        <w:rPr>
          <w:rFonts w:ascii="Times New Roman" w:hAnsi="Times New Roman"/>
        </w:rPr>
        <w:t xml:space="preserve">special na </w:t>
      </w:r>
      <w:r>
        <w:rPr>
          <w:rFonts w:ascii="Times New Roman" w:hAnsi="Times New Roman"/>
        </w:rPr>
        <w:t xml:space="preserve">lei de meios vigente, no valor de </w:t>
      </w:r>
      <w:r w:rsidR="00DC41D6" w:rsidRPr="0093676F">
        <w:rPr>
          <w:rFonts w:ascii="Times New Roman" w:hAnsi="Times New Roman"/>
        </w:rPr>
        <w:t>R$100.000,00 (cem mil reais), com a seguinte caracterização:</w:t>
      </w:r>
    </w:p>
    <w:p w:rsidR="005D455D" w:rsidRPr="00621278" w:rsidRDefault="00DC41D6">
      <w:pPr>
        <w:pStyle w:val="Recuodecorpodetexto"/>
        <w:ind w:firstLine="1134"/>
        <w:rPr>
          <w:rFonts w:ascii="Times New Roman" w:hAnsi="Times New Roman"/>
          <w:b/>
          <w:bCs/>
          <w:sz w:val="20"/>
          <w:szCs w:val="20"/>
        </w:rPr>
      </w:pPr>
      <w:r w:rsidRPr="00621278">
        <w:rPr>
          <w:rFonts w:ascii="Times New Roman" w:hAnsi="Times New Roman"/>
          <w:b/>
          <w:bCs/>
          <w:sz w:val="20"/>
          <w:szCs w:val="20"/>
        </w:rPr>
        <w:t>Orgão:</w:t>
      </w:r>
      <w:r w:rsidRPr="00621278">
        <w:rPr>
          <w:rFonts w:ascii="Times New Roman" w:hAnsi="Times New Roman"/>
          <w:sz w:val="20"/>
          <w:szCs w:val="20"/>
        </w:rPr>
        <w:t>05 - SECRETARIA MUNICIPAL DA SAÚDE E SANEAMENTO</w:t>
      </w:r>
    </w:p>
    <w:p w:rsidR="005D455D" w:rsidRPr="00621278" w:rsidRDefault="00DC41D6">
      <w:pPr>
        <w:pStyle w:val="Recuodecorpodetexto"/>
        <w:ind w:firstLine="1134"/>
        <w:rPr>
          <w:rFonts w:ascii="Times New Roman" w:hAnsi="Times New Roman"/>
          <w:bCs/>
          <w:sz w:val="20"/>
          <w:szCs w:val="20"/>
        </w:rPr>
      </w:pPr>
      <w:r w:rsidRPr="00621278">
        <w:rPr>
          <w:rFonts w:ascii="Times New Roman" w:hAnsi="Times New Roman"/>
          <w:b/>
          <w:bCs/>
          <w:sz w:val="20"/>
          <w:szCs w:val="20"/>
        </w:rPr>
        <w:t>Unidade:</w:t>
      </w:r>
      <w:r w:rsidR="00C842D6">
        <w:rPr>
          <w:rFonts w:ascii="Times New Roman" w:hAnsi="Times New Roman"/>
          <w:bCs/>
          <w:sz w:val="20"/>
          <w:szCs w:val="20"/>
        </w:rPr>
        <w:t xml:space="preserve"> </w:t>
      </w:r>
      <w:r w:rsidRPr="00621278">
        <w:rPr>
          <w:rFonts w:ascii="Times New Roman" w:hAnsi="Times New Roman"/>
          <w:bCs/>
          <w:sz w:val="20"/>
          <w:szCs w:val="20"/>
        </w:rPr>
        <w:t>02 - ASPS com recursos Federais</w:t>
      </w:r>
    </w:p>
    <w:p w:rsidR="005D455D" w:rsidRPr="000A3836" w:rsidRDefault="00DC41D6">
      <w:pPr>
        <w:pStyle w:val="Recuodecorpodetexto"/>
        <w:ind w:left="1134" w:firstLine="0"/>
        <w:rPr>
          <w:rFonts w:ascii="Times New Roman" w:hAnsi="Times New Roman"/>
          <w:bCs/>
          <w:sz w:val="20"/>
          <w:szCs w:val="20"/>
        </w:rPr>
      </w:pPr>
      <w:proofErr w:type="spellStart"/>
      <w:r w:rsidRPr="00621278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621278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621278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621278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621278">
        <w:rPr>
          <w:rFonts w:ascii="Times New Roman" w:hAnsi="Times New Roman"/>
          <w:sz w:val="20"/>
          <w:szCs w:val="20"/>
        </w:rPr>
        <w:t>1084</w:t>
      </w:r>
      <w:r w:rsidRPr="00621278">
        <w:rPr>
          <w:rFonts w:ascii="Times New Roman" w:hAnsi="Times New Roman"/>
          <w:bCs/>
          <w:sz w:val="20"/>
          <w:szCs w:val="20"/>
        </w:rPr>
        <w:t xml:space="preserve"> </w:t>
      </w:r>
      <w:r w:rsidR="00C842D6">
        <w:rPr>
          <w:rFonts w:ascii="Times New Roman" w:hAnsi="Times New Roman"/>
          <w:bCs/>
          <w:sz w:val="20"/>
          <w:szCs w:val="20"/>
        </w:rPr>
        <w:t>-</w:t>
      </w:r>
      <w:r w:rsidRPr="00621278">
        <w:rPr>
          <w:rFonts w:ascii="Times New Roman" w:hAnsi="Times New Roman"/>
          <w:bCs/>
          <w:sz w:val="20"/>
          <w:szCs w:val="20"/>
        </w:rPr>
        <w:t xml:space="preserve"> </w:t>
      </w:r>
      <w:r w:rsidR="00C842D6">
        <w:rPr>
          <w:rFonts w:ascii="Times New Roman" w:hAnsi="Times New Roman"/>
          <w:bCs/>
          <w:sz w:val="20"/>
          <w:szCs w:val="20"/>
        </w:rPr>
        <w:t xml:space="preserve">MANTER AS DESP. COM RECURSOS DA </w:t>
      </w:r>
      <w:r w:rsidR="00C842D6" w:rsidRPr="00621278">
        <w:rPr>
          <w:rFonts w:ascii="Times New Roman" w:hAnsi="Times New Roman"/>
          <w:bCs/>
          <w:sz w:val="20"/>
          <w:szCs w:val="20"/>
        </w:rPr>
        <w:t xml:space="preserve">PORTARIA </w:t>
      </w:r>
      <w:r w:rsidR="00C842D6" w:rsidRPr="000A3836">
        <w:rPr>
          <w:rFonts w:ascii="Times New Roman" w:hAnsi="Times New Roman"/>
          <w:bCs/>
          <w:sz w:val="20"/>
          <w:szCs w:val="20"/>
        </w:rPr>
        <w:t>Nº1.294/2021</w:t>
      </w:r>
      <w:r w:rsidR="000A3836" w:rsidRPr="000A3836">
        <w:rPr>
          <w:rFonts w:ascii="Times New Roman" w:hAnsi="Times New Roman"/>
          <w:bCs/>
          <w:sz w:val="20"/>
          <w:szCs w:val="20"/>
        </w:rPr>
        <w:t>/MS</w:t>
      </w:r>
    </w:p>
    <w:p w:rsidR="005D455D" w:rsidRPr="000A3836" w:rsidRDefault="00DC41D6">
      <w:pPr>
        <w:pStyle w:val="Recuodecorpodetexto"/>
        <w:ind w:left="1134" w:firstLine="0"/>
        <w:rPr>
          <w:rFonts w:ascii="Times New Roman" w:hAnsi="Times New Roman"/>
          <w:bCs/>
          <w:sz w:val="20"/>
          <w:szCs w:val="20"/>
        </w:rPr>
      </w:pPr>
      <w:r w:rsidRPr="000A3836">
        <w:rPr>
          <w:rFonts w:ascii="Times New Roman" w:hAnsi="Times New Roman"/>
          <w:b/>
          <w:bCs/>
          <w:sz w:val="20"/>
          <w:szCs w:val="20"/>
        </w:rPr>
        <w:t>RV:</w:t>
      </w:r>
      <w:r w:rsidRPr="000A3836">
        <w:rPr>
          <w:rFonts w:ascii="Times New Roman" w:hAnsi="Times New Roman"/>
          <w:bCs/>
          <w:sz w:val="20"/>
          <w:szCs w:val="20"/>
        </w:rPr>
        <w:t xml:space="preserve"> 4500 - CUSTEIO - Atenção Primária</w:t>
      </w:r>
    </w:p>
    <w:p w:rsidR="005D455D" w:rsidRPr="000A3836" w:rsidRDefault="00DC41D6">
      <w:pPr>
        <w:pStyle w:val="Recuodecorpodetexto"/>
        <w:ind w:firstLine="1134"/>
        <w:rPr>
          <w:rFonts w:ascii="Times New Roman" w:hAnsi="Times New Roman"/>
          <w:sz w:val="20"/>
          <w:szCs w:val="20"/>
        </w:rPr>
      </w:pPr>
      <w:r w:rsidRPr="000A3836">
        <w:rPr>
          <w:rFonts w:ascii="Times New Roman" w:hAnsi="Times New Roman"/>
          <w:b/>
          <w:sz w:val="20"/>
          <w:szCs w:val="20"/>
        </w:rPr>
        <w:t>Elem.</w:t>
      </w:r>
      <w:r w:rsidRPr="000A3836">
        <w:rPr>
          <w:rFonts w:ascii="Times New Roman" w:hAnsi="Times New Roman"/>
          <w:sz w:val="20"/>
          <w:szCs w:val="20"/>
        </w:rPr>
        <w:t xml:space="preserve"> </w:t>
      </w:r>
      <w:r w:rsidRPr="000A3836">
        <w:rPr>
          <w:rFonts w:ascii="Times New Roman" w:hAnsi="Times New Roman"/>
          <w:b/>
          <w:sz w:val="20"/>
          <w:szCs w:val="20"/>
        </w:rPr>
        <w:t>de Desp.:</w:t>
      </w:r>
      <w:r w:rsidR="00C842D6" w:rsidRPr="000A3836">
        <w:rPr>
          <w:rFonts w:ascii="Times New Roman" w:hAnsi="Times New Roman"/>
          <w:b/>
          <w:sz w:val="20"/>
          <w:szCs w:val="20"/>
        </w:rPr>
        <w:t xml:space="preserve"> </w:t>
      </w:r>
      <w:r w:rsidR="00C842D6" w:rsidRPr="000A3836">
        <w:rPr>
          <w:rFonts w:ascii="Times New Roman" w:hAnsi="Times New Roman"/>
          <w:sz w:val="20"/>
          <w:szCs w:val="20"/>
        </w:rPr>
        <w:t>3390300000</w:t>
      </w:r>
      <w:r w:rsidRPr="000A3836">
        <w:rPr>
          <w:rFonts w:ascii="Times New Roman" w:hAnsi="Times New Roman"/>
          <w:sz w:val="20"/>
          <w:szCs w:val="20"/>
        </w:rPr>
        <w:t>0000</w:t>
      </w:r>
      <w:r w:rsidR="00C842D6" w:rsidRPr="000A3836">
        <w:rPr>
          <w:rFonts w:ascii="Times New Roman" w:hAnsi="Times New Roman"/>
          <w:sz w:val="20"/>
          <w:szCs w:val="20"/>
        </w:rPr>
        <w:t xml:space="preserve"> </w:t>
      </w:r>
      <w:r w:rsidRPr="000A3836">
        <w:rPr>
          <w:rFonts w:ascii="Times New Roman" w:hAnsi="Times New Roman"/>
          <w:sz w:val="20"/>
          <w:szCs w:val="20"/>
        </w:rPr>
        <w:t>-</w:t>
      </w:r>
      <w:r w:rsidR="00C842D6" w:rsidRPr="000A3836">
        <w:rPr>
          <w:rFonts w:ascii="Times New Roman" w:hAnsi="Times New Roman"/>
          <w:sz w:val="20"/>
          <w:szCs w:val="20"/>
        </w:rPr>
        <w:t xml:space="preserve"> </w:t>
      </w:r>
      <w:r w:rsidRPr="000A3836">
        <w:rPr>
          <w:rFonts w:ascii="Times New Roman" w:hAnsi="Times New Roman"/>
          <w:sz w:val="20"/>
          <w:szCs w:val="20"/>
        </w:rPr>
        <w:t xml:space="preserve">Material de Consumo </w:t>
      </w:r>
      <w:r w:rsidR="00C842D6" w:rsidRPr="000A3836">
        <w:rPr>
          <w:rFonts w:ascii="Times New Roman" w:hAnsi="Times New Roman"/>
          <w:sz w:val="20"/>
          <w:szCs w:val="20"/>
        </w:rPr>
        <w:tab/>
      </w:r>
      <w:r w:rsidR="00C842D6" w:rsidRPr="000A3836">
        <w:rPr>
          <w:rFonts w:ascii="Times New Roman" w:hAnsi="Times New Roman"/>
          <w:sz w:val="20"/>
          <w:szCs w:val="20"/>
        </w:rPr>
        <w:tab/>
      </w:r>
      <w:r w:rsidR="00C842D6" w:rsidRPr="000A3836">
        <w:rPr>
          <w:rFonts w:ascii="Times New Roman" w:hAnsi="Times New Roman"/>
          <w:sz w:val="20"/>
          <w:szCs w:val="20"/>
        </w:rPr>
        <w:tab/>
        <w:t xml:space="preserve">- </w:t>
      </w:r>
      <w:r w:rsidRPr="000A3836">
        <w:rPr>
          <w:rFonts w:ascii="Times New Roman" w:hAnsi="Times New Roman"/>
          <w:sz w:val="20"/>
          <w:szCs w:val="20"/>
        </w:rPr>
        <w:t>R$ 50.000,00</w:t>
      </w:r>
    </w:p>
    <w:p w:rsidR="00C842D6" w:rsidRPr="000A3836" w:rsidRDefault="00DC41D6" w:rsidP="00C842D6">
      <w:pPr>
        <w:pStyle w:val="Recuodecorpodetexto"/>
        <w:ind w:firstLine="1134"/>
        <w:rPr>
          <w:rFonts w:ascii="Times New Roman" w:hAnsi="Times New Roman"/>
          <w:sz w:val="20"/>
          <w:szCs w:val="20"/>
        </w:rPr>
      </w:pPr>
      <w:r w:rsidRPr="000A3836">
        <w:rPr>
          <w:rFonts w:ascii="Times New Roman" w:hAnsi="Times New Roman"/>
          <w:b/>
          <w:sz w:val="20"/>
          <w:szCs w:val="20"/>
        </w:rPr>
        <w:t>Elem.</w:t>
      </w:r>
      <w:r w:rsidRPr="000A3836">
        <w:rPr>
          <w:rFonts w:ascii="Times New Roman" w:hAnsi="Times New Roman"/>
          <w:sz w:val="20"/>
          <w:szCs w:val="20"/>
        </w:rPr>
        <w:t xml:space="preserve"> </w:t>
      </w:r>
      <w:r w:rsidRPr="000A3836">
        <w:rPr>
          <w:rFonts w:ascii="Times New Roman" w:hAnsi="Times New Roman"/>
          <w:b/>
          <w:sz w:val="20"/>
          <w:szCs w:val="20"/>
        </w:rPr>
        <w:t>de Desp.:</w:t>
      </w:r>
      <w:r w:rsidR="00C842D6" w:rsidRPr="000A3836">
        <w:rPr>
          <w:rFonts w:ascii="Times New Roman" w:hAnsi="Times New Roman"/>
          <w:b/>
          <w:sz w:val="20"/>
          <w:szCs w:val="20"/>
        </w:rPr>
        <w:t xml:space="preserve"> </w:t>
      </w:r>
      <w:r w:rsidR="00C842D6" w:rsidRPr="000A3836">
        <w:rPr>
          <w:rFonts w:ascii="Times New Roman" w:hAnsi="Times New Roman"/>
          <w:sz w:val="20"/>
          <w:szCs w:val="20"/>
        </w:rPr>
        <w:t>3390</w:t>
      </w:r>
      <w:r w:rsidRPr="000A3836">
        <w:rPr>
          <w:rFonts w:ascii="Times New Roman" w:hAnsi="Times New Roman"/>
          <w:sz w:val="20"/>
          <w:szCs w:val="20"/>
        </w:rPr>
        <w:t>3</w:t>
      </w:r>
      <w:r w:rsidR="00C842D6" w:rsidRPr="000A3836">
        <w:rPr>
          <w:rFonts w:ascii="Times New Roman" w:hAnsi="Times New Roman"/>
          <w:sz w:val="20"/>
          <w:szCs w:val="20"/>
        </w:rPr>
        <w:t>9000000</w:t>
      </w:r>
      <w:r w:rsidRPr="000A3836">
        <w:rPr>
          <w:rFonts w:ascii="Times New Roman" w:hAnsi="Times New Roman"/>
          <w:sz w:val="20"/>
          <w:szCs w:val="20"/>
        </w:rPr>
        <w:t>00</w:t>
      </w:r>
      <w:r w:rsidR="00621278" w:rsidRPr="000A3836">
        <w:rPr>
          <w:rFonts w:ascii="Times New Roman" w:hAnsi="Times New Roman"/>
          <w:sz w:val="20"/>
          <w:szCs w:val="20"/>
        </w:rPr>
        <w:t xml:space="preserve"> </w:t>
      </w:r>
      <w:r w:rsidRPr="000A3836">
        <w:rPr>
          <w:rFonts w:ascii="Times New Roman" w:hAnsi="Times New Roman"/>
          <w:sz w:val="20"/>
          <w:szCs w:val="20"/>
        </w:rPr>
        <w:t>-</w:t>
      </w:r>
      <w:r w:rsidR="00621278" w:rsidRPr="000A3836">
        <w:rPr>
          <w:rFonts w:ascii="Times New Roman" w:hAnsi="Times New Roman"/>
          <w:sz w:val="20"/>
          <w:szCs w:val="20"/>
        </w:rPr>
        <w:t xml:space="preserve"> </w:t>
      </w:r>
      <w:r w:rsidRPr="000A3836">
        <w:rPr>
          <w:rFonts w:ascii="Times New Roman" w:hAnsi="Times New Roman"/>
          <w:sz w:val="20"/>
          <w:szCs w:val="20"/>
        </w:rPr>
        <w:t>Outros Ser</w:t>
      </w:r>
      <w:r w:rsidR="00621278" w:rsidRPr="000A3836">
        <w:rPr>
          <w:rFonts w:ascii="Times New Roman" w:hAnsi="Times New Roman"/>
          <w:sz w:val="20"/>
          <w:szCs w:val="20"/>
        </w:rPr>
        <w:t xml:space="preserve">v. de </w:t>
      </w:r>
      <w:proofErr w:type="spellStart"/>
      <w:r w:rsidR="00621278" w:rsidRPr="000A3836">
        <w:rPr>
          <w:rFonts w:ascii="Times New Roman" w:hAnsi="Times New Roman"/>
          <w:sz w:val="20"/>
          <w:szCs w:val="20"/>
        </w:rPr>
        <w:t>Terc</w:t>
      </w:r>
      <w:proofErr w:type="spellEnd"/>
      <w:r w:rsidR="00621278" w:rsidRPr="000A3836">
        <w:rPr>
          <w:rFonts w:ascii="Times New Roman" w:hAnsi="Times New Roman"/>
          <w:sz w:val="20"/>
          <w:szCs w:val="20"/>
        </w:rPr>
        <w:t>. - P.</w:t>
      </w:r>
      <w:r w:rsidRPr="000A3836">
        <w:rPr>
          <w:rFonts w:ascii="Times New Roman" w:hAnsi="Times New Roman"/>
          <w:sz w:val="20"/>
          <w:szCs w:val="20"/>
        </w:rPr>
        <w:t xml:space="preserve"> Jurídica </w:t>
      </w:r>
      <w:r w:rsidR="00621278" w:rsidRPr="000A3836">
        <w:rPr>
          <w:rFonts w:ascii="Times New Roman" w:hAnsi="Times New Roman"/>
          <w:sz w:val="20"/>
          <w:szCs w:val="20"/>
        </w:rPr>
        <w:tab/>
      </w:r>
      <w:r w:rsidR="00621278" w:rsidRPr="000A3836">
        <w:rPr>
          <w:rFonts w:ascii="Times New Roman" w:hAnsi="Times New Roman"/>
          <w:sz w:val="20"/>
          <w:szCs w:val="20"/>
        </w:rPr>
        <w:tab/>
        <w:t xml:space="preserve">- </w:t>
      </w:r>
      <w:r w:rsidRPr="000A3836">
        <w:rPr>
          <w:rFonts w:ascii="Times New Roman" w:hAnsi="Times New Roman"/>
          <w:sz w:val="20"/>
          <w:szCs w:val="20"/>
        </w:rPr>
        <w:t>R$ 50.000,00</w:t>
      </w:r>
    </w:p>
    <w:p w:rsidR="009C0073" w:rsidRPr="000A3836" w:rsidRDefault="00C842D6" w:rsidP="009C0073">
      <w:pPr>
        <w:pStyle w:val="Recuodecorpodetexto"/>
        <w:ind w:firstLine="1134"/>
        <w:rPr>
          <w:rFonts w:ascii="Times New Roman" w:hAnsi="Times New Roman"/>
          <w:sz w:val="20"/>
          <w:szCs w:val="20"/>
        </w:rPr>
      </w:pPr>
      <w:r w:rsidRPr="000A3836">
        <w:rPr>
          <w:rFonts w:ascii="Times New Roman" w:hAnsi="Times New Roman"/>
          <w:b/>
          <w:sz w:val="20"/>
          <w:szCs w:val="20"/>
        </w:rPr>
        <w:t>Objetivo:</w:t>
      </w:r>
      <w:r w:rsidR="00286309" w:rsidRPr="000A3836">
        <w:rPr>
          <w:rFonts w:ascii="Times New Roman" w:hAnsi="Times New Roman"/>
          <w:b/>
          <w:sz w:val="20"/>
          <w:szCs w:val="20"/>
        </w:rPr>
        <w:t xml:space="preserve"> </w:t>
      </w:r>
      <w:r w:rsidR="00286309" w:rsidRPr="000A3836">
        <w:rPr>
          <w:rFonts w:ascii="Times New Roman" w:hAnsi="Times New Roman"/>
          <w:sz w:val="20"/>
          <w:szCs w:val="20"/>
        </w:rPr>
        <w:t>Manter despesas com os recursos federais conforme Portaria nº1.294/2021.</w:t>
      </w:r>
    </w:p>
    <w:p w:rsidR="009C0073" w:rsidRPr="000A3836" w:rsidRDefault="009C0073" w:rsidP="009C0073">
      <w:pPr>
        <w:pStyle w:val="Recuodecorpodetexto"/>
        <w:ind w:firstLine="1134"/>
        <w:rPr>
          <w:rFonts w:ascii="Times New Roman" w:hAnsi="Times New Roman"/>
          <w:sz w:val="20"/>
          <w:szCs w:val="20"/>
        </w:rPr>
      </w:pPr>
    </w:p>
    <w:p w:rsidR="009C0073" w:rsidRPr="009C0073" w:rsidRDefault="009C0073" w:rsidP="009C0073">
      <w:pPr>
        <w:pStyle w:val="Recuodecorpodetexto"/>
        <w:ind w:firstLine="1134"/>
        <w:rPr>
          <w:rFonts w:ascii="Times New Roman" w:hAnsi="Times New Roman"/>
          <w:sz w:val="20"/>
          <w:szCs w:val="20"/>
        </w:rPr>
      </w:pPr>
      <w:r w:rsidRPr="000A3836">
        <w:rPr>
          <w:rFonts w:ascii="Times New Roman" w:hAnsi="Times New Roman"/>
          <w:b/>
          <w:bCs/>
        </w:rPr>
        <w:t>Parágrafo Único:</w:t>
      </w:r>
      <w:r w:rsidRPr="000A3836">
        <w:rPr>
          <w:rFonts w:ascii="Times New Roman" w:hAnsi="Times New Roman"/>
        </w:rPr>
        <w:t xml:space="preserve"> Para a cobertura do crédito adicional especial ora autorizado servirão os recursos</w:t>
      </w:r>
      <w:r w:rsidR="007578FF" w:rsidRPr="000A3836">
        <w:rPr>
          <w:rFonts w:ascii="Times New Roman" w:hAnsi="Times New Roman"/>
        </w:rPr>
        <w:t xml:space="preserve"> transferidos pelo</w:t>
      </w:r>
      <w:r w:rsidRPr="000A3836">
        <w:rPr>
          <w:rFonts w:ascii="Times New Roman" w:hAnsi="Times New Roman"/>
        </w:rPr>
        <w:t xml:space="preserve"> governo federal</w:t>
      </w:r>
      <w:r w:rsidR="007819AA" w:rsidRPr="000A3836">
        <w:rPr>
          <w:rFonts w:ascii="Times New Roman" w:hAnsi="Times New Roman"/>
        </w:rPr>
        <w:t>, conforme Portaria nº1.294/2021</w:t>
      </w:r>
      <w:r w:rsidR="000A3836" w:rsidRPr="000A3836">
        <w:rPr>
          <w:rFonts w:ascii="Times New Roman" w:hAnsi="Times New Roman"/>
        </w:rPr>
        <w:t>/MS</w:t>
      </w:r>
      <w:r w:rsidRPr="000A3836">
        <w:rPr>
          <w:rFonts w:ascii="Times New Roman" w:hAnsi="Times New Roman"/>
        </w:rPr>
        <w:t>.</w:t>
      </w:r>
    </w:p>
    <w:p w:rsidR="005D455D" w:rsidRPr="0093676F" w:rsidRDefault="005D455D">
      <w:pPr>
        <w:pStyle w:val="Recuodecorpodetexto"/>
        <w:ind w:firstLine="1134"/>
        <w:rPr>
          <w:rFonts w:ascii="Times New Roman" w:hAnsi="Times New Roman"/>
          <w:b/>
          <w:bCs/>
        </w:rPr>
      </w:pPr>
    </w:p>
    <w:p w:rsidR="005D455D" w:rsidRPr="0093676F" w:rsidRDefault="00621278">
      <w:pPr>
        <w:pStyle w:val="Recuodecorpodetexto"/>
        <w:ind w:firstLine="113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2º</w:t>
      </w:r>
      <w:r w:rsidR="00DC41D6" w:rsidRPr="0093676F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E</w:t>
      </w:r>
      <w:r w:rsidR="00DC41D6" w:rsidRPr="0093676F">
        <w:rPr>
          <w:rFonts w:ascii="Times New Roman" w:hAnsi="Times New Roman"/>
        </w:rPr>
        <w:t xml:space="preserve">sta Lei entrará em vigor na data de sua publicação. </w:t>
      </w:r>
    </w:p>
    <w:p w:rsidR="005D455D" w:rsidRPr="0093676F" w:rsidRDefault="005D455D">
      <w:pPr>
        <w:pStyle w:val="Recuodecorpodetexto"/>
        <w:ind w:firstLine="1134"/>
        <w:rPr>
          <w:rFonts w:ascii="Times New Roman" w:hAnsi="Times New Roman"/>
        </w:rPr>
      </w:pPr>
    </w:p>
    <w:p w:rsidR="005D455D" w:rsidRPr="0093676F" w:rsidRDefault="00DC41D6">
      <w:pPr>
        <w:pStyle w:val="Recuodecorpodetexto"/>
        <w:ind w:firstLine="1134"/>
        <w:rPr>
          <w:rFonts w:ascii="Times New Roman" w:hAnsi="Times New Roman"/>
        </w:rPr>
      </w:pPr>
      <w:r w:rsidRPr="0093676F">
        <w:rPr>
          <w:rFonts w:ascii="Times New Roman" w:hAnsi="Times New Roman"/>
        </w:rPr>
        <w:t xml:space="preserve">Gabinete do Prefeito de Alpestre, aos </w:t>
      </w:r>
      <w:r w:rsidR="007D5078">
        <w:rPr>
          <w:rFonts w:ascii="Times New Roman" w:hAnsi="Times New Roman"/>
        </w:rPr>
        <w:t>07</w:t>
      </w:r>
      <w:r w:rsidRPr="0093676F">
        <w:rPr>
          <w:rFonts w:ascii="Times New Roman" w:hAnsi="Times New Roman"/>
        </w:rPr>
        <w:t xml:space="preserve"> dias do mês de março de 2024.</w:t>
      </w:r>
    </w:p>
    <w:p w:rsidR="005D455D" w:rsidRPr="0093676F" w:rsidRDefault="005D455D">
      <w:pPr>
        <w:pStyle w:val="Recuodecorpodetexto"/>
        <w:ind w:firstLine="0"/>
        <w:rPr>
          <w:rFonts w:ascii="Times New Roman" w:hAnsi="Times New Roman"/>
        </w:rPr>
      </w:pPr>
    </w:p>
    <w:p w:rsidR="005D455D" w:rsidRPr="0093676F" w:rsidRDefault="005D455D">
      <w:pPr>
        <w:pStyle w:val="Recuodecorpodetexto"/>
        <w:ind w:firstLine="0"/>
        <w:rPr>
          <w:rFonts w:ascii="Times New Roman" w:hAnsi="Times New Roman"/>
        </w:rPr>
      </w:pPr>
    </w:p>
    <w:p w:rsidR="005D455D" w:rsidRPr="0093676F" w:rsidRDefault="00DC41D6">
      <w:pPr>
        <w:pStyle w:val="Corpodetexto"/>
        <w:spacing w:after="0"/>
        <w:jc w:val="center"/>
        <w:rPr>
          <w:b/>
        </w:rPr>
      </w:pPr>
      <w:r w:rsidRPr="0093676F">
        <w:rPr>
          <w:b/>
        </w:rPr>
        <w:t>VALDIR JOSÉ ZASSO</w:t>
      </w:r>
    </w:p>
    <w:p w:rsidR="005D455D" w:rsidRPr="0093676F" w:rsidRDefault="00DC41D6">
      <w:pPr>
        <w:pStyle w:val="Corpodetexto"/>
        <w:spacing w:after="0"/>
        <w:jc w:val="center"/>
      </w:pPr>
      <w:r w:rsidRPr="0093676F">
        <w:t>Prefeito Municipal</w:t>
      </w:r>
    </w:p>
    <w:p w:rsidR="005D455D" w:rsidRPr="0093676F" w:rsidRDefault="005D455D">
      <w:pPr>
        <w:pStyle w:val="Corpodetexto"/>
        <w:spacing w:after="0"/>
        <w:jc w:val="center"/>
      </w:pPr>
    </w:p>
    <w:p w:rsidR="005D455D" w:rsidRPr="0093676F" w:rsidRDefault="005D455D">
      <w:pPr>
        <w:pStyle w:val="Corpodetexto"/>
        <w:spacing w:after="0"/>
        <w:jc w:val="center"/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Default="005D455D">
      <w:pPr>
        <w:pStyle w:val="Corpodetexto"/>
        <w:spacing w:after="0"/>
        <w:jc w:val="center"/>
        <w:rPr>
          <w:b/>
        </w:rPr>
      </w:pPr>
    </w:p>
    <w:p w:rsidR="00621278" w:rsidRDefault="00621278">
      <w:pPr>
        <w:pStyle w:val="Corpodetexto"/>
        <w:spacing w:after="0"/>
        <w:jc w:val="center"/>
        <w:rPr>
          <w:b/>
        </w:rPr>
      </w:pPr>
    </w:p>
    <w:p w:rsidR="00621278" w:rsidRDefault="00621278">
      <w:pPr>
        <w:pStyle w:val="Corpodetexto"/>
        <w:spacing w:after="0"/>
        <w:jc w:val="center"/>
        <w:rPr>
          <w:b/>
        </w:rPr>
      </w:pPr>
    </w:p>
    <w:p w:rsidR="00621278" w:rsidRDefault="00621278">
      <w:pPr>
        <w:pStyle w:val="Corpodetexto"/>
        <w:spacing w:after="0"/>
        <w:jc w:val="center"/>
        <w:rPr>
          <w:b/>
        </w:rPr>
      </w:pPr>
    </w:p>
    <w:p w:rsidR="002C3252" w:rsidRDefault="002C3252">
      <w:pPr>
        <w:pStyle w:val="Corpodetexto"/>
        <w:spacing w:after="0"/>
        <w:jc w:val="center"/>
        <w:rPr>
          <w:b/>
        </w:rPr>
      </w:pPr>
    </w:p>
    <w:p w:rsidR="002C3252" w:rsidRDefault="002C3252">
      <w:pPr>
        <w:pStyle w:val="Corpodetexto"/>
        <w:spacing w:after="0"/>
        <w:jc w:val="center"/>
        <w:rPr>
          <w:b/>
        </w:rPr>
      </w:pPr>
    </w:p>
    <w:p w:rsidR="002C3252" w:rsidRDefault="002C3252">
      <w:pPr>
        <w:pStyle w:val="Corpodetexto"/>
        <w:spacing w:after="0"/>
        <w:jc w:val="center"/>
        <w:rPr>
          <w:b/>
        </w:rPr>
      </w:pPr>
    </w:p>
    <w:p w:rsidR="00135616" w:rsidRDefault="00135616">
      <w:pPr>
        <w:pStyle w:val="Corpodetexto"/>
        <w:spacing w:after="0"/>
        <w:jc w:val="center"/>
        <w:rPr>
          <w:b/>
        </w:rPr>
      </w:pPr>
    </w:p>
    <w:p w:rsidR="00135616" w:rsidRDefault="00135616">
      <w:pPr>
        <w:pStyle w:val="Corpodetexto"/>
        <w:spacing w:after="0"/>
        <w:jc w:val="center"/>
        <w:rPr>
          <w:b/>
        </w:rPr>
      </w:pPr>
    </w:p>
    <w:p w:rsidR="00BC4FFF" w:rsidRDefault="00BC4FFF">
      <w:pPr>
        <w:pStyle w:val="Corpodetexto"/>
        <w:spacing w:after="0"/>
        <w:jc w:val="center"/>
        <w:rPr>
          <w:b/>
        </w:rPr>
      </w:pPr>
    </w:p>
    <w:p w:rsidR="00135616" w:rsidRDefault="00135616">
      <w:pPr>
        <w:pStyle w:val="Corpodetexto"/>
        <w:spacing w:after="0"/>
        <w:jc w:val="center"/>
        <w:rPr>
          <w:b/>
        </w:rPr>
      </w:pPr>
    </w:p>
    <w:p w:rsidR="00135616" w:rsidRPr="0093676F" w:rsidRDefault="00135616">
      <w:pPr>
        <w:pStyle w:val="Corpodetexto"/>
        <w:spacing w:after="0"/>
        <w:jc w:val="center"/>
        <w:rPr>
          <w:b/>
        </w:rPr>
      </w:pPr>
    </w:p>
    <w:p w:rsidR="005D455D" w:rsidRPr="0093676F" w:rsidRDefault="00924666">
      <w:pPr>
        <w:pStyle w:val="Corpodetexto"/>
        <w:spacing w:after="0"/>
        <w:jc w:val="center"/>
        <w:rPr>
          <w:b/>
        </w:rPr>
      </w:pPr>
      <w:r>
        <w:rPr>
          <w:b/>
        </w:rPr>
        <w:lastRenderedPageBreak/>
        <w:t>JUSTIFICATIVA AO PROJETO DE LEI</w:t>
      </w:r>
    </w:p>
    <w:p w:rsidR="005D455D" w:rsidRPr="0093676F" w:rsidRDefault="005D455D">
      <w:pPr>
        <w:pStyle w:val="Corpodetexto"/>
        <w:spacing w:after="0"/>
        <w:jc w:val="center"/>
        <w:rPr>
          <w:b/>
        </w:rPr>
      </w:pPr>
    </w:p>
    <w:p w:rsidR="005D455D" w:rsidRPr="0093676F" w:rsidRDefault="005D455D">
      <w:pPr>
        <w:pStyle w:val="Corpodetexto"/>
        <w:spacing w:after="0"/>
      </w:pPr>
    </w:p>
    <w:p w:rsidR="005D455D" w:rsidRPr="0093676F" w:rsidRDefault="00DC41D6">
      <w:pPr>
        <w:pStyle w:val="Corpodetexto"/>
        <w:spacing w:after="0"/>
        <w:ind w:left="1416"/>
      </w:pPr>
      <w:r w:rsidRPr="0093676F">
        <w:t xml:space="preserve">Senhor Presidente </w:t>
      </w:r>
    </w:p>
    <w:p w:rsidR="005D455D" w:rsidRPr="0093676F" w:rsidRDefault="005D455D">
      <w:pPr>
        <w:pStyle w:val="Corpodetexto"/>
        <w:spacing w:after="0"/>
        <w:ind w:left="1416"/>
      </w:pPr>
    </w:p>
    <w:p w:rsidR="005D455D" w:rsidRPr="0093676F" w:rsidRDefault="00DC41D6">
      <w:pPr>
        <w:pStyle w:val="Corpodetexto"/>
        <w:spacing w:after="0"/>
        <w:ind w:left="1416"/>
      </w:pPr>
      <w:r w:rsidRPr="0093676F">
        <w:t xml:space="preserve">Senhores Vereadores </w:t>
      </w:r>
    </w:p>
    <w:p w:rsidR="005D455D" w:rsidRPr="0093676F" w:rsidRDefault="005D455D">
      <w:pPr>
        <w:pStyle w:val="Corpodetexto"/>
        <w:spacing w:after="0"/>
        <w:ind w:left="1416"/>
      </w:pPr>
    </w:p>
    <w:p w:rsidR="005D455D" w:rsidRPr="0093676F" w:rsidRDefault="005D455D">
      <w:pPr>
        <w:pStyle w:val="Corpodetexto"/>
        <w:spacing w:after="0"/>
        <w:ind w:left="1416"/>
      </w:pPr>
    </w:p>
    <w:p w:rsidR="005D455D" w:rsidRPr="0093676F" w:rsidRDefault="00DC41D6" w:rsidP="00C25942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 w:rsidRPr="0093676F">
        <w:rPr>
          <w:rFonts w:ascii="Times New Roman" w:hAnsi="Times New Roman"/>
        </w:rPr>
        <w:t xml:space="preserve">O Projeto de Lei que ora colocamos à vossa apreciação, objetiva obter </w:t>
      </w:r>
      <w:r w:rsidR="00135616">
        <w:rPr>
          <w:rFonts w:ascii="Times New Roman" w:hAnsi="Times New Roman"/>
        </w:rPr>
        <w:t xml:space="preserve">autorização para a abertura de crédito adicional </w:t>
      </w:r>
      <w:r w:rsidR="007819AA">
        <w:rPr>
          <w:rFonts w:ascii="Times New Roman" w:hAnsi="Times New Roman"/>
        </w:rPr>
        <w:t>especial na l</w:t>
      </w:r>
      <w:r w:rsidR="00135616">
        <w:rPr>
          <w:rFonts w:ascii="Times New Roman" w:hAnsi="Times New Roman"/>
        </w:rPr>
        <w:t>ei de meios vigente, no valor de R$</w:t>
      </w:r>
      <w:r w:rsidRPr="0093676F">
        <w:rPr>
          <w:rFonts w:ascii="Times New Roman" w:hAnsi="Times New Roman"/>
        </w:rPr>
        <w:t xml:space="preserve">100.000,00 (cem mil reais) </w:t>
      </w:r>
      <w:r w:rsidR="007819AA">
        <w:rPr>
          <w:rFonts w:ascii="Times New Roman" w:hAnsi="Times New Roman"/>
        </w:rPr>
        <w:t xml:space="preserve">visando a aplicação dos recursos </w:t>
      </w:r>
      <w:r w:rsidR="007578FF">
        <w:rPr>
          <w:rFonts w:ascii="Times New Roman" w:hAnsi="Times New Roman"/>
        </w:rPr>
        <w:t>transferidos pelo</w:t>
      </w:r>
      <w:r w:rsidR="007819AA">
        <w:rPr>
          <w:rFonts w:ascii="Times New Roman" w:hAnsi="Times New Roman"/>
        </w:rPr>
        <w:t xml:space="preserve"> governo federal conforme</w:t>
      </w:r>
      <w:r w:rsidRPr="0093676F">
        <w:rPr>
          <w:rFonts w:ascii="Times New Roman" w:hAnsi="Times New Roman"/>
        </w:rPr>
        <w:t xml:space="preserve"> Portaria 1.294/2021</w:t>
      </w:r>
      <w:r w:rsidRPr="0093676F">
        <w:rPr>
          <w:rFonts w:ascii="Times New Roman" w:hAnsi="Times New Roman"/>
          <w:bCs/>
        </w:rPr>
        <w:t>, que tem por objetivo</w:t>
      </w:r>
      <w:r w:rsidR="007819AA">
        <w:rPr>
          <w:rFonts w:ascii="Times New Roman" w:hAnsi="Times New Roman"/>
          <w:bCs/>
        </w:rPr>
        <w:t xml:space="preserve"> a</w:t>
      </w:r>
      <w:r w:rsidRPr="0093676F">
        <w:rPr>
          <w:rFonts w:ascii="Times New Roman" w:hAnsi="Times New Roman"/>
          <w:bCs/>
        </w:rPr>
        <w:t xml:space="preserve"> aquisição de Materiais e Serviços.</w:t>
      </w:r>
    </w:p>
    <w:p w:rsidR="00FA5E0D" w:rsidRDefault="00DC41D6" w:rsidP="00FA5E0D">
      <w:pPr>
        <w:pStyle w:val="Recuodecorpodetexto"/>
        <w:ind w:firstLine="1418"/>
        <w:rPr>
          <w:rFonts w:ascii="Times New Roman" w:hAnsi="Times New Roman"/>
        </w:rPr>
      </w:pPr>
      <w:r w:rsidRPr="0093676F">
        <w:rPr>
          <w:rFonts w:ascii="Times New Roman" w:hAnsi="Times New Roman"/>
        </w:rPr>
        <w:t>Diante de sua clareza e importância, espera-se a aprovaçã</w:t>
      </w:r>
      <w:r w:rsidR="00FA5E0D">
        <w:rPr>
          <w:rFonts w:ascii="Times New Roman" w:hAnsi="Times New Roman"/>
        </w:rPr>
        <w:t>o unânime deste Projeto de Lei.</w:t>
      </w:r>
    </w:p>
    <w:p w:rsidR="00FA5E0D" w:rsidRDefault="00FA5E0D" w:rsidP="00FA5E0D">
      <w:pPr>
        <w:pStyle w:val="Recuodecorpodetexto"/>
        <w:ind w:firstLine="1418"/>
        <w:rPr>
          <w:rFonts w:ascii="Times New Roman" w:hAnsi="Times New Roman"/>
        </w:rPr>
      </w:pPr>
    </w:p>
    <w:p w:rsidR="005D455D" w:rsidRPr="0093676F" w:rsidRDefault="00DC41D6" w:rsidP="00FA5E0D">
      <w:pPr>
        <w:pStyle w:val="Recuodecorpodetexto"/>
        <w:ind w:firstLine="1418"/>
        <w:rPr>
          <w:rFonts w:ascii="Times New Roman" w:hAnsi="Times New Roman"/>
        </w:rPr>
      </w:pPr>
      <w:bookmarkStart w:id="1" w:name="_GoBack"/>
      <w:bookmarkEnd w:id="1"/>
      <w:r w:rsidRPr="0093676F">
        <w:rPr>
          <w:rFonts w:ascii="Times New Roman" w:hAnsi="Times New Roman"/>
        </w:rPr>
        <w:t>Atenciosamente,</w:t>
      </w:r>
    </w:p>
    <w:p w:rsidR="005D455D" w:rsidRPr="0093676F" w:rsidRDefault="005D455D">
      <w:pPr>
        <w:pStyle w:val="Recuodecorpodetexto"/>
        <w:ind w:firstLine="2124"/>
        <w:rPr>
          <w:rFonts w:ascii="Times New Roman" w:hAnsi="Times New Roman"/>
        </w:rPr>
      </w:pPr>
    </w:p>
    <w:p w:rsidR="005D455D" w:rsidRPr="0093676F" w:rsidRDefault="005D455D">
      <w:pPr>
        <w:pStyle w:val="Recuodecorpodetexto"/>
        <w:ind w:firstLine="2124"/>
        <w:rPr>
          <w:rFonts w:ascii="Times New Roman" w:hAnsi="Times New Roman"/>
        </w:rPr>
      </w:pPr>
    </w:p>
    <w:p w:rsidR="005D455D" w:rsidRPr="0093676F" w:rsidRDefault="00DC41D6">
      <w:pPr>
        <w:pStyle w:val="Corpodetexto"/>
        <w:spacing w:after="0"/>
        <w:jc w:val="center"/>
        <w:rPr>
          <w:b/>
        </w:rPr>
      </w:pPr>
      <w:r w:rsidRPr="0093676F">
        <w:rPr>
          <w:b/>
        </w:rPr>
        <w:t>VALDIR JOSÉ ZASSO</w:t>
      </w:r>
    </w:p>
    <w:p w:rsidR="005D455D" w:rsidRPr="0093676F" w:rsidRDefault="00DC41D6">
      <w:pPr>
        <w:pStyle w:val="Corpodetexto"/>
        <w:spacing w:after="0"/>
        <w:jc w:val="center"/>
      </w:pPr>
      <w:r w:rsidRPr="0093676F">
        <w:t>Prefeito Municipal</w:t>
      </w:r>
    </w:p>
    <w:p w:rsidR="005D455D" w:rsidRPr="0093676F" w:rsidRDefault="005D455D">
      <w:pPr>
        <w:rPr>
          <w:rFonts w:ascii="Times New Roman" w:hAnsi="Times New Roman" w:cs="Times New Roman"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sz w:val="24"/>
          <w:szCs w:val="24"/>
        </w:rPr>
      </w:pPr>
    </w:p>
    <w:p w:rsidR="005D455D" w:rsidRPr="0093676F" w:rsidRDefault="005D455D">
      <w:pPr>
        <w:rPr>
          <w:rFonts w:ascii="Times New Roman" w:hAnsi="Times New Roman" w:cs="Times New Roman"/>
          <w:bCs/>
          <w:sz w:val="24"/>
          <w:szCs w:val="24"/>
        </w:rPr>
      </w:pPr>
    </w:p>
    <w:p w:rsidR="005D455D" w:rsidRPr="0093676F" w:rsidRDefault="005D455D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5D455D" w:rsidRPr="0093676F" w:rsidRDefault="005D455D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5D455D" w:rsidRPr="0093676F" w:rsidRDefault="005D455D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5D455D" w:rsidRPr="0093676F" w:rsidRDefault="005D455D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5D455D" w:rsidRDefault="005D455D">
      <w:pPr>
        <w:pStyle w:val="Ttulo"/>
        <w:rPr>
          <w:rFonts w:ascii="Times New Roman" w:hAnsi="Times New Roman"/>
          <w:bCs/>
          <w:sz w:val="24"/>
          <w:szCs w:val="24"/>
        </w:rPr>
      </w:pPr>
    </w:p>
    <w:p w:rsidR="00621278" w:rsidRDefault="00621278" w:rsidP="00621278">
      <w:pPr>
        <w:pStyle w:val="Corpodetexto"/>
      </w:pPr>
    </w:p>
    <w:p w:rsidR="00621278" w:rsidRDefault="00621278" w:rsidP="00621278">
      <w:pPr>
        <w:pStyle w:val="Corpodetexto"/>
      </w:pPr>
    </w:p>
    <w:p w:rsidR="00C842D6" w:rsidRPr="00621278" w:rsidRDefault="00C842D6" w:rsidP="00621278">
      <w:pPr>
        <w:pStyle w:val="Corpodetexto"/>
      </w:pPr>
    </w:p>
    <w:sectPr w:rsidR="00C842D6" w:rsidRPr="00621278" w:rsidSect="0093676F">
      <w:pgSz w:w="11906" w:h="16838"/>
      <w:pgMar w:top="2552" w:right="1133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5D"/>
    <w:rsid w:val="000224A6"/>
    <w:rsid w:val="000A3836"/>
    <w:rsid w:val="000F0775"/>
    <w:rsid w:val="0010521A"/>
    <w:rsid w:val="00135616"/>
    <w:rsid w:val="00222D36"/>
    <w:rsid w:val="00286309"/>
    <w:rsid w:val="002C3252"/>
    <w:rsid w:val="004E2B5E"/>
    <w:rsid w:val="005D455D"/>
    <w:rsid w:val="00621278"/>
    <w:rsid w:val="00647710"/>
    <w:rsid w:val="00652EF5"/>
    <w:rsid w:val="00671677"/>
    <w:rsid w:val="0068314A"/>
    <w:rsid w:val="007578FF"/>
    <w:rsid w:val="007819AA"/>
    <w:rsid w:val="007D5078"/>
    <w:rsid w:val="00924666"/>
    <w:rsid w:val="0093676F"/>
    <w:rsid w:val="009C0073"/>
    <w:rsid w:val="00BC4FFF"/>
    <w:rsid w:val="00C124FB"/>
    <w:rsid w:val="00C25942"/>
    <w:rsid w:val="00C842D6"/>
    <w:rsid w:val="00DC41D6"/>
    <w:rsid w:val="00E035ED"/>
    <w:rsid w:val="00E91A24"/>
    <w:rsid w:val="00F40E8A"/>
    <w:rsid w:val="00F474A7"/>
    <w:rsid w:val="00FA5E0D"/>
    <w:rsid w:val="00FC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70213-6207-406C-A302-32595CAF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5A9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5A9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ADM 03</cp:lastModifiedBy>
  <cp:revision>5</cp:revision>
  <cp:lastPrinted>2024-03-06T10:06:00Z</cp:lastPrinted>
  <dcterms:created xsi:type="dcterms:W3CDTF">2024-03-07T10:57:00Z</dcterms:created>
  <dcterms:modified xsi:type="dcterms:W3CDTF">2024-03-07T12:25:00Z</dcterms:modified>
  <dc:language>pt-BR</dc:language>
</cp:coreProperties>
</file>