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2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277A1C">
        <w:rPr>
          <w:rFonts w:ascii="Times New Roman" w:hAnsi="Times New Roman"/>
          <w:sz w:val="24"/>
          <w:szCs w:val="24"/>
        </w:rPr>
        <w:t>009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277A1C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F40E8A">
      <w:pPr>
        <w:pStyle w:val="Ttulo"/>
        <w:ind w:left="4820" w:right="-142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AE45A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D455D" w:rsidRPr="0093676F" w:rsidRDefault="005D455D" w:rsidP="00F40E8A">
      <w:pPr>
        <w:pStyle w:val="Ttulo"/>
        <w:ind w:left="4956" w:right="-142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222D36">
      <w:pPr>
        <w:pStyle w:val="Recuodecorpodetexto"/>
        <w:ind w:right="-142"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 w:rsidRPr="0093676F">
        <w:rPr>
          <w:rFonts w:ascii="Times New Roman" w:hAnsi="Times New Roman"/>
        </w:rPr>
        <w:t>R$192.276,00 (cento e noventa e dois mil, duzentos e setenta e seis reais), com a seguinte caracterização:</w:t>
      </w:r>
    </w:p>
    <w:p w:rsidR="005D455D" w:rsidRPr="00DC41D6" w:rsidRDefault="0010521A" w:rsidP="00222D36">
      <w:pPr>
        <w:pStyle w:val="Recuodecorpodetexto"/>
        <w:ind w:right="-142" w:firstLine="1418"/>
        <w:rPr>
          <w:rFonts w:ascii="Times New Roman" w:hAnsi="Times New Roman"/>
          <w:b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DC41D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DC41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222D36" w:rsidRDefault="00DC41D6" w:rsidP="00222D36">
      <w:pPr>
        <w:pStyle w:val="Recuodecorpodetexto"/>
        <w:ind w:right="-142"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Unidade:</w:t>
      </w:r>
      <w:r w:rsidR="0010521A">
        <w:rPr>
          <w:rFonts w:ascii="Times New Roman" w:hAnsi="Times New Roman"/>
          <w:bCs/>
          <w:sz w:val="20"/>
          <w:szCs w:val="20"/>
        </w:rPr>
        <w:t xml:space="preserve"> </w:t>
      </w:r>
      <w:r w:rsidRPr="00DC41D6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222D36" w:rsidRDefault="00DC41D6" w:rsidP="00222D36">
      <w:pPr>
        <w:pStyle w:val="Recuodecorpodetexto"/>
        <w:ind w:right="-142"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C41D6">
        <w:rPr>
          <w:rFonts w:ascii="Times New Roman" w:hAnsi="Times New Roman"/>
          <w:sz w:val="20"/>
          <w:szCs w:val="20"/>
        </w:rPr>
        <w:t>1091</w:t>
      </w:r>
      <w:r w:rsidRPr="00DC41D6">
        <w:rPr>
          <w:rFonts w:ascii="Times New Roman" w:hAnsi="Times New Roman"/>
          <w:bCs/>
          <w:sz w:val="20"/>
          <w:szCs w:val="20"/>
        </w:rPr>
        <w:t xml:space="preserve"> </w:t>
      </w:r>
      <w:r w:rsidR="000F0775">
        <w:rPr>
          <w:rFonts w:ascii="Times New Roman" w:hAnsi="Times New Roman"/>
          <w:bCs/>
          <w:sz w:val="20"/>
          <w:szCs w:val="20"/>
        </w:rPr>
        <w:t>-</w:t>
      </w:r>
      <w:r w:rsidRPr="00DC41D6">
        <w:rPr>
          <w:rFonts w:ascii="Times New Roman" w:hAnsi="Times New Roman"/>
          <w:bCs/>
          <w:sz w:val="20"/>
          <w:szCs w:val="20"/>
        </w:rPr>
        <w:t xml:space="preserve"> </w:t>
      </w:r>
      <w:r w:rsidR="000F0775">
        <w:rPr>
          <w:rFonts w:ascii="Times New Roman" w:hAnsi="Times New Roman"/>
          <w:bCs/>
          <w:sz w:val="20"/>
          <w:szCs w:val="20"/>
        </w:rPr>
        <w:t xml:space="preserve">PROGRAMA </w:t>
      </w:r>
      <w:r w:rsidR="000F0775" w:rsidRPr="00DC41D6">
        <w:rPr>
          <w:rFonts w:ascii="Times New Roman" w:hAnsi="Times New Roman"/>
          <w:bCs/>
          <w:sz w:val="20"/>
          <w:szCs w:val="20"/>
        </w:rPr>
        <w:t>SAÚDE BUCAL</w:t>
      </w:r>
    </w:p>
    <w:p w:rsidR="005D455D" w:rsidRPr="00DC41D6" w:rsidRDefault="00DC41D6" w:rsidP="00222D36">
      <w:pPr>
        <w:pStyle w:val="Recuodecorpodetexto"/>
        <w:ind w:right="-142"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RV:</w:t>
      </w:r>
      <w:r w:rsidRPr="00DC41D6">
        <w:rPr>
          <w:rFonts w:ascii="Times New Roman" w:hAnsi="Times New Roman"/>
          <w:bCs/>
          <w:sz w:val="20"/>
          <w:szCs w:val="20"/>
        </w:rPr>
        <w:t xml:space="preserve"> 4500 - CUSTEIO - Atenção Primária</w:t>
      </w:r>
    </w:p>
    <w:p w:rsidR="005D455D" w:rsidRPr="00DC41D6" w:rsidRDefault="00DC41D6" w:rsidP="00222D36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  <w:r w:rsidRPr="00DC41D6">
        <w:rPr>
          <w:rFonts w:ascii="Times New Roman" w:hAnsi="Times New Roman"/>
          <w:b/>
          <w:sz w:val="20"/>
          <w:szCs w:val="20"/>
        </w:rPr>
        <w:t>Elem.</w:t>
      </w:r>
      <w:r w:rsidRPr="00DC41D6">
        <w:rPr>
          <w:rFonts w:ascii="Times New Roman" w:hAnsi="Times New Roman"/>
          <w:sz w:val="20"/>
          <w:szCs w:val="20"/>
        </w:rPr>
        <w:t xml:space="preserve"> </w:t>
      </w:r>
      <w:r w:rsidRPr="00DC41D6"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319011000000</w:t>
      </w:r>
      <w:r w:rsidRPr="00DC41D6">
        <w:rPr>
          <w:rFonts w:ascii="Times New Roman" w:hAnsi="Times New Roman"/>
          <w:sz w:val="20"/>
          <w:szCs w:val="20"/>
        </w:rPr>
        <w:t xml:space="preserve">00 </w:t>
      </w:r>
      <w:r>
        <w:rPr>
          <w:rFonts w:ascii="Times New Roman" w:hAnsi="Times New Roman"/>
          <w:sz w:val="20"/>
          <w:szCs w:val="20"/>
        </w:rPr>
        <w:t>-</w:t>
      </w:r>
      <w:r w:rsidRPr="00DC41D6">
        <w:rPr>
          <w:rFonts w:ascii="Times New Roman" w:hAnsi="Times New Roman"/>
          <w:sz w:val="20"/>
          <w:szCs w:val="20"/>
        </w:rPr>
        <w:t xml:space="preserve"> Venc</w:t>
      </w:r>
      <w:r>
        <w:rPr>
          <w:rFonts w:ascii="Times New Roman" w:hAnsi="Times New Roman"/>
          <w:sz w:val="20"/>
          <w:szCs w:val="20"/>
        </w:rPr>
        <w:t>. e Vantagens Fixas -</w:t>
      </w:r>
      <w:r w:rsidR="000A3836">
        <w:rPr>
          <w:rFonts w:ascii="Times New Roman" w:hAnsi="Times New Roman"/>
          <w:sz w:val="20"/>
          <w:szCs w:val="20"/>
        </w:rPr>
        <w:t xml:space="preserve"> Pessoal</w:t>
      </w:r>
      <w:r w:rsidRPr="00DC41D6">
        <w:rPr>
          <w:rFonts w:ascii="Times New Roman" w:hAnsi="Times New Roman"/>
          <w:sz w:val="20"/>
          <w:szCs w:val="20"/>
        </w:rPr>
        <w:t xml:space="preserve"> Civil </w:t>
      </w:r>
      <w:r w:rsidR="00F40E8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- </w:t>
      </w:r>
      <w:r w:rsidRPr="00DC41D6">
        <w:rPr>
          <w:rFonts w:ascii="Times New Roman" w:hAnsi="Times New Roman"/>
          <w:sz w:val="20"/>
          <w:szCs w:val="20"/>
        </w:rPr>
        <w:t>R$</w:t>
      </w:r>
      <w:r w:rsidR="00F40E8A">
        <w:rPr>
          <w:rFonts w:ascii="Times New Roman" w:hAnsi="Times New Roman"/>
          <w:sz w:val="20"/>
          <w:szCs w:val="20"/>
        </w:rPr>
        <w:t xml:space="preserve">  </w:t>
      </w:r>
      <w:r w:rsidRPr="00DC41D6">
        <w:rPr>
          <w:rFonts w:ascii="Times New Roman" w:hAnsi="Times New Roman"/>
          <w:sz w:val="20"/>
          <w:szCs w:val="20"/>
        </w:rPr>
        <w:t xml:space="preserve"> 58.776,00</w:t>
      </w:r>
    </w:p>
    <w:p w:rsidR="00222D36" w:rsidRDefault="00DC41D6" w:rsidP="00222D36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  <w:r w:rsidRPr="00DC41D6">
        <w:rPr>
          <w:rFonts w:ascii="Times New Roman" w:hAnsi="Times New Roman"/>
          <w:b/>
          <w:sz w:val="20"/>
          <w:szCs w:val="20"/>
        </w:rPr>
        <w:t>Elem.</w:t>
      </w:r>
      <w:r w:rsidRPr="00DC41D6">
        <w:rPr>
          <w:rFonts w:ascii="Times New Roman" w:hAnsi="Times New Roman"/>
          <w:sz w:val="20"/>
          <w:szCs w:val="20"/>
        </w:rPr>
        <w:t xml:space="preserve"> </w:t>
      </w:r>
      <w:r w:rsidRPr="00DC41D6"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339339</w:t>
      </w:r>
      <w:r w:rsidRPr="00DC41D6">
        <w:rPr>
          <w:rFonts w:ascii="Times New Roman" w:hAnsi="Times New Roman"/>
          <w:sz w:val="20"/>
          <w:szCs w:val="20"/>
        </w:rPr>
        <w:t>000000</w:t>
      </w:r>
      <w:r w:rsidR="00F40E8A">
        <w:rPr>
          <w:rFonts w:ascii="Times New Roman" w:hAnsi="Times New Roman"/>
          <w:sz w:val="20"/>
          <w:szCs w:val="20"/>
        </w:rPr>
        <w:t>00 - Outros Serv. d</w:t>
      </w:r>
      <w:r>
        <w:rPr>
          <w:rFonts w:ascii="Times New Roman" w:hAnsi="Times New Roman"/>
          <w:sz w:val="20"/>
          <w:szCs w:val="20"/>
        </w:rPr>
        <w:t xml:space="preserve">e </w:t>
      </w:r>
      <w:proofErr w:type="spellStart"/>
      <w:r>
        <w:rPr>
          <w:rFonts w:ascii="Times New Roman" w:hAnsi="Times New Roman"/>
          <w:sz w:val="20"/>
          <w:szCs w:val="20"/>
        </w:rPr>
        <w:t>Terc</w:t>
      </w:r>
      <w:proofErr w:type="spellEnd"/>
      <w:r w:rsidR="00F40E8A">
        <w:rPr>
          <w:rFonts w:ascii="Times New Roman" w:hAnsi="Times New Roman"/>
          <w:sz w:val="20"/>
          <w:szCs w:val="20"/>
        </w:rPr>
        <w:t>. -</w:t>
      </w:r>
      <w:r>
        <w:rPr>
          <w:rFonts w:ascii="Times New Roman" w:hAnsi="Times New Roman"/>
          <w:sz w:val="20"/>
          <w:szCs w:val="20"/>
        </w:rPr>
        <w:t xml:space="preserve"> P.</w:t>
      </w:r>
      <w:r w:rsidRPr="00DC41D6">
        <w:rPr>
          <w:rFonts w:ascii="Times New Roman" w:hAnsi="Times New Roman"/>
          <w:sz w:val="20"/>
          <w:szCs w:val="20"/>
        </w:rPr>
        <w:t xml:space="preserve"> Jurídica </w:t>
      </w:r>
      <w:r w:rsidR="00F40E8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- </w:t>
      </w:r>
      <w:r w:rsidRPr="00DC41D6">
        <w:rPr>
          <w:rFonts w:ascii="Times New Roman" w:hAnsi="Times New Roman"/>
          <w:sz w:val="20"/>
          <w:szCs w:val="20"/>
        </w:rPr>
        <w:t>R$ 133.500,00</w:t>
      </w:r>
    </w:p>
    <w:p w:rsidR="00222D36" w:rsidRPr="00286309" w:rsidRDefault="00DC41D6" w:rsidP="00222D36">
      <w:pPr>
        <w:pStyle w:val="Recuodecorpodetexto"/>
        <w:ind w:left="1418" w:right="-142" w:firstLine="0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C842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286309">
        <w:rPr>
          <w:rFonts w:ascii="Times New Roman" w:hAnsi="Times New Roman"/>
          <w:sz w:val="20"/>
          <w:szCs w:val="20"/>
        </w:rPr>
        <w:t>Manter despesas com os recursos federais</w:t>
      </w:r>
      <w:r w:rsidR="00222D36">
        <w:rPr>
          <w:rFonts w:ascii="Times New Roman" w:hAnsi="Times New Roman"/>
          <w:sz w:val="20"/>
          <w:szCs w:val="20"/>
        </w:rPr>
        <w:t xml:space="preserve"> no âmbito do Programa Saúde Bucal</w:t>
      </w:r>
      <w:r w:rsidR="00222D36" w:rsidRPr="00286309">
        <w:rPr>
          <w:rFonts w:ascii="Times New Roman" w:hAnsi="Times New Roman"/>
          <w:sz w:val="20"/>
          <w:szCs w:val="20"/>
        </w:rPr>
        <w:t>.</w:t>
      </w:r>
    </w:p>
    <w:p w:rsidR="0010521A" w:rsidRDefault="0010521A" w:rsidP="00222D36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</w:p>
    <w:p w:rsidR="0010521A" w:rsidRPr="0010521A" w:rsidRDefault="0010521A" w:rsidP="00222D36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  <w:r w:rsidRPr="0068314A">
        <w:rPr>
          <w:rFonts w:ascii="Times New Roman" w:hAnsi="Times New Roman"/>
          <w:b/>
          <w:bCs/>
        </w:rPr>
        <w:t>Parágrafo Único:</w:t>
      </w:r>
      <w:r w:rsidRPr="0068314A">
        <w:rPr>
          <w:rFonts w:ascii="Times New Roman" w:hAnsi="Times New Roman"/>
        </w:rPr>
        <w:t xml:space="preserve"> Para a cobertura do crédito adicional especial ora aut</w:t>
      </w:r>
      <w:r w:rsidR="00286309">
        <w:rPr>
          <w:rFonts w:ascii="Times New Roman" w:hAnsi="Times New Roman"/>
        </w:rPr>
        <w:t>orizado servirão os recursos transferidos pelo</w:t>
      </w:r>
      <w:r w:rsidRPr="0068314A">
        <w:rPr>
          <w:rFonts w:ascii="Times New Roman" w:hAnsi="Times New Roman"/>
        </w:rPr>
        <w:t xml:space="preserve"> governo federal no âmbito do programa/convênio.</w:t>
      </w:r>
    </w:p>
    <w:p w:rsidR="0010521A" w:rsidRDefault="0010521A" w:rsidP="00222D36">
      <w:pPr>
        <w:pStyle w:val="Recuodecorpodetexto"/>
        <w:ind w:right="-142" w:firstLine="1418"/>
        <w:rPr>
          <w:rFonts w:ascii="Times New Roman" w:hAnsi="Times New Roman"/>
          <w:b/>
          <w:bCs/>
        </w:rPr>
      </w:pPr>
    </w:p>
    <w:p w:rsidR="005D455D" w:rsidRPr="0093676F" w:rsidRDefault="00DC41D6" w:rsidP="00222D36">
      <w:pPr>
        <w:pStyle w:val="Recuodecorpodetexto"/>
        <w:ind w:right="-142" w:firstLine="1418"/>
        <w:rPr>
          <w:rFonts w:ascii="Times New Roman" w:hAnsi="Times New Roman"/>
        </w:rPr>
      </w:pPr>
      <w:r w:rsidRPr="0093676F">
        <w:rPr>
          <w:rFonts w:ascii="Times New Roman" w:hAnsi="Times New Roman"/>
          <w:b/>
          <w:bCs/>
        </w:rPr>
        <w:t>Art. 2º</w:t>
      </w:r>
      <w:r w:rsidRPr="0093676F">
        <w:rPr>
          <w:rFonts w:ascii="Times New Roman" w:hAnsi="Times New Roman"/>
          <w:bCs/>
        </w:rPr>
        <w:t xml:space="preserve"> </w:t>
      </w:r>
      <w:r w:rsidR="00F40E8A">
        <w:rPr>
          <w:rFonts w:ascii="Times New Roman" w:hAnsi="Times New Roman"/>
          <w:bCs/>
        </w:rPr>
        <w:t>E</w:t>
      </w:r>
      <w:r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 w:rsidP="00222D36">
      <w:pPr>
        <w:pStyle w:val="Recuodecorpodetexto"/>
        <w:ind w:right="-142" w:firstLine="1418"/>
        <w:rPr>
          <w:rFonts w:ascii="Times New Roman" w:hAnsi="Times New Roman"/>
        </w:rPr>
      </w:pPr>
    </w:p>
    <w:p w:rsidR="005D455D" w:rsidRPr="0093676F" w:rsidRDefault="00DC41D6" w:rsidP="00222D36">
      <w:pPr>
        <w:pStyle w:val="Recuodecorpodetexto"/>
        <w:ind w:right="-142" w:firstLine="1418"/>
        <w:rPr>
          <w:rFonts w:ascii="Times New Roman" w:hAnsi="Times New Roman"/>
        </w:rPr>
      </w:pPr>
      <w:r w:rsidRPr="0093676F">
        <w:rPr>
          <w:rFonts w:ascii="Times New Roman" w:hAnsi="Times New Roman"/>
          <w:b/>
          <w:bCs/>
        </w:rPr>
        <w:t xml:space="preserve"> </w:t>
      </w:r>
      <w:r w:rsidR="00F40E8A">
        <w:rPr>
          <w:rFonts w:ascii="Times New Roman" w:hAnsi="Times New Roman"/>
        </w:rPr>
        <w:t>Gabinet</w:t>
      </w:r>
      <w:r w:rsidR="00277A1C">
        <w:rPr>
          <w:rFonts w:ascii="Times New Roman" w:hAnsi="Times New Roman"/>
        </w:rPr>
        <w:t>e do Prefeito de Alpestre, aos 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F40E8A" w:rsidRDefault="00F40E8A">
      <w:pPr>
        <w:pStyle w:val="Corpodetexto"/>
        <w:spacing w:after="0"/>
        <w:jc w:val="center"/>
        <w:rPr>
          <w:b/>
        </w:rPr>
      </w:pPr>
    </w:p>
    <w:p w:rsidR="00F40E8A" w:rsidRDefault="00F40E8A">
      <w:pPr>
        <w:pStyle w:val="Corpodetexto"/>
        <w:spacing w:after="0"/>
        <w:jc w:val="center"/>
        <w:rPr>
          <w:b/>
        </w:rPr>
      </w:pPr>
    </w:p>
    <w:p w:rsidR="000F0775" w:rsidRDefault="000F0775">
      <w:pPr>
        <w:pStyle w:val="Corpodetexto"/>
        <w:spacing w:after="0"/>
        <w:jc w:val="center"/>
        <w:rPr>
          <w:b/>
        </w:rPr>
      </w:pPr>
    </w:p>
    <w:p w:rsidR="000F0775" w:rsidRDefault="000F0775">
      <w:pPr>
        <w:pStyle w:val="Corpodetexto"/>
        <w:spacing w:after="0"/>
        <w:jc w:val="center"/>
        <w:rPr>
          <w:b/>
        </w:rPr>
      </w:pPr>
    </w:p>
    <w:p w:rsidR="000F0775" w:rsidRDefault="000F0775">
      <w:pPr>
        <w:pStyle w:val="Corpodetexto"/>
        <w:spacing w:after="0"/>
        <w:jc w:val="center"/>
        <w:rPr>
          <w:b/>
        </w:rPr>
      </w:pPr>
    </w:p>
    <w:p w:rsidR="004C7048" w:rsidRDefault="004C7048">
      <w:pPr>
        <w:pStyle w:val="Corpodetexto"/>
        <w:spacing w:after="0"/>
        <w:jc w:val="center"/>
        <w:rPr>
          <w:b/>
        </w:rPr>
      </w:pPr>
    </w:p>
    <w:p w:rsidR="004C7048" w:rsidRDefault="004C7048">
      <w:pPr>
        <w:pStyle w:val="Corpodetexto"/>
        <w:spacing w:after="0"/>
        <w:jc w:val="center"/>
        <w:rPr>
          <w:b/>
        </w:rPr>
      </w:pPr>
    </w:p>
    <w:p w:rsidR="001D0AC6" w:rsidRDefault="001D0AC6">
      <w:pPr>
        <w:pStyle w:val="Corpodetexto"/>
        <w:spacing w:after="0"/>
        <w:jc w:val="center"/>
        <w:rPr>
          <w:b/>
        </w:rPr>
      </w:pPr>
    </w:p>
    <w:p w:rsidR="001D0AC6" w:rsidRDefault="001D0AC6">
      <w:pPr>
        <w:pStyle w:val="Corpodetexto"/>
        <w:spacing w:after="0"/>
        <w:jc w:val="center"/>
        <w:rPr>
          <w:b/>
        </w:rPr>
      </w:pPr>
    </w:p>
    <w:p w:rsidR="001D0AC6" w:rsidRDefault="001D0AC6">
      <w:pPr>
        <w:pStyle w:val="Corpodetexto"/>
        <w:spacing w:after="0"/>
        <w:jc w:val="center"/>
        <w:rPr>
          <w:b/>
        </w:rPr>
      </w:pPr>
    </w:p>
    <w:p w:rsidR="004C7048" w:rsidRDefault="004C7048">
      <w:pPr>
        <w:pStyle w:val="Corpodetexto"/>
        <w:spacing w:after="0"/>
        <w:jc w:val="center"/>
        <w:rPr>
          <w:b/>
        </w:rPr>
      </w:pPr>
    </w:p>
    <w:p w:rsidR="00F40E8A" w:rsidRDefault="00F40E8A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lastRenderedPageBreak/>
        <w:t>JUSTIFICATIV</w:t>
      </w:r>
      <w:r w:rsidR="00924666">
        <w:rPr>
          <w:b/>
        </w:rPr>
        <w:t>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10521A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10521A">
        <w:rPr>
          <w:rFonts w:ascii="Times New Roman" w:hAnsi="Times New Roman"/>
        </w:rPr>
        <w:t>autorização para a abertura de crédito adicional especial na l</w:t>
      </w:r>
      <w:r w:rsidRPr="0093676F">
        <w:rPr>
          <w:rFonts w:ascii="Times New Roman" w:hAnsi="Times New Roman"/>
        </w:rPr>
        <w:t xml:space="preserve">ei de </w:t>
      </w:r>
      <w:r w:rsidR="0010521A">
        <w:rPr>
          <w:rFonts w:ascii="Times New Roman" w:hAnsi="Times New Roman"/>
        </w:rPr>
        <w:t xml:space="preserve">meios vigente, no valor de R$192.276,00 </w:t>
      </w:r>
      <w:r w:rsidRPr="0093676F">
        <w:rPr>
          <w:rFonts w:ascii="Times New Roman" w:hAnsi="Times New Roman"/>
        </w:rPr>
        <w:t xml:space="preserve">(cento e noventa e dois mil, duzentos e setenta e seis reais) </w:t>
      </w:r>
      <w:r w:rsidR="0068314A">
        <w:rPr>
          <w:rFonts w:ascii="Times New Roman" w:hAnsi="Times New Roman"/>
        </w:rPr>
        <w:t>visando a aplicação dos recursos transferidos pelo governo federal no âmbito do programa Saúde Bucal</w:t>
      </w:r>
      <w:r w:rsidRPr="0093676F">
        <w:rPr>
          <w:rFonts w:ascii="Times New Roman" w:hAnsi="Times New Roman"/>
          <w:bCs/>
        </w:rPr>
        <w:t>, que tem por objetivo pagar vencimentos e prótese dentária.</w:t>
      </w:r>
    </w:p>
    <w:p w:rsidR="00D67F93" w:rsidRDefault="00DC41D6" w:rsidP="00D67F93">
      <w:pPr>
        <w:pStyle w:val="Recuodecorpodetexto"/>
        <w:ind w:firstLine="1416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67F93" w:rsidRDefault="00D67F93" w:rsidP="00D67F93">
      <w:pPr>
        <w:pStyle w:val="Recuodecorpodetexto"/>
        <w:ind w:firstLine="1416"/>
        <w:rPr>
          <w:rFonts w:ascii="Times New Roman" w:hAnsi="Times New Roman"/>
        </w:rPr>
      </w:pPr>
    </w:p>
    <w:p w:rsidR="005D455D" w:rsidRPr="0093676F" w:rsidRDefault="00DC41D6" w:rsidP="00D67F93">
      <w:pPr>
        <w:pStyle w:val="Recuodecorpodetexto"/>
        <w:ind w:firstLine="1416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Default="005D455D">
      <w:pPr>
        <w:rPr>
          <w:rFonts w:ascii="Times New Roman" w:hAnsi="Times New Roman"/>
          <w:bCs/>
          <w:sz w:val="24"/>
          <w:szCs w:val="24"/>
        </w:rPr>
      </w:pPr>
    </w:p>
    <w:sectPr w:rsidR="005D455D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1D0AC6"/>
    <w:rsid w:val="00222D36"/>
    <w:rsid w:val="00277A1C"/>
    <w:rsid w:val="00286309"/>
    <w:rsid w:val="004C7048"/>
    <w:rsid w:val="004E2B5E"/>
    <w:rsid w:val="005D455D"/>
    <w:rsid w:val="00621278"/>
    <w:rsid w:val="00647710"/>
    <w:rsid w:val="00652EF5"/>
    <w:rsid w:val="00671677"/>
    <w:rsid w:val="0068314A"/>
    <w:rsid w:val="007578FF"/>
    <w:rsid w:val="007819AA"/>
    <w:rsid w:val="008210A0"/>
    <w:rsid w:val="00924666"/>
    <w:rsid w:val="0093676F"/>
    <w:rsid w:val="009C0073"/>
    <w:rsid w:val="00AE45A8"/>
    <w:rsid w:val="00C124FB"/>
    <w:rsid w:val="00C25942"/>
    <w:rsid w:val="00C842D6"/>
    <w:rsid w:val="00D67F93"/>
    <w:rsid w:val="00DC41D6"/>
    <w:rsid w:val="00E035ED"/>
    <w:rsid w:val="00E91A24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6</cp:revision>
  <cp:lastPrinted>2024-03-06T10:06:00Z</cp:lastPrinted>
  <dcterms:created xsi:type="dcterms:W3CDTF">2024-03-07T11:31:00Z</dcterms:created>
  <dcterms:modified xsi:type="dcterms:W3CDTF">2024-03-07T12:24:00Z</dcterms:modified>
  <dc:language>pt-BR</dc:language>
</cp:coreProperties>
</file>