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77" w:rsidRDefault="00C37ABE">
      <w:pPr>
        <w:pStyle w:val="Standard"/>
        <w:jc w:val="center"/>
      </w:pPr>
      <w:r>
        <w:rPr>
          <w:rFonts w:ascii="Times New Roman" w:hAnsi="Times New Roman"/>
          <w:b/>
        </w:rPr>
        <w:t>PROJETO DE LEI Nº 077</w:t>
      </w:r>
      <w:r w:rsidR="0091321D">
        <w:rPr>
          <w:rFonts w:ascii="Times New Roman" w:hAnsi="Times New Roman"/>
          <w:b/>
        </w:rPr>
        <w:t xml:space="preserve">/22, DE </w:t>
      </w:r>
      <w:r w:rsidR="00101F92">
        <w:rPr>
          <w:rFonts w:ascii="Times New Roman" w:hAnsi="Times New Roman"/>
          <w:b/>
        </w:rPr>
        <w:t>13</w:t>
      </w:r>
      <w:r w:rsidR="0091321D">
        <w:rPr>
          <w:rFonts w:ascii="Times New Roman" w:hAnsi="Times New Roman"/>
          <w:b/>
        </w:rPr>
        <w:t xml:space="preserve"> DE OUTUBRO DE 2022.</w:t>
      </w:r>
    </w:p>
    <w:p w:rsidR="00340377" w:rsidRDefault="00340377">
      <w:pPr>
        <w:pStyle w:val="Standard"/>
        <w:ind w:left="2268" w:firstLine="1560"/>
        <w:jc w:val="both"/>
        <w:rPr>
          <w:rFonts w:ascii="Times New Roman" w:hAnsi="Times New Roman"/>
          <w:i/>
          <w:iCs/>
        </w:rPr>
      </w:pPr>
    </w:p>
    <w:p w:rsidR="00340377" w:rsidRDefault="0091321D">
      <w:pPr>
        <w:pStyle w:val="Standard"/>
        <w:ind w:left="4762"/>
        <w:jc w:val="both"/>
      </w:pPr>
      <w:r>
        <w:rPr>
          <w:rFonts w:ascii="Times New Roman" w:hAnsi="Times New Roman"/>
          <w:i/>
          <w:iCs/>
          <w:color w:val="000000"/>
        </w:rPr>
        <w:t xml:space="preserve">Altera a Lei Municipal nº 2.438, </w:t>
      </w:r>
      <w:r w:rsidR="00FA2DAF">
        <w:rPr>
          <w:rFonts w:ascii="Times New Roman" w:hAnsi="Times New Roman"/>
          <w:i/>
          <w:iCs/>
          <w:color w:val="000000"/>
        </w:rPr>
        <w:t>de 31 de dezembro de 2019, que d</w:t>
      </w:r>
      <w:r>
        <w:rPr>
          <w:rFonts w:ascii="Times New Roman" w:hAnsi="Times New Roman"/>
          <w:i/>
          <w:iCs/>
          <w:color w:val="000000"/>
        </w:rPr>
        <w:t>efine eventos de interesse público do Município e dá outras providências.</w:t>
      </w:r>
    </w:p>
    <w:p w:rsidR="00340377" w:rsidRDefault="00340377">
      <w:pPr>
        <w:pStyle w:val="Standard"/>
        <w:ind w:left="4956"/>
        <w:jc w:val="both"/>
        <w:rPr>
          <w:rFonts w:ascii="Times New Roman" w:hAnsi="Times New Roman"/>
        </w:rPr>
      </w:pPr>
    </w:p>
    <w:p w:rsidR="00340377" w:rsidRDefault="0091321D">
      <w:pPr>
        <w:pStyle w:val="NormalWeb"/>
        <w:spacing w:before="0" w:after="0" w:line="276" w:lineRule="auto"/>
        <w:ind w:firstLine="1417"/>
        <w:jc w:val="both"/>
      </w:pPr>
      <w:bookmarkStart w:id="0" w:name="a1"/>
      <w:bookmarkEnd w:id="0"/>
      <w:r>
        <w:rPr>
          <w:rFonts w:ascii="Times New Roman" w:hAnsi="Times New Roman"/>
          <w:b/>
          <w:color w:val="000000"/>
        </w:rPr>
        <w:t>Art. 1º</w:t>
      </w:r>
      <w:r>
        <w:rPr>
          <w:rFonts w:ascii="Times New Roman" w:hAnsi="Times New Roman"/>
          <w:color w:val="000000"/>
        </w:rPr>
        <w:t xml:space="preserve"> O inc. V do art. 1º da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Lei Municipal</w:t>
      </w:r>
      <w:r>
        <w:rPr>
          <w:rFonts w:ascii="Times New Roman" w:hAnsi="Times New Roman"/>
          <w:iCs/>
          <w:color w:val="000000"/>
        </w:rPr>
        <w:t xml:space="preserve"> nº 2.438, </w:t>
      </w:r>
      <w:r w:rsidR="00A91A21">
        <w:rPr>
          <w:rFonts w:ascii="Times New Roman" w:hAnsi="Times New Roman"/>
          <w:iCs/>
          <w:color w:val="000000"/>
        </w:rPr>
        <w:t>de 31 de dezembro de 2019, que d</w:t>
      </w:r>
      <w:r>
        <w:rPr>
          <w:rFonts w:ascii="Times New Roman" w:hAnsi="Times New Roman"/>
          <w:iCs/>
          <w:color w:val="000000"/>
        </w:rPr>
        <w:t>efine eventos de interesse público do Município e dá outras providências, passa a vigorar com a inclusão das seguintes alíneas:</w:t>
      </w:r>
    </w:p>
    <w:p w:rsidR="00340377" w:rsidRDefault="0091321D">
      <w:pPr>
        <w:pStyle w:val="NormalWeb"/>
        <w:spacing w:before="0" w:after="0" w:line="276" w:lineRule="auto"/>
        <w:ind w:firstLine="1417"/>
        <w:jc w:val="both"/>
      </w:pPr>
      <w:r>
        <w:rPr>
          <w:rFonts w:ascii="Times New Roman" w:hAnsi="Times New Roman"/>
          <w:color w:val="000000"/>
        </w:rPr>
        <w:t>Art. 1º ......</w:t>
      </w:r>
    </w:p>
    <w:p w:rsidR="00340377" w:rsidRDefault="0091321D">
      <w:pPr>
        <w:pStyle w:val="NormalWeb"/>
        <w:spacing w:before="0" w:after="0" w:line="276" w:lineRule="auto"/>
        <w:ind w:firstLine="1417"/>
        <w:jc w:val="both"/>
      </w:pPr>
      <w:r>
        <w:rPr>
          <w:rFonts w:ascii="Times New Roman" w:hAnsi="Times New Roman"/>
          <w:bCs/>
        </w:rPr>
        <w:t xml:space="preserve">V - </w:t>
      </w:r>
      <w:r>
        <w:rPr>
          <w:rFonts w:ascii="Times New Roman" w:hAnsi="Times New Roman"/>
        </w:rPr>
        <w:t>....</w:t>
      </w:r>
    </w:p>
    <w:p w:rsidR="00340377" w:rsidRDefault="0091321D">
      <w:pPr>
        <w:pStyle w:val="NormalWeb"/>
        <w:spacing w:before="0" w:after="0" w:line="276" w:lineRule="auto"/>
        <w:ind w:firstLine="1417"/>
        <w:jc w:val="both"/>
      </w:pPr>
      <w:r>
        <w:rPr>
          <w:rFonts w:ascii="Times New Roman" w:hAnsi="Times New Roman"/>
          <w:bCs/>
        </w:rPr>
        <w:t>i) Festas Comunitárias;</w:t>
      </w:r>
    </w:p>
    <w:p w:rsidR="00340377" w:rsidRDefault="00A91A21">
      <w:pPr>
        <w:pStyle w:val="NormalWeb"/>
        <w:spacing w:before="0" w:after="0" w:line="276" w:lineRule="auto"/>
        <w:ind w:firstLine="1417"/>
        <w:jc w:val="both"/>
      </w:pPr>
      <w:r>
        <w:rPr>
          <w:rFonts w:ascii="Times New Roman" w:hAnsi="Times New Roman"/>
          <w:bCs/>
        </w:rPr>
        <w:t>j) Inaugurações de Obras de Uso P</w:t>
      </w:r>
      <w:r w:rsidR="0091321D">
        <w:rPr>
          <w:rFonts w:ascii="Times New Roman" w:hAnsi="Times New Roman"/>
          <w:bCs/>
        </w:rPr>
        <w:t>úb</w:t>
      </w:r>
      <w:r>
        <w:rPr>
          <w:rFonts w:ascii="Times New Roman" w:hAnsi="Times New Roman"/>
          <w:bCs/>
        </w:rPr>
        <w:t>l</w:t>
      </w:r>
      <w:r w:rsidR="0091321D">
        <w:rPr>
          <w:rFonts w:ascii="Times New Roman" w:hAnsi="Times New Roman"/>
          <w:bCs/>
        </w:rPr>
        <w:t>ico.</w:t>
      </w:r>
    </w:p>
    <w:p w:rsidR="00340377" w:rsidRDefault="00340377">
      <w:pPr>
        <w:pStyle w:val="NormalWeb"/>
        <w:spacing w:before="0" w:after="0" w:line="276" w:lineRule="auto"/>
        <w:ind w:firstLine="1417"/>
        <w:jc w:val="both"/>
        <w:rPr>
          <w:rFonts w:ascii="Times New Roman" w:hAnsi="Times New Roman"/>
          <w:b/>
          <w:color w:val="000000"/>
        </w:rPr>
      </w:pPr>
      <w:bookmarkStart w:id="1" w:name="a4"/>
      <w:bookmarkEnd w:id="1"/>
    </w:p>
    <w:p w:rsidR="00340377" w:rsidRDefault="0091321D">
      <w:pPr>
        <w:pStyle w:val="NormalWeb"/>
        <w:spacing w:before="0" w:after="0" w:line="276" w:lineRule="auto"/>
        <w:ind w:firstLine="1417"/>
        <w:jc w:val="both"/>
      </w:pPr>
      <w:r>
        <w:rPr>
          <w:rFonts w:ascii="Times New Roman" w:hAnsi="Times New Roman"/>
          <w:b/>
          <w:color w:val="000000"/>
        </w:rPr>
        <w:t xml:space="preserve">Art. 2º </w:t>
      </w:r>
      <w:r>
        <w:rPr>
          <w:rFonts w:ascii="Times New Roman" w:hAnsi="Times New Roman"/>
          <w:color w:val="000000"/>
        </w:rPr>
        <w:t>Revogadas as disposições em contrário, esta Lei entra em vigor na data de sua publicação.</w:t>
      </w:r>
    </w:p>
    <w:p w:rsidR="00340377" w:rsidRDefault="00340377">
      <w:pPr>
        <w:pStyle w:val="Standard"/>
        <w:spacing w:line="276" w:lineRule="auto"/>
        <w:ind w:firstLine="1404"/>
        <w:jc w:val="both"/>
        <w:rPr>
          <w:rFonts w:ascii="Times New Roman" w:hAnsi="Times New Roman"/>
        </w:rPr>
      </w:pPr>
    </w:p>
    <w:p w:rsidR="00340377" w:rsidRDefault="0091321D">
      <w:pPr>
        <w:pStyle w:val="Standard"/>
        <w:spacing w:line="276" w:lineRule="auto"/>
        <w:ind w:firstLine="14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Gabinete do Prefeito de Alpestre, aos </w:t>
      </w:r>
      <w:r w:rsidR="00101F92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dias do mês de </w:t>
      </w:r>
      <w:r w:rsidR="00A91A21"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2022.</w:t>
      </w:r>
    </w:p>
    <w:p w:rsidR="00A91A21" w:rsidRDefault="00A91A21">
      <w:pPr>
        <w:pStyle w:val="Standard"/>
        <w:spacing w:line="276" w:lineRule="auto"/>
        <w:ind w:firstLine="1404"/>
        <w:jc w:val="both"/>
      </w:pPr>
    </w:p>
    <w:p w:rsidR="00340377" w:rsidRDefault="00340377">
      <w:pPr>
        <w:pStyle w:val="Standard"/>
        <w:spacing w:line="276" w:lineRule="auto"/>
        <w:ind w:firstLine="1404"/>
        <w:jc w:val="both"/>
        <w:rPr>
          <w:rFonts w:ascii="Times New Roman" w:hAnsi="Times New Roman"/>
        </w:rPr>
      </w:pPr>
    </w:p>
    <w:p w:rsidR="00340377" w:rsidRDefault="0091321D">
      <w:pPr>
        <w:pStyle w:val="Ttulo2"/>
        <w:spacing w:line="276" w:lineRule="auto"/>
      </w:pPr>
      <w:r>
        <w:rPr>
          <w:rFonts w:ascii="Times New Roman" w:hAnsi="Times New Roman"/>
        </w:rPr>
        <w:t>VALDIR JOSÉ ZASSO</w:t>
      </w:r>
    </w:p>
    <w:p w:rsidR="00340377" w:rsidRDefault="0091321D">
      <w:pPr>
        <w:pStyle w:val="Standard"/>
        <w:spacing w:line="276" w:lineRule="auto"/>
        <w:jc w:val="center"/>
      </w:pPr>
      <w:r>
        <w:rPr>
          <w:rFonts w:ascii="Times New Roman" w:hAnsi="Times New Roman"/>
        </w:rPr>
        <w:t>Prefeito Municipal</w:t>
      </w: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91321D">
      <w:pPr>
        <w:pStyle w:val="Ttulo2"/>
        <w:spacing w:line="276" w:lineRule="auto"/>
      </w:pPr>
      <w:r>
        <w:rPr>
          <w:rFonts w:ascii="Times New Roman" w:hAnsi="Times New Roman"/>
        </w:rPr>
        <w:lastRenderedPageBreak/>
        <w:t>JUSTIFICATIVAS AO PROJETO DE LEI</w:t>
      </w:r>
    </w:p>
    <w:p w:rsidR="00340377" w:rsidRDefault="00340377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340377" w:rsidP="00A91A21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340377" w:rsidRDefault="0091321D" w:rsidP="00A91A21">
      <w:pPr>
        <w:pStyle w:val="Standard"/>
        <w:spacing w:line="276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Senhor Presidente</w:t>
      </w:r>
    </w:p>
    <w:p w:rsidR="00340377" w:rsidRDefault="00340377" w:rsidP="00A91A21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340377" w:rsidRDefault="0091321D" w:rsidP="00A91A21">
      <w:pPr>
        <w:pStyle w:val="Standard"/>
        <w:spacing w:line="276" w:lineRule="auto"/>
        <w:ind w:right="119" w:firstLine="1440"/>
        <w:jc w:val="both"/>
      </w:pPr>
      <w:r>
        <w:rPr>
          <w:rFonts w:ascii="Times New Roman" w:hAnsi="Times New Roman"/>
          <w:color w:val="000000"/>
        </w:rPr>
        <w:t>Senhores Vereadores</w:t>
      </w:r>
    </w:p>
    <w:p w:rsidR="00340377" w:rsidRDefault="00340377" w:rsidP="00A91A21">
      <w:pPr>
        <w:pStyle w:val="Standard"/>
        <w:spacing w:line="276" w:lineRule="auto"/>
        <w:ind w:right="119" w:firstLine="1440"/>
        <w:jc w:val="both"/>
        <w:rPr>
          <w:rFonts w:ascii="Times New Roman" w:hAnsi="Times New Roman"/>
          <w:color w:val="000000"/>
        </w:rPr>
      </w:pPr>
    </w:p>
    <w:p w:rsidR="00340377" w:rsidRDefault="0091321D" w:rsidP="00A91A21">
      <w:pPr>
        <w:pStyle w:val="Standard"/>
        <w:spacing w:line="276" w:lineRule="auto"/>
        <w:ind w:firstLine="1417"/>
        <w:jc w:val="both"/>
      </w:pPr>
      <w:r>
        <w:rPr>
          <w:rFonts w:ascii="Times New Roman" w:hAnsi="Times New Roman"/>
          <w:color w:val="000000"/>
        </w:rPr>
        <w:t xml:space="preserve">O Projeto de Lei que apresentamos para vossa apreciação visa alterar </w:t>
      </w:r>
      <w:r>
        <w:rPr>
          <w:rFonts w:ascii="Times New Roman" w:hAnsi="Times New Roman"/>
          <w:iCs/>
          <w:color w:val="000000"/>
        </w:rPr>
        <w:t xml:space="preserve">a Lei Municipal nº 2.438, </w:t>
      </w:r>
      <w:r w:rsidR="00A91A21">
        <w:rPr>
          <w:rFonts w:ascii="Times New Roman" w:hAnsi="Times New Roman"/>
          <w:iCs/>
          <w:color w:val="000000"/>
        </w:rPr>
        <w:t>de 31 de dezembro de 2019, que d</w:t>
      </w:r>
      <w:r>
        <w:rPr>
          <w:rFonts w:ascii="Times New Roman" w:hAnsi="Times New Roman"/>
          <w:iCs/>
          <w:color w:val="000000"/>
        </w:rPr>
        <w:t>efine eventos de interesse público do Município e dá outras providências</w:t>
      </w:r>
      <w:r>
        <w:rPr>
          <w:rFonts w:ascii="Times New Roman" w:hAnsi="Times New Roman"/>
          <w:color w:val="000000"/>
        </w:rPr>
        <w:t>.</w:t>
      </w:r>
    </w:p>
    <w:p w:rsidR="00340377" w:rsidRDefault="00340377" w:rsidP="00A91A21">
      <w:pPr>
        <w:pStyle w:val="Standard"/>
        <w:spacing w:line="276" w:lineRule="auto"/>
        <w:ind w:firstLine="1417"/>
        <w:jc w:val="both"/>
        <w:rPr>
          <w:rFonts w:ascii="Times New Roman" w:hAnsi="Times New Roman"/>
          <w:color w:val="000000"/>
        </w:rPr>
      </w:pPr>
    </w:p>
    <w:p w:rsidR="00340377" w:rsidRDefault="0091321D" w:rsidP="00A91A21">
      <w:pPr>
        <w:pStyle w:val="Standard"/>
        <w:spacing w:line="276" w:lineRule="auto"/>
        <w:ind w:firstLine="1417"/>
        <w:jc w:val="both"/>
      </w:pPr>
      <w:r>
        <w:rPr>
          <w:rFonts w:ascii="Times New Roman" w:hAnsi="Times New Roman"/>
          <w:color w:val="000000"/>
        </w:rPr>
        <w:t>A alteração se faz necessária para incluir mais dois tipos de eventos na lista eventos de interesse público, que tratam-se de Festas Comunitár</w:t>
      </w:r>
      <w:r w:rsidR="00A91A21">
        <w:rPr>
          <w:rFonts w:ascii="Times New Roman" w:hAnsi="Times New Roman"/>
          <w:color w:val="000000"/>
        </w:rPr>
        <w:t>ias e Inaugurações de Obras de Uso P</w:t>
      </w:r>
      <w:r>
        <w:rPr>
          <w:rFonts w:ascii="Times New Roman" w:hAnsi="Times New Roman"/>
          <w:color w:val="000000"/>
        </w:rPr>
        <w:t>úblico.</w:t>
      </w:r>
    </w:p>
    <w:p w:rsidR="00340377" w:rsidRDefault="00340377" w:rsidP="00A91A21">
      <w:pPr>
        <w:pStyle w:val="Standard"/>
        <w:spacing w:line="276" w:lineRule="auto"/>
        <w:ind w:firstLine="1417"/>
        <w:jc w:val="both"/>
        <w:rPr>
          <w:rFonts w:ascii="Times New Roman" w:hAnsi="Times New Roman"/>
          <w:color w:val="000000"/>
        </w:rPr>
      </w:pPr>
    </w:p>
    <w:p w:rsidR="00340377" w:rsidRDefault="0091321D" w:rsidP="00A91A21">
      <w:pPr>
        <w:tabs>
          <w:tab w:val="left" w:pos="1404"/>
        </w:tabs>
        <w:spacing w:line="276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Durante os dois </w:t>
      </w:r>
      <w:r w:rsidR="00A91A21">
        <w:rPr>
          <w:rFonts w:ascii="Times New Roman" w:hAnsi="Times New Roman"/>
        </w:rPr>
        <w:t>últimos anos, em razão da p</w:t>
      </w:r>
      <w:r>
        <w:rPr>
          <w:rFonts w:ascii="Times New Roman" w:hAnsi="Times New Roman"/>
        </w:rPr>
        <w:t xml:space="preserve">andemia de repercussão mundial causada pelo novo </w:t>
      </w:r>
      <w:proofErr w:type="spellStart"/>
      <w:r>
        <w:rPr>
          <w:rFonts w:ascii="Times New Roman" w:hAnsi="Times New Roman"/>
        </w:rPr>
        <w:t>Coronavírus</w:t>
      </w:r>
      <w:proofErr w:type="spellEnd"/>
      <w:r>
        <w:rPr>
          <w:rFonts w:ascii="Times New Roman" w:hAnsi="Times New Roman"/>
        </w:rPr>
        <w:t xml:space="preserve"> (Covid-19), os eventos e festejos comunitários foram suspensos e, agora, com a liberação pós pandemia as comunidades estão retomando com os eventos na busca de angariar recursos para a manutenção das entidades locais.</w:t>
      </w:r>
    </w:p>
    <w:p w:rsidR="00A91A21" w:rsidRDefault="00A91A21" w:rsidP="00A91A21">
      <w:pPr>
        <w:tabs>
          <w:tab w:val="left" w:pos="1404"/>
        </w:tabs>
        <w:spacing w:line="276" w:lineRule="auto"/>
        <w:ind w:firstLine="1440"/>
        <w:jc w:val="both"/>
        <w:rPr>
          <w:rFonts w:ascii="Times New Roman" w:hAnsi="Times New Roman"/>
        </w:rPr>
      </w:pPr>
    </w:p>
    <w:p w:rsidR="00340377" w:rsidRDefault="00A91A21" w:rsidP="00A91A21">
      <w:pPr>
        <w:tabs>
          <w:tab w:val="left" w:pos="1404"/>
        </w:tabs>
        <w:spacing w:line="276" w:lineRule="auto"/>
        <w:ind w:firstLine="1440"/>
        <w:jc w:val="both"/>
      </w:pPr>
      <w:r>
        <w:rPr>
          <w:rFonts w:ascii="Times New Roman" w:hAnsi="Times New Roman"/>
        </w:rPr>
        <w:t>Assim como as festas comunitária</w:t>
      </w:r>
      <w:r w:rsidR="00101F92">
        <w:rPr>
          <w:rFonts w:ascii="Times New Roman" w:hAnsi="Times New Roman"/>
        </w:rPr>
        <w:t>s</w:t>
      </w:r>
      <w:bookmarkStart w:id="2" w:name="_GoBack"/>
      <w:bookmarkEnd w:id="2"/>
      <w:r>
        <w:rPr>
          <w:rFonts w:ascii="Times New Roman" w:hAnsi="Times New Roman"/>
        </w:rPr>
        <w:t xml:space="preserve"> estão retornando, também surgem os eventos de inauguração de obras de uso público e, como a grande </w:t>
      </w:r>
      <w:r w:rsidR="00FA2DAF">
        <w:rPr>
          <w:rFonts w:ascii="Times New Roman" w:hAnsi="Times New Roman"/>
        </w:rPr>
        <w:t>parte</w:t>
      </w:r>
      <w:r>
        <w:rPr>
          <w:rFonts w:ascii="Times New Roman" w:hAnsi="Times New Roman"/>
        </w:rPr>
        <w:t xml:space="preserve"> da comunidade comparece e prestigia, pensamos em incluir no rol de eventos de interesse público pois, para nosso pequeno município, são atrações que desenvolvem um grande papel social de integração comunitária.</w:t>
      </w:r>
    </w:p>
    <w:p w:rsidR="00340377" w:rsidRDefault="00340377" w:rsidP="00A91A21">
      <w:pPr>
        <w:pStyle w:val="Standard"/>
        <w:spacing w:line="276" w:lineRule="auto"/>
        <w:ind w:firstLine="1417"/>
        <w:jc w:val="both"/>
        <w:rPr>
          <w:rFonts w:ascii="Times New Roman" w:hAnsi="Times New Roman"/>
          <w:color w:val="000000"/>
        </w:rPr>
      </w:pPr>
    </w:p>
    <w:p w:rsidR="00340377" w:rsidRDefault="0091321D" w:rsidP="00A91A21">
      <w:pPr>
        <w:pStyle w:val="Standard"/>
        <w:spacing w:line="276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Diante de sua importância, espera-se a aprovação unânime do presente Projeto de Lei.</w:t>
      </w:r>
    </w:p>
    <w:p w:rsidR="00340377" w:rsidRDefault="00340377" w:rsidP="00A91A21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340377" w:rsidRDefault="0091321D" w:rsidP="00A91A21">
      <w:pPr>
        <w:pStyle w:val="Standard"/>
        <w:spacing w:line="276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Atenciosamente,</w:t>
      </w:r>
    </w:p>
    <w:p w:rsidR="00340377" w:rsidRDefault="00340377">
      <w:pPr>
        <w:pStyle w:val="Standard"/>
        <w:jc w:val="both"/>
        <w:rPr>
          <w:rFonts w:ascii="Times New Roman" w:hAnsi="Times New Roman"/>
        </w:rPr>
      </w:pPr>
    </w:p>
    <w:p w:rsidR="00340377" w:rsidRDefault="00340377">
      <w:pPr>
        <w:pStyle w:val="Standard"/>
        <w:jc w:val="both"/>
        <w:rPr>
          <w:rFonts w:ascii="Times New Roman" w:hAnsi="Times New Roman"/>
        </w:rPr>
      </w:pPr>
    </w:p>
    <w:p w:rsidR="00340377" w:rsidRDefault="0091321D">
      <w:pPr>
        <w:pStyle w:val="Ttulo2"/>
      </w:pPr>
      <w:r>
        <w:rPr>
          <w:rFonts w:ascii="Times New Roman" w:hAnsi="Times New Roman"/>
        </w:rPr>
        <w:t>VALDIR JOSÉ ZASSO</w:t>
      </w:r>
    </w:p>
    <w:p w:rsidR="00340377" w:rsidRDefault="0091321D">
      <w:pPr>
        <w:pStyle w:val="Standard"/>
        <w:jc w:val="center"/>
      </w:pPr>
      <w:r>
        <w:rPr>
          <w:rFonts w:ascii="Times New Roman" w:hAnsi="Times New Roman"/>
        </w:rPr>
        <w:t>Prefeito Municipal</w:t>
      </w:r>
    </w:p>
    <w:p w:rsidR="00340377" w:rsidRDefault="00340377">
      <w:pPr>
        <w:pStyle w:val="Standard"/>
        <w:spacing w:line="276" w:lineRule="auto"/>
        <w:ind w:firstLine="1416"/>
        <w:jc w:val="both"/>
        <w:rPr>
          <w:rFonts w:ascii="Times New Roman" w:hAnsi="Times New Roman"/>
          <w:color w:val="000000"/>
        </w:rPr>
      </w:pPr>
    </w:p>
    <w:p w:rsidR="00340377" w:rsidRDefault="00340377">
      <w:pPr>
        <w:pStyle w:val="Standard"/>
        <w:spacing w:line="276" w:lineRule="auto"/>
        <w:ind w:firstLine="1417"/>
        <w:jc w:val="both"/>
        <w:rPr>
          <w:rFonts w:ascii="Times New Roman" w:hAnsi="Times New Roman"/>
          <w:color w:val="000000"/>
        </w:rPr>
      </w:pPr>
    </w:p>
    <w:p w:rsidR="00340377" w:rsidRDefault="00340377">
      <w:pPr>
        <w:pStyle w:val="Standard"/>
        <w:spacing w:line="276" w:lineRule="auto"/>
        <w:ind w:firstLine="1417"/>
        <w:jc w:val="both"/>
        <w:rPr>
          <w:rFonts w:ascii="Times New Roman" w:hAnsi="Times New Roman"/>
          <w:color w:val="000000"/>
        </w:rPr>
      </w:pPr>
    </w:p>
    <w:p w:rsidR="0091321D" w:rsidRDefault="0091321D">
      <w:pPr>
        <w:pStyle w:val="Standard"/>
        <w:ind w:firstLine="1417"/>
      </w:pPr>
    </w:p>
    <w:sectPr w:rsidR="0091321D" w:rsidSect="00340377">
      <w:pgSz w:w="11906" w:h="16838"/>
      <w:pgMar w:top="2460" w:right="1121" w:bottom="1058" w:left="1800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9153E"/>
    <w:rsid w:val="000A0ADC"/>
    <w:rsid w:val="00101F92"/>
    <w:rsid w:val="00340377"/>
    <w:rsid w:val="0091321D"/>
    <w:rsid w:val="0099153E"/>
    <w:rsid w:val="00A91A21"/>
    <w:rsid w:val="00C37ABE"/>
    <w:rsid w:val="00F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34A56DE-28AD-425C-BB05-A0F69A40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377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qFormat/>
    <w:rsid w:val="00340377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40377"/>
  </w:style>
  <w:style w:type="character" w:styleId="Forte">
    <w:name w:val="Strong"/>
    <w:qFormat/>
    <w:rsid w:val="00340377"/>
    <w:rPr>
      <w:b/>
      <w:bCs/>
    </w:rPr>
  </w:style>
  <w:style w:type="character" w:styleId="Hyperlink">
    <w:name w:val="Hyperlink"/>
    <w:rsid w:val="00340377"/>
    <w:rPr>
      <w:color w:val="000080"/>
      <w:u w:val="single"/>
    </w:rPr>
  </w:style>
  <w:style w:type="paragraph" w:customStyle="1" w:styleId="Ttulo1">
    <w:name w:val="Título1"/>
    <w:basedOn w:val="Standard"/>
    <w:next w:val="Textbody"/>
    <w:rsid w:val="0034037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340377"/>
    <w:pPr>
      <w:spacing w:after="140" w:line="276" w:lineRule="auto"/>
    </w:pPr>
  </w:style>
  <w:style w:type="paragraph" w:styleId="Lista">
    <w:name w:val="List"/>
    <w:basedOn w:val="Textbody"/>
    <w:rsid w:val="00340377"/>
  </w:style>
  <w:style w:type="paragraph" w:styleId="Legenda">
    <w:name w:val="caption"/>
    <w:basedOn w:val="Normal"/>
    <w:qFormat/>
    <w:rsid w:val="00340377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rsid w:val="00340377"/>
    <w:pPr>
      <w:suppressLineNumbers/>
    </w:pPr>
  </w:style>
  <w:style w:type="paragraph" w:customStyle="1" w:styleId="Standard">
    <w:name w:val="Standard"/>
    <w:rsid w:val="00340377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0377"/>
    <w:pPr>
      <w:spacing w:after="140" w:line="276" w:lineRule="auto"/>
    </w:pPr>
  </w:style>
  <w:style w:type="paragraph" w:customStyle="1" w:styleId="Legenda1">
    <w:name w:val="Legenda1"/>
    <w:basedOn w:val="Standard"/>
    <w:rsid w:val="00340377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Standard"/>
    <w:rsid w:val="00340377"/>
    <w:pPr>
      <w:overflowPunct w:val="0"/>
      <w:spacing w:before="280" w:after="280"/>
      <w:textAlignment w:val="auto"/>
    </w:pPr>
  </w:style>
  <w:style w:type="paragraph" w:customStyle="1" w:styleId="Tabelanormal1">
    <w:name w:val="Tabela normal1"/>
    <w:rsid w:val="00340377"/>
    <w:pPr>
      <w:suppressAutoHyphens/>
    </w:pPr>
    <w:rPr>
      <w:rFonts w:ascii="Calibri" w:hAnsi="Calibri"/>
      <w:kern w:val="2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F92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F92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03</cp:lastModifiedBy>
  <cp:revision>6</cp:revision>
  <cp:lastPrinted>2022-10-13T12:47:00Z</cp:lastPrinted>
  <dcterms:created xsi:type="dcterms:W3CDTF">2022-10-13T12:05:00Z</dcterms:created>
  <dcterms:modified xsi:type="dcterms:W3CDTF">2022-10-13T12:47:00Z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