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45" w:rsidRDefault="00A54CE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PROJETO DE LEI Nº 027/20, DE 12 DE MAIO DE 2020.</w:t>
      </w:r>
    </w:p>
    <w:p w:rsidR="008B1E45" w:rsidRDefault="008B1E45">
      <w:pPr>
        <w:ind w:left="4956"/>
        <w:jc w:val="both"/>
        <w:rPr>
          <w:rFonts w:ascii="Times New Roman" w:hAnsi="Times New Roman" w:cs="Times New Roman"/>
          <w:i/>
        </w:rPr>
      </w:pPr>
    </w:p>
    <w:p w:rsidR="008B1E45" w:rsidRDefault="00A54CEB">
      <w:pPr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</w:rPr>
        <w:t>Autoriza o Poder Executivo a conceder férias antecipadas a servidores municipais e dá outras providências.</w:t>
      </w:r>
    </w:p>
    <w:p w:rsidR="008B1E45" w:rsidRDefault="008B1E45">
      <w:pPr>
        <w:ind w:left="4956"/>
        <w:jc w:val="both"/>
        <w:rPr>
          <w:rFonts w:ascii="Times New Roman" w:hAnsi="Times New Roman" w:cs="Times New Roman"/>
          <w:i/>
        </w:rPr>
      </w:pPr>
    </w:p>
    <w:p w:rsidR="008B1E45" w:rsidRDefault="00A54CEB">
      <w:pPr>
        <w:pStyle w:val="Corpodetexto"/>
        <w:spacing w:after="0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b/>
        </w:rPr>
        <w:t xml:space="preserve">O PREFEITO MUNICIPAL DE ALPESTRE, </w:t>
      </w:r>
      <w:r>
        <w:rPr>
          <w:rFonts w:ascii="Times New Roman" w:hAnsi="Times New Roman" w:cs="Times New Roman"/>
        </w:rPr>
        <w:t xml:space="preserve">Estado do Rio Grande do Sul, no uso de suas atribuições legais, delegadas pela Lei Orgânica Municipal, </w:t>
      </w:r>
      <w:r>
        <w:rPr>
          <w:rFonts w:ascii="Times New Roman" w:hAnsi="Times New Roman" w:cs="Times New Roman"/>
          <w:b/>
        </w:rPr>
        <w:t>FAÇO</w:t>
      </w:r>
      <w:proofErr w:type="gramEnd"/>
      <w:r>
        <w:rPr>
          <w:rFonts w:ascii="Times New Roman" w:hAnsi="Times New Roman" w:cs="Times New Roman"/>
          <w:b/>
        </w:rPr>
        <w:t xml:space="preserve"> SABER </w:t>
      </w:r>
      <w:r>
        <w:rPr>
          <w:rFonts w:ascii="Times New Roman" w:hAnsi="Times New Roman" w:cs="Times New Roman"/>
        </w:rPr>
        <w:t xml:space="preserve">que a Câmara Municipal de Vereadores </w:t>
      </w:r>
      <w:r>
        <w:rPr>
          <w:rFonts w:ascii="Times New Roman" w:hAnsi="Times New Roman" w:cs="Times New Roman"/>
          <w:b/>
        </w:rPr>
        <w:t xml:space="preserve">APROVOU </w:t>
      </w:r>
      <w:r>
        <w:rPr>
          <w:rFonts w:ascii="Times New Roman" w:hAnsi="Times New Roman" w:cs="Times New Roman"/>
        </w:rPr>
        <w:t>e eu</w:t>
      </w:r>
      <w:r>
        <w:rPr>
          <w:rFonts w:ascii="Times New Roman" w:hAnsi="Times New Roman" w:cs="Times New Roman"/>
          <w:b/>
        </w:rPr>
        <w:t xml:space="preserve"> PROMULGO</w:t>
      </w:r>
      <w:r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  <w:b/>
        </w:rPr>
        <w:t>SANCIONO</w:t>
      </w:r>
      <w:r>
        <w:rPr>
          <w:rFonts w:ascii="Times New Roman" w:hAnsi="Times New Roman" w:cs="Times New Roman"/>
        </w:rPr>
        <w:t xml:space="preserve"> a seguinte </w:t>
      </w:r>
      <w:r>
        <w:rPr>
          <w:rFonts w:ascii="Times New Roman" w:hAnsi="Times New Roman" w:cs="Times New Roman"/>
          <w:b/>
          <w:bCs/>
        </w:rPr>
        <w:t>LEI:</w:t>
      </w:r>
    </w:p>
    <w:p w:rsidR="008B1E45" w:rsidRDefault="00A54CEB">
      <w:pPr>
        <w:pStyle w:val="Corpodetexto"/>
        <w:spacing w:after="0"/>
        <w:ind w:firstLine="1417"/>
        <w:jc w:val="both"/>
        <w:rPr>
          <w:rFonts w:hint="eastAsia"/>
        </w:rPr>
      </w:pPr>
      <w:bookmarkStart w:id="0" w:name="artigo_1"/>
      <w:bookmarkEnd w:id="0"/>
      <w:r>
        <w:rPr>
          <w:rStyle w:val="nfaseforte"/>
          <w:rFonts w:ascii="Times New Roman" w:hAnsi="Times New Roman"/>
        </w:rPr>
        <w:t xml:space="preserve">Art. 1º </w:t>
      </w:r>
      <w:r>
        <w:rPr>
          <w:rStyle w:val="nfaseforte"/>
          <w:rFonts w:ascii="Times New Roman" w:hAnsi="Times New Roman"/>
          <w:b w:val="0"/>
        </w:rPr>
        <w:t xml:space="preserve">Fica o Poder Executivo </w:t>
      </w:r>
      <w:bookmarkStart w:id="1" w:name="__DdeLink__49_1219805818"/>
      <w:r>
        <w:rPr>
          <w:rStyle w:val="nfaseforte"/>
          <w:rFonts w:ascii="Times New Roman" w:hAnsi="Times New Roman"/>
          <w:b w:val="0"/>
        </w:rPr>
        <w:t>autorizado a conceder, me</w:t>
      </w:r>
      <w:r>
        <w:rPr>
          <w:rStyle w:val="nfaseforte"/>
          <w:rFonts w:ascii="Times New Roman" w:hAnsi="Times New Roman"/>
          <w:b w:val="0"/>
        </w:rPr>
        <w:t>diante a sua concordância, a antecipação do gozo de férias, mesmo àqueles que não tenham cumprido integralmente o período aquisitivo, aos servidores municipais do quadro geral (</w:t>
      </w:r>
      <w:proofErr w:type="gramStart"/>
      <w:r>
        <w:rPr>
          <w:rStyle w:val="nfaseforte"/>
          <w:rFonts w:ascii="Times New Roman" w:hAnsi="Times New Roman" w:cs="Times New Roman"/>
          <w:b w:val="0"/>
        </w:rPr>
        <w:t>efetivos, cargos</w:t>
      </w:r>
      <w:proofErr w:type="gramEnd"/>
      <w:r>
        <w:rPr>
          <w:rStyle w:val="nfaseforte"/>
          <w:rFonts w:ascii="Times New Roman" w:hAnsi="Times New Roman" w:cs="Times New Roman"/>
          <w:b w:val="0"/>
        </w:rPr>
        <w:t xml:space="preserve"> em comissão e</w:t>
      </w:r>
      <w:r>
        <w:rPr>
          <w:rStyle w:val="nfaseforte"/>
          <w:rFonts w:ascii="Times New Roman" w:hAnsi="Times New Roman"/>
          <w:b w:val="0"/>
        </w:rPr>
        <w:t xml:space="preserve"> aos empregados público</w:t>
      </w:r>
      <w:bookmarkEnd w:id="1"/>
      <w:r>
        <w:rPr>
          <w:rStyle w:val="nfaseforte"/>
          <w:rFonts w:ascii="Times New Roman" w:hAnsi="Times New Roman"/>
          <w:b w:val="0"/>
        </w:rPr>
        <w:t>s).</w:t>
      </w:r>
    </w:p>
    <w:p w:rsidR="008B1E45" w:rsidRDefault="00A54CEB">
      <w:pPr>
        <w:pStyle w:val="Corpodetexto"/>
        <w:spacing w:after="0"/>
        <w:ind w:firstLine="1417"/>
        <w:jc w:val="both"/>
        <w:rPr>
          <w:rFonts w:hint="eastAsia"/>
        </w:rPr>
      </w:pPr>
      <w:r>
        <w:rPr>
          <w:rStyle w:val="nfaseforte"/>
          <w:rFonts w:ascii="Times New Roman" w:hAnsi="Times New Roman"/>
        </w:rPr>
        <w:t xml:space="preserve">§ 1º </w:t>
      </w:r>
      <w:r>
        <w:rPr>
          <w:rStyle w:val="nfaseforte"/>
          <w:rFonts w:ascii="Times New Roman" w:hAnsi="Times New Roman" w:cs="Times New Roman"/>
          <w:b w:val="0"/>
        </w:rPr>
        <w:t>Excetuam-se do pr</w:t>
      </w:r>
      <w:r>
        <w:rPr>
          <w:rStyle w:val="nfaseforte"/>
          <w:rFonts w:ascii="Times New Roman" w:hAnsi="Times New Roman" w:cs="Times New Roman"/>
          <w:b w:val="0"/>
        </w:rPr>
        <w:t>evisto no caput deste artigo os servidores investidos em funções e atividades consideradas essenciais previstas em legislação específica, em especial</w:t>
      </w:r>
      <w:r>
        <w:rPr>
          <w:rStyle w:val="nfaseforte"/>
          <w:rFonts w:ascii="Times New Roman" w:hAnsi="Times New Roman"/>
          <w:b w:val="0"/>
        </w:rPr>
        <w:t xml:space="preserve"> àqueles vinculados aos serviços essenciais de saúde pública.</w:t>
      </w:r>
    </w:p>
    <w:p w:rsidR="008B1E45" w:rsidRDefault="00A54CEB">
      <w:pPr>
        <w:pStyle w:val="Corpodetexto"/>
        <w:spacing w:after="0"/>
        <w:ind w:firstLine="1417"/>
        <w:jc w:val="both"/>
        <w:rPr>
          <w:rFonts w:hint="eastAsia"/>
        </w:rPr>
      </w:pPr>
      <w:r>
        <w:rPr>
          <w:rStyle w:val="nfaseforte"/>
          <w:rFonts w:ascii="Times New Roman" w:hAnsi="Times New Roman"/>
        </w:rPr>
        <w:t xml:space="preserve">§ 2º </w:t>
      </w:r>
      <w:r>
        <w:rPr>
          <w:rStyle w:val="nfaseforte"/>
          <w:rFonts w:ascii="Times New Roman" w:hAnsi="Times New Roman"/>
          <w:b w:val="0"/>
        </w:rPr>
        <w:t>A antecipação do gozo das férias se dará</w:t>
      </w:r>
      <w:r>
        <w:rPr>
          <w:rStyle w:val="nfaseforte"/>
          <w:rFonts w:ascii="Times New Roman" w:hAnsi="Times New Roman"/>
          <w:b w:val="0"/>
        </w:rPr>
        <w:t xml:space="preserve"> excepcionalmente em </w:t>
      </w:r>
      <w:proofErr w:type="gramStart"/>
      <w:r>
        <w:rPr>
          <w:rStyle w:val="nfaseforte"/>
          <w:rFonts w:ascii="Times New Roman" w:hAnsi="Times New Roman"/>
          <w:b w:val="0"/>
        </w:rPr>
        <w:t>decorrência</w:t>
      </w:r>
      <w:proofErr w:type="gramEnd"/>
      <w:r>
        <w:rPr>
          <w:rStyle w:val="nfaseforte"/>
          <w:rFonts w:ascii="Times New Roman" w:hAnsi="Times New Roman"/>
          <w:b w:val="0"/>
        </w:rPr>
        <w:t xml:space="preserve"> do Estado de Calamidade Pública decretado pelo Estado do Rio Grande do Sul pelo Decreto Estadual nº 55.128/2020 e alterações e pelo Município de Alpestre através do Decreto Municipal 1.875/2020 e alterações, em decorrência </w:t>
      </w:r>
      <w:r>
        <w:rPr>
          <w:rStyle w:val="nfaseforte"/>
          <w:rFonts w:ascii="Times New Roman" w:hAnsi="Times New Roman"/>
          <w:b w:val="0"/>
        </w:rPr>
        <w:t xml:space="preserve">da pandemia ocasionada pelo novo </w:t>
      </w:r>
      <w:proofErr w:type="spellStart"/>
      <w:r>
        <w:rPr>
          <w:rStyle w:val="nfaseforte"/>
          <w:rFonts w:ascii="Times New Roman" w:hAnsi="Times New Roman"/>
          <w:b w:val="0"/>
        </w:rPr>
        <w:t>Coronavírus</w:t>
      </w:r>
      <w:proofErr w:type="spellEnd"/>
      <w:r>
        <w:rPr>
          <w:rStyle w:val="nfaseforte"/>
          <w:rFonts w:ascii="Times New Roman" w:hAnsi="Times New Roman"/>
          <w:b w:val="0"/>
        </w:rPr>
        <w:t xml:space="preserve"> (</w:t>
      </w:r>
      <w:proofErr w:type="spellStart"/>
      <w:r>
        <w:rPr>
          <w:rStyle w:val="nfaseforte"/>
          <w:rFonts w:ascii="Times New Roman" w:hAnsi="Times New Roman"/>
          <w:b w:val="0"/>
        </w:rPr>
        <w:t>Covid</w:t>
      </w:r>
      <w:proofErr w:type="spellEnd"/>
      <w:r>
        <w:rPr>
          <w:rStyle w:val="nfaseforte"/>
          <w:rFonts w:ascii="Times New Roman" w:hAnsi="Times New Roman"/>
          <w:b w:val="0"/>
        </w:rPr>
        <w:t>-19).</w:t>
      </w:r>
    </w:p>
    <w:p w:rsidR="008B1E45" w:rsidRDefault="00A54CEB">
      <w:pPr>
        <w:pStyle w:val="Corpodetexto"/>
        <w:spacing w:after="0"/>
        <w:ind w:firstLine="1417"/>
        <w:jc w:val="both"/>
        <w:rPr>
          <w:rFonts w:hint="eastAsia"/>
        </w:rPr>
      </w:pPr>
      <w:r>
        <w:rPr>
          <w:rStyle w:val="nfase"/>
          <w:rFonts w:ascii="Times New Roman" w:hAnsi="Times New Roman"/>
          <w:b/>
          <w:bCs/>
          <w:i w:val="0"/>
        </w:rPr>
        <w:t>§ 3º</w:t>
      </w:r>
      <w:r>
        <w:rPr>
          <w:rStyle w:val="nfase"/>
          <w:rFonts w:ascii="Times New Roman" w:hAnsi="Times New Roman"/>
          <w:i w:val="0"/>
        </w:rPr>
        <w:t xml:space="preserve"> O adicional de férias será pago quando o servidor completar o período aquisitivo. </w:t>
      </w:r>
    </w:p>
    <w:p w:rsidR="008B1E45" w:rsidRDefault="00A54CEB">
      <w:pPr>
        <w:pStyle w:val="Corpodetexto"/>
        <w:spacing w:after="0"/>
        <w:ind w:firstLine="1417"/>
        <w:jc w:val="both"/>
        <w:rPr>
          <w:rFonts w:hint="eastAsia"/>
        </w:rPr>
      </w:pPr>
      <w:r>
        <w:rPr>
          <w:rStyle w:val="nfase"/>
          <w:rFonts w:ascii="Times New Roman" w:hAnsi="Times New Roman"/>
          <w:b/>
          <w:bCs/>
          <w:i w:val="0"/>
        </w:rPr>
        <w:t>§ 4⁰</w:t>
      </w:r>
      <w:r>
        <w:rPr>
          <w:rStyle w:val="nfase"/>
          <w:rFonts w:ascii="Times New Roman" w:hAnsi="Times New Roman"/>
          <w:i w:val="0"/>
        </w:rPr>
        <w:t xml:space="preserve"> O Termo de antecipação deverá conter regra com anuência do servidor de que, em caso de</w:t>
      </w:r>
      <w:r>
        <w:rPr>
          <w:rStyle w:val="nfase"/>
          <w:rFonts w:ascii="Times New Roman" w:hAnsi="Times New Roman"/>
          <w:bCs/>
          <w:i w:val="0"/>
        </w:rPr>
        <w:t xml:space="preserve"> exoneração ou demis</w:t>
      </w:r>
      <w:r>
        <w:rPr>
          <w:rStyle w:val="nfase"/>
          <w:rFonts w:ascii="Times New Roman" w:hAnsi="Times New Roman"/>
          <w:bCs/>
          <w:i w:val="0"/>
        </w:rPr>
        <w:t xml:space="preserve">são do serviço público antes de ter completado o período aquisitivo, este deverá fazer a restituição ao erário do valor proporcional ao período não </w:t>
      </w:r>
      <w:proofErr w:type="gramStart"/>
      <w:r>
        <w:rPr>
          <w:rStyle w:val="nfase"/>
          <w:rFonts w:ascii="Times New Roman" w:hAnsi="Times New Roman"/>
          <w:bCs/>
          <w:i w:val="0"/>
        </w:rPr>
        <w:t>implementado</w:t>
      </w:r>
      <w:proofErr w:type="gramEnd"/>
      <w:r>
        <w:rPr>
          <w:rStyle w:val="nfase"/>
          <w:rFonts w:ascii="Times New Roman" w:hAnsi="Times New Roman"/>
          <w:bCs/>
          <w:i w:val="0"/>
        </w:rPr>
        <w:t xml:space="preserve">. </w:t>
      </w:r>
    </w:p>
    <w:p w:rsidR="008B1E45" w:rsidRDefault="00A54CEB">
      <w:pPr>
        <w:pStyle w:val="Corpodetexto"/>
        <w:spacing w:after="0"/>
        <w:ind w:firstLine="1417"/>
        <w:jc w:val="both"/>
        <w:rPr>
          <w:rFonts w:hint="eastAsia"/>
        </w:rPr>
      </w:pPr>
      <w:bookmarkStart w:id="2" w:name="artigo_21"/>
      <w:bookmarkEnd w:id="2"/>
      <w:r>
        <w:rPr>
          <w:rStyle w:val="nfaseforte"/>
          <w:rFonts w:ascii="Times New Roman" w:hAnsi="Times New Roman"/>
        </w:rPr>
        <w:t xml:space="preserve">Art. 2º </w:t>
      </w:r>
      <w:r>
        <w:rPr>
          <w:rStyle w:val="nfaseforte"/>
          <w:rFonts w:ascii="Times New Roman" w:hAnsi="Times New Roman"/>
          <w:b w:val="0"/>
          <w:bCs w:val="0"/>
        </w:rPr>
        <w:t>O gozo antecipado de férias que será pelo período máximo de 30 dias poderá dar-se uma</w:t>
      </w:r>
      <w:r>
        <w:rPr>
          <w:rStyle w:val="nfaseforte"/>
          <w:rFonts w:ascii="Times New Roman" w:hAnsi="Times New Roman"/>
          <w:b w:val="0"/>
          <w:bCs w:val="0"/>
        </w:rPr>
        <w:t xml:space="preserve"> única vez, mesmo que se estenda o período da excepcionalidade gerada pelo </w:t>
      </w:r>
      <w:proofErr w:type="spellStart"/>
      <w:r>
        <w:rPr>
          <w:rStyle w:val="nfaseforte"/>
          <w:rFonts w:ascii="Times New Roman" w:hAnsi="Times New Roman"/>
          <w:b w:val="0"/>
          <w:bCs w:val="0"/>
        </w:rPr>
        <w:t>Covid</w:t>
      </w:r>
      <w:proofErr w:type="spellEnd"/>
      <w:r>
        <w:rPr>
          <w:rStyle w:val="nfaseforte"/>
          <w:rFonts w:ascii="Times New Roman" w:hAnsi="Times New Roman"/>
          <w:b w:val="0"/>
          <w:bCs w:val="0"/>
        </w:rPr>
        <w:t xml:space="preserve">-19. </w:t>
      </w:r>
    </w:p>
    <w:p w:rsidR="008B1E45" w:rsidRDefault="00A54CEB">
      <w:pPr>
        <w:pStyle w:val="Corpodetexto"/>
        <w:spacing w:after="0"/>
        <w:ind w:firstLine="1417"/>
        <w:jc w:val="both"/>
        <w:rPr>
          <w:rFonts w:hint="eastAsia"/>
        </w:rPr>
      </w:pPr>
      <w:r>
        <w:rPr>
          <w:rStyle w:val="nfaseforte"/>
          <w:rFonts w:ascii="Times New Roman" w:hAnsi="Times New Roman"/>
        </w:rPr>
        <w:t xml:space="preserve">Parágrafo Único. </w:t>
      </w:r>
      <w:r>
        <w:rPr>
          <w:rStyle w:val="nfaseforte"/>
          <w:rFonts w:ascii="Times New Roman" w:hAnsi="Times New Roman"/>
          <w:b w:val="0"/>
        </w:rPr>
        <w:t>Em caso de interesse público, poderá ser interrompido o gozo de férias.</w:t>
      </w:r>
    </w:p>
    <w:p w:rsidR="008B1E45" w:rsidRDefault="00A54CEB">
      <w:pPr>
        <w:pStyle w:val="Corpodetexto"/>
        <w:spacing w:after="0"/>
        <w:ind w:firstLine="1417"/>
        <w:jc w:val="both"/>
        <w:rPr>
          <w:rFonts w:hint="eastAsia"/>
        </w:rPr>
      </w:pPr>
      <w:r>
        <w:rPr>
          <w:rStyle w:val="nfaseforte"/>
          <w:rFonts w:ascii="Times New Roman" w:hAnsi="Times New Roman"/>
        </w:rPr>
        <w:t xml:space="preserve">Art. 3º </w:t>
      </w:r>
      <w:r>
        <w:rPr>
          <w:rStyle w:val="nfaseforte"/>
          <w:rFonts w:ascii="Times New Roman" w:hAnsi="Times New Roman"/>
          <w:b w:val="0"/>
          <w:bCs w:val="0"/>
        </w:rPr>
        <w:t xml:space="preserve">Fica o Poder Executivo Municipal autorizado a </w:t>
      </w:r>
      <w:bookmarkStart w:id="3" w:name="__DdeLink__400_3477256001"/>
      <w:r>
        <w:rPr>
          <w:rStyle w:val="nfaseforte"/>
          <w:rFonts w:ascii="Times New Roman" w:hAnsi="Times New Roman"/>
          <w:b w:val="0"/>
          <w:bCs w:val="0"/>
        </w:rPr>
        <w:t>firmar termos aditivos</w:t>
      </w:r>
      <w:bookmarkEnd w:id="3"/>
      <w:r>
        <w:rPr>
          <w:rStyle w:val="nfaseforte"/>
          <w:rFonts w:ascii="Times New Roman" w:hAnsi="Times New Roman"/>
          <w:b w:val="0"/>
          <w:bCs w:val="0"/>
        </w:rPr>
        <w:t xml:space="preserve"> aos </w:t>
      </w:r>
      <w:r>
        <w:rPr>
          <w:rStyle w:val="nfaseforte"/>
          <w:rFonts w:ascii="Times New Roman" w:hAnsi="Times New Roman"/>
          <w:b w:val="0"/>
          <w:bCs w:val="0"/>
        </w:rPr>
        <w:t>contratos temporários e de acordo com os professores que tiverem convocação para regime complementar de trabalho para estabelecer banco de horas a serem compensadas através de ampliação de jornada de trabalho, trabalhos aos sábados, feriados e período de r</w:t>
      </w:r>
      <w:r>
        <w:rPr>
          <w:rStyle w:val="nfaseforte"/>
          <w:rFonts w:ascii="Times New Roman" w:hAnsi="Times New Roman"/>
          <w:b w:val="0"/>
          <w:bCs w:val="0"/>
        </w:rPr>
        <w:t xml:space="preserve">ecesso escolar e em período de prorrogação do período letivo, mesmo </w:t>
      </w:r>
      <w:proofErr w:type="gramStart"/>
      <w:r>
        <w:rPr>
          <w:rStyle w:val="nfaseforte"/>
          <w:rFonts w:ascii="Times New Roman" w:hAnsi="Times New Roman"/>
          <w:b w:val="0"/>
          <w:bCs w:val="0"/>
        </w:rPr>
        <w:t>após</w:t>
      </w:r>
      <w:proofErr w:type="gramEnd"/>
      <w:r>
        <w:rPr>
          <w:rStyle w:val="nfaseforte"/>
          <w:rFonts w:ascii="Times New Roman" w:hAnsi="Times New Roman"/>
          <w:b w:val="0"/>
          <w:bCs w:val="0"/>
        </w:rPr>
        <w:t xml:space="preserve"> expirada a vigência do contrato e da convocação, sem remuneração desta jornada e períodos adicionais.</w:t>
      </w:r>
    </w:p>
    <w:p w:rsidR="008B1E45" w:rsidRDefault="008B1E45">
      <w:pPr>
        <w:pStyle w:val="Corpodetexto"/>
        <w:spacing w:after="0"/>
        <w:ind w:firstLine="1417"/>
        <w:jc w:val="both"/>
        <w:rPr>
          <w:rStyle w:val="nfaseforte"/>
          <w:rFonts w:ascii="Times New Roman" w:hAnsi="Times New Roman"/>
        </w:rPr>
      </w:pPr>
    </w:p>
    <w:p w:rsidR="008B1E45" w:rsidRDefault="008B1E45">
      <w:pPr>
        <w:pStyle w:val="Corpodetexto"/>
        <w:spacing w:after="0"/>
        <w:ind w:firstLine="1417"/>
        <w:jc w:val="both"/>
        <w:rPr>
          <w:rStyle w:val="nfaseforte"/>
          <w:rFonts w:ascii="Times New Roman" w:hAnsi="Times New Roman"/>
        </w:rPr>
      </w:pPr>
    </w:p>
    <w:p w:rsidR="008B1E45" w:rsidRDefault="00A54CEB">
      <w:pPr>
        <w:pStyle w:val="Corpodetexto"/>
        <w:spacing w:after="0"/>
        <w:ind w:firstLine="1417"/>
        <w:jc w:val="both"/>
        <w:rPr>
          <w:rFonts w:hint="eastAsia"/>
        </w:rPr>
      </w:pPr>
      <w:r>
        <w:rPr>
          <w:rStyle w:val="nfaseforte"/>
          <w:rFonts w:ascii="Times New Roman" w:hAnsi="Times New Roman"/>
        </w:rPr>
        <w:lastRenderedPageBreak/>
        <w:t xml:space="preserve">Art. 4º </w:t>
      </w:r>
      <w:r>
        <w:rPr>
          <w:rStyle w:val="nfaseforte"/>
          <w:rFonts w:ascii="Times New Roman" w:hAnsi="Times New Roman"/>
          <w:b w:val="0"/>
          <w:bCs w:val="0"/>
        </w:rPr>
        <w:t xml:space="preserve">Fica o </w:t>
      </w:r>
      <w:r>
        <w:rPr>
          <w:rStyle w:val="nfaseforte"/>
          <w:rFonts w:ascii="Times New Roman" w:hAnsi="Times New Roman"/>
          <w:b w:val="0"/>
          <w:bCs w:val="0"/>
        </w:rPr>
        <w:t xml:space="preserve">Poder Executivo autorizado a antecipar </w:t>
      </w:r>
      <w:r>
        <w:rPr>
          <w:rStyle w:val="nfase"/>
          <w:rFonts w:ascii="Times New Roman" w:hAnsi="Times New Roman"/>
          <w:i w:val="0"/>
        </w:rPr>
        <w:t xml:space="preserve">o </w:t>
      </w:r>
      <w:r>
        <w:rPr>
          <w:rStyle w:val="nfase"/>
          <w:rFonts w:ascii="Times New Roman" w:hAnsi="Times New Roman"/>
          <w:bCs/>
          <w:i w:val="0"/>
        </w:rPr>
        <w:t xml:space="preserve">recesso remunerado dos </w:t>
      </w:r>
      <w:r>
        <w:rPr>
          <w:rStyle w:val="nfase"/>
          <w:rFonts w:ascii="Times New Roman" w:hAnsi="Times New Roman"/>
          <w:bCs/>
          <w:i w:val="0"/>
        </w:rPr>
        <w:t>estagiários da administração pública municipal e a pac</w:t>
      </w:r>
      <w:r>
        <w:rPr>
          <w:rStyle w:val="nfaseforte"/>
          <w:rFonts w:ascii="Times New Roman" w:hAnsi="Times New Roman"/>
          <w:b w:val="0"/>
          <w:bCs w:val="0"/>
        </w:rPr>
        <w:t>tuar a suspensão do estágio com remuneração e sua extensão ou prorrogação sem remuneração p</w:t>
      </w:r>
      <w:bookmarkStart w:id="4" w:name="__DdeLink__221_186139058"/>
      <w:r>
        <w:rPr>
          <w:rStyle w:val="nfaseforte"/>
          <w:rFonts w:ascii="Times New Roman" w:hAnsi="Times New Roman"/>
          <w:b w:val="0"/>
          <w:bCs w:val="0"/>
        </w:rPr>
        <w:t>ara a recuperação do período suspenso,</w:t>
      </w:r>
      <w:bookmarkEnd w:id="4"/>
      <w:r>
        <w:rPr>
          <w:rStyle w:val="nfaseforte"/>
          <w:rFonts w:ascii="Times New Roman" w:hAnsi="Times New Roman"/>
          <w:b w:val="0"/>
          <w:bCs w:val="0"/>
        </w:rPr>
        <w:t xml:space="preserve"> na mesma forma do que se dá em relação aos contratados e convocados.</w:t>
      </w:r>
    </w:p>
    <w:p w:rsidR="008B1E45" w:rsidRDefault="008B1E45">
      <w:pPr>
        <w:pStyle w:val="Corpodetexto"/>
        <w:spacing w:after="0"/>
        <w:ind w:firstLine="1417"/>
        <w:jc w:val="both"/>
        <w:rPr>
          <w:rFonts w:hint="eastAsia"/>
        </w:rPr>
      </w:pPr>
    </w:p>
    <w:p w:rsidR="008B1E45" w:rsidRDefault="00A54CEB">
      <w:pPr>
        <w:pStyle w:val="Corpodetexto"/>
        <w:spacing w:after="0"/>
        <w:ind w:firstLine="1417"/>
        <w:jc w:val="both"/>
        <w:rPr>
          <w:rFonts w:hint="eastAsia"/>
        </w:rPr>
      </w:pPr>
      <w:r>
        <w:rPr>
          <w:rStyle w:val="nfaseforte"/>
          <w:rFonts w:ascii="Times New Roman" w:hAnsi="Times New Roman"/>
        </w:rPr>
        <w:t>Ar</w:t>
      </w:r>
      <w:r>
        <w:rPr>
          <w:rStyle w:val="nfaseforte"/>
          <w:rFonts w:ascii="Times New Roman" w:hAnsi="Times New Roman"/>
        </w:rPr>
        <w:t xml:space="preserve">t. 5º </w:t>
      </w:r>
      <w:r>
        <w:rPr>
          <w:rStyle w:val="nfaseforte"/>
          <w:rFonts w:ascii="Times New Roman" w:hAnsi="Times New Roman"/>
          <w:b w:val="0"/>
        </w:rPr>
        <w:t xml:space="preserve">Esta Lei entra em vigor na data da sua publicação, cessando a sua vigência ao final do estado de calamidade decretado pelo Estado e pelo Município em razão a pandemia decorrente do novo </w:t>
      </w:r>
      <w:proofErr w:type="spellStart"/>
      <w:r>
        <w:rPr>
          <w:rStyle w:val="nfaseforte"/>
          <w:rFonts w:ascii="Times New Roman" w:hAnsi="Times New Roman"/>
          <w:b w:val="0"/>
        </w:rPr>
        <w:t>Coronavírus</w:t>
      </w:r>
      <w:proofErr w:type="spellEnd"/>
      <w:r>
        <w:rPr>
          <w:rStyle w:val="nfaseforte"/>
          <w:rFonts w:ascii="Times New Roman" w:hAnsi="Times New Roman"/>
          <w:b w:val="0"/>
        </w:rPr>
        <w:t xml:space="preserve"> (</w:t>
      </w:r>
      <w:proofErr w:type="spellStart"/>
      <w:r>
        <w:rPr>
          <w:rStyle w:val="nfaseforte"/>
          <w:rFonts w:ascii="Times New Roman" w:hAnsi="Times New Roman"/>
          <w:b w:val="0"/>
        </w:rPr>
        <w:t>Covid</w:t>
      </w:r>
      <w:proofErr w:type="spellEnd"/>
      <w:r>
        <w:rPr>
          <w:rStyle w:val="nfaseforte"/>
          <w:rFonts w:ascii="Times New Roman" w:hAnsi="Times New Roman"/>
          <w:b w:val="0"/>
        </w:rPr>
        <w:t>-19).</w:t>
      </w:r>
    </w:p>
    <w:p w:rsidR="008B1E45" w:rsidRDefault="008B1E45">
      <w:pPr>
        <w:pStyle w:val="Corpodetexto"/>
        <w:spacing w:after="0"/>
        <w:ind w:firstLine="1417"/>
        <w:jc w:val="both"/>
        <w:rPr>
          <w:rStyle w:val="nfaseforte"/>
          <w:rFonts w:ascii="Times New Roman" w:hAnsi="Times New Roman"/>
        </w:rPr>
      </w:pPr>
    </w:p>
    <w:p w:rsidR="008B1E45" w:rsidRDefault="00A54CEB">
      <w:pPr>
        <w:ind w:firstLine="1418"/>
        <w:jc w:val="both"/>
        <w:rPr>
          <w:rFonts w:hint="eastAsia"/>
        </w:rPr>
      </w:pPr>
      <w:r>
        <w:rPr>
          <w:rFonts w:ascii="Times New Roman" w:hAnsi="Times New Roman" w:cs="Times New Roman"/>
        </w:rPr>
        <w:t>Gabinete do Prefeito de Alpestre, aos 1</w:t>
      </w:r>
      <w:r>
        <w:rPr>
          <w:rFonts w:ascii="Times New Roman" w:hAnsi="Times New Roman" w:cs="Times New Roman"/>
        </w:rPr>
        <w:t>2 dias do mês de maio de 2020.</w:t>
      </w:r>
    </w:p>
    <w:p w:rsidR="008B1E45" w:rsidRDefault="008B1E45">
      <w:pPr>
        <w:jc w:val="center"/>
        <w:rPr>
          <w:rFonts w:ascii="Times New Roman" w:hAnsi="Times New Roman" w:cs="Times New Roman"/>
          <w:b/>
        </w:rPr>
      </w:pPr>
    </w:p>
    <w:p w:rsidR="008B1E45" w:rsidRDefault="008B1E45">
      <w:pPr>
        <w:jc w:val="center"/>
        <w:rPr>
          <w:rFonts w:ascii="Times New Roman" w:hAnsi="Times New Roman" w:cs="Times New Roman"/>
          <w:b/>
        </w:rPr>
      </w:pPr>
      <w:bookmarkStart w:id="5" w:name="_GoBack"/>
      <w:bookmarkEnd w:id="5"/>
    </w:p>
    <w:p w:rsidR="008B1E45" w:rsidRDefault="00A54CEB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VALDIR JOSÉ ZASSO</w:t>
      </w:r>
    </w:p>
    <w:p w:rsidR="008B1E45" w:rsidRDefault="00A54CEB">
      <w:pPr>
        <w:jc w:val="center"/>
        <w:rPr>
          <w:rFonts w:ascii="Times New Roman" w:hAnsi="Times New Roman"/>
        </w:rPr>
      </w:pPr>
      <w:bookmarkStart w:id="6" w:name="__DdeLink__752_621425002"/>
      <w:r>
        <w:rPr>
          <w:rFonts w:ascii="Times New Roman" w:hAnsi="Times New Roman" w:cs="Times New Roman"/>
        </w:rPr>
        <w:t>Prefeito Municipal</w:t>
      </w:r>
      <w:bookmarkEnd w:id="6"/>
    </w:p>
    <w:p w:rsidR="008B1E45" w:rsidRDefault="008B1E45">
      <w:pPr>
        <w:rPr>
          <w:rFonts w:ascii="Times New Roman" w:hAnsi="Times New Roman" w:cs="Times New Roman"/>
        </w:rPr>
      </w:pPr>
    </w:p>
    <w:p w:rsidR="008B1E45" w:rsidRDefault="008B1E45">
      <w:pPr>
        <w:rPr>
          <w:rFonts w:ascii="Times New Roman" w:hAnsi="Times New Roman" w:cs="Times New Roman"/>
        </w:rPr>
      </w:pPr>
    </w:p>
    <w:p w:rsidR="008B1E45" w:rsidRDefault="008B1E45">
      <w:pPr>
        <w:rPr>
          <w:rFonts w:ascii="Times New Roman" w:hAnsi="Times New Roman" w:cs="Times New Roman"/>
        </w:rPr>
      </w:pPr>
    </w:p>
    <w:p w:rsidR="008B1E45" w:rsidRDefault="008B1E45">
      <w:pPr>
        <w:rPr>
          <w:rFonts w:ascii="Times New Roman" w:hAnsi="Times New Roman" w:cs="Times New Roman"/>
        </w:rPr>
      </w:pPr>
    </w:p>
    <w:p w:rsidR="008B1E45" w:rsidRDefault="008B1E45">
      <w:pPr>
        <w:rPr>
          <w:rFonts w:ascii="Times New Roman" w:hAnsi="Times New Roman" w:cs="Times New Roman"/>
        </w:rPr>
      </w:pPr>
    </w:p>
    <w:p w:rsidR="008B1E45" w:rsidRDefault="008B1E45">
      <w:pPr>
        <w:rPr>
          <w:rFonts w:ascii="Times New Roman" w:hAnsi="Times New Roman" w:cs="Times New Roman"/>
        </w:rPr>
      </w:pPr>
    </w:p>
    <w:p w:rsidR="008B1E45" w:rsidRDefault="008B1E45">
      <w:pPr>
        <w:rPr>
          <w:rFonts w:ascii="Times New Roman" w:hAnsi="Times New Roman" w:cs="Times New Roman"/>
        </w:rPr>
      </w:pPr>
    </w:p>
    <w:p w:rsidR="008B1E45" w:rsidRDefault="008B1E45">
      <w:pPr>
        <w:rPr>
          <w:rFonts w:ascii="Times New Roman" w:hAnsi="Times New Roman" w:cs="Times New Roman"/>
        </w:rPr>
      </w:pPr>
    </w:p>
    <w:p w:rsidR="008B1E45" w:rsidRDefault="008B1E45">
      <w:pPr>
        <w:rPr>
          <w:rFonts w:ascii="Times New Roman" w:hAnsi="Times New Roman" w:cs="Times New Roman"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8B1E45">
      <w:pPr>
        <w:jc w:val="center"/>
        <w:rPr>
          <w:rFonts w:cs="Times New Roman" w:hint="eastAsia"/>
          <w:b/>
          <w:bCs/>
        </w:rPr>
      </w:pPr>
    </w:p>
    <w:p w:rsidR="008B1E45" w:rsidRDefault="00A54CEB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lastRenderedPageBreak/>
        <w:t>JUSTIFICATIVA AO PROJETO DE LEI</w:t>
      </w:r>
    </w:p>
    <w:p w:rsidR="008B1E45" w:rsidRDefault="008B1E45">
      <w:pPr>
        <w:jc w:val="center"/>
        <w:rPr>
          <w:rFonts w:ascii="Times New Roman" w:hAnsi="Times New Roman" w:cs="Times New Roman"/>
        </w:rPr>
      </w:pPr>
    </w:p>
    <w:p w:rsidR="008B1E45" w:rsidRDefault="008B1E45">
      <w:pPr>
        <w:rPr>
          <w:rFonts w:ascii="Times New Roman" w:hAnsi="Times New Roman" w:cs="Times New Roman"/>
        </w:rPr>
      </w:pPr>
    </w:p>
    <w:p w:rsidR="008B1E45" w:rsidRDefault="00A54CEB">
      <w:pPr>
        <w:ind w:left="1417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Senhor Presidente</w:t>
      </w:r>
    </w:p>
    <w:p w:rsidR="008B1E45" w:rsidRDefault="008B1E45">
      <w:pPr>
        <w:ind w:left="1417"/>
        <w:rPr>
          <w:rFonts w:ascii="Times New Roman" w:hAnsi="Times New Roman" w:cs="Times New Roman"/>
        </w:rPr>
      </w:pPr>
    </w:p>
    <w:p w:rsidR="008B1E45" w:rsidRDefault="00A54CEB">
      <w:pPr>
        <w:ind w:left="1417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Senhores Vereadores</w:t>
      </w:r>
    </w:p>
    <w:p w:rsidR="008B1E45" w:rsidRDefault="008B1E45">
      <w:pPr>
        <w:ind w:left="1417"/>
        <w:rPr>
          <w:rFonts w:ascii="Times New Roman" w:hAnsi="Times New Roman" w:cs="Times New Roman"/>
        </w:rPr>
      </w:pPr>
    </w:p>
    <w:p w:rsidR="008B1E45" w:rsidRDefault="008B1E45">
      <w:pPr>
        <w:ind w:left="1417"/>
        <w:rPr>
          <w:rFonts w:ascii="Times New Roman" w:hAnsi="Times New Roman" w:cs="Times New Roman"/>
        </w:rPr>
      </w:pPr>
    </w:p>
    <w:p w:rsidR="008B1E45" w:rsidRDefault="00A54CEB">
      <w:pPr>
        <w:spacing w:line="360" w:lineRule="auto"/>
        <w:ind w:firstLine="141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O presente Projeto de Lei que ora colocamos a vossa apreciação visa autorizar o executivo a conceder férias antecipadas aos servidores públicos do quadro geral </w:t>
      </w:r>
      <w:r>
        <w:rPr>
          <w:rStyle w:val="nfaseforte"/>
          <w:rFonts w:ascii="Times New Roman" w:hAnsi="Times New Roman" w:cs="Times New Roman"/>
          <w:b w:val="0"/>
        </w:rPr>
        <w:t xml:space="preserve">(efetivos, cargos em comissão e aos empregados públicos) </w:t>
      </w:r>
      <w:r>
        <w:rPr>
          <w:rFonts w:ascii="Times New Roman" w:hAnsi="Times New Roman" w:cs="Times New Roman"/>
        </w:rPr>
        <w:t>e conceder o recesso remunerado antecip</w:t>
      </w:r>
      <w:r>
        <w:rPr>
          <w:rFonts w:ascii="Times New Roman" w:hAnsi="Times New Roman" w:cs="Times New Roman"/>
        </w:rPr>
        <w:t>ado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aos estagiários da administração municipal.</w:t>
      </w:r>
    </w:p>
    <w:p w:rsidR="008B1E45" w:rsidRDefault="008B1E45">
      <w:pPr>
        <w:spacing w:line="360" w:lineRule="auto"/>
        <w:ind w:firstLine="1417"/>
        <w:jc w:val="both"/>
        <w:rPr>
          <w:rFonts w:cs="Times New Roman" w:hint="eastAsia"/>
        </w:rPr>
      </w:pPr>
    </w:p>
    <w:p w:rsidR="008B1E45" w:rsidRDefault="00A54CEB">
      <w:pPr>
        <w:spacing w:line="360" w:lineRule="auto"/>
        <w:ind w:firstLine="141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O projeto Visa também buscar autorização para </w:t>
      </w:r>
      <w:r>
        <w:rPr>
          <w:rStyle w:val="nfaseforte"/>
          <w:rFonts w:ascii="Times New Roman" w:hAnsi="Times New Roman" w:cs="Times New Roman"/>
          <w:b w:val="0"/>
          <w:bCs w:val="0"/>
        </w:rPr>
        <w:t>firmar termos aditivos aos contratos temporários e de acordo com os professores que tiverem convocação para regime complementar de trabalho para estabelecer ban</w:t>
      </w:r>
      <w:r>
        <w:rPr>
          <w:rStyle w:val="nfaseforte"/>
          <w:rFonts w:ascii="Times New Roman" w:hAnsi="Times New Roman" w:cs="Times New Roman"/>
          <w:b w:val="0"/>
          <w:bCs w:val="0"/>
        </w:rPr>
        <w:t xml:space="preserve">co de horas a serem compensadas através de ampliação de jornada de trabalho e a pactuar </w:t>
      </w:r>
      <w:r>
        <w:rPr>
          <w:rStyle w:val="nfaseforte"/>
          <w:rFonts w:ascii="Times New Roman" w:hAnsi="Times New Roman" w:cs="Times New Roman"/>
          <w:b w:val="0"/>
          <w:bCs w:val="0"/>
        </w:rPr>
        <w:t>a suspensão do estágio com remuneração, e sua extensão ou prorrogação, sem remuneração para a recuperação do período suspenso, com relação aos estagiários.</w:t>
      </w:r>
    </w:p>
    <w:p w:rsidR="008B1E45" w:rsidRDefault="008B1E45">
      <w:pPr>
        <w:spacing w:line="360" w:lineRule="auto"/>
        <w:ind w:firstLine="1417"/>
        <w:jc w:val="both"/>
        <w:rPr>
          <w:rStyle w:val="nfaseforte"/>
          <w:rFonts w:ascii="Times New Roman" w:hAnsi="Times New Roman" w:cs="Times New Roman"/>
          <w:b w:val="0"/>
          <w:bCs w:val="0"/>
        </w:rPr>
      </w:pPr>
    </w:p>
    <w:p w:rsidR="008B1E45" w:rsidRDefault="00A54CEB">
      <w:pPr>
        <w:spacing w:line="360" w:lineRule="auto"/>
        <w:ind w:firstLine="1417"/>
        <w:jc w:val="both"/>
        <w:rPr>
          <w:rFonts w:hint="eastAsia"/>
        </w:rPr>
      </w:pPr>
      <w:r>
        <w:rPr>
          <w:rStyle w:val="nfaseforte"/>
          <w:rFonts w:ascii="Times New Roman" w:hAnsi="Times New Roman" w:cs="Times New Roman"/>
          <w:b w:val="0"/>
          <w:bCs w:val="0"/>
        </w:rPr>
        <w:t>Estas ações</w:t>
      </w:r>
      <w:r>
        <w:rPr>
          <w:rStyle w:val="nfaseforte"/>
          <w:rFonts w:ascii="Times New Roman" w:hAnsi="Times New Roman" w:cs="Times New Roman"/>
          <w:b w:val="0"/>
          <w:bCs w:val="0"/>
        </w:rPr>
        <w:t xml:space="preserve"> serão implementadas como forma de montar um esquema de</w:t>
      </w:r>
      <w:proofErr w:type="gramStart"/>
      <w:r>
        <w:rPr>
          <w:rStyle w:val="nfaseforte"/>
          <w:rFonts w:ascii="Times New Roman" w:hAnsi="Times New Roman" w:cs="Times New Roman"/>
          <w:b w:val="0"/>
          <w:bCs w:val="0"/>
        </w:rPr>
        <w:t xml:space="preserve">  </w:t>
      </w:r>
      <w:proofErr w:type="spellStart"/>
      <w:proofErr w:type="gramEnd"/>
      <w:r>
        <w:rPr>
          <w:rStyle w:val="nfaseforte"/>
          <w:rFonts w:ascii="Times New Roman" w:hAnsi="Times New Roman" w:cs="Times New Roman"/>
          <w:b w:val="0"/>
          <w:bCs w:val="0"/>
        </w:rPr>
        <w:t>desaglomeração</w:t>
      </w:r>
      <w:proofErr w:type="spellEnd"/>
      <w:r>
        <w:rPr>
          <w:rStyle w:val="nfaseforte"/>
          <w:rFonts w:ascii="Times New Roman" w:hAnsi="Times New Roman" w:cs="Times New Roman"/>
          <w:b w:val="0"/>
          <w:bCs w:val="0"/>
        </w:rPr>
        <w:t xml:space="preserve"> de pessoas em determinados locais de trabalho, excetuando-se dessas possibilidades os servidores</w:t>
      </w:r>
      <w:r>
        <w:rPr>
          <w:rStyle w:val="nfaseforte"/>
          <w:rFonts w:ascii="Times New Roman" w:hAnsi="Times New Roman" w:cs="Times New Roman"/>
          <w:b w:val="0"/>
        </w:rPr>
        <w:t xml:space="preserve"> investidos em funções e atividades consideradas essenciais previstas em legislação espe</w:t>
      </w:r>
      <w:r>
        <w:rPr>
          <w:rStyle w:val="nfaseforte"/>
          <w:rFonts w:ascii="Times New Roman" w:hAnsi="Times New Roman" w:cs="Times New Roman"/>
          <w:b w:val="0"/>
        </w:rPr>
        <w:t>cífica, principalmente aqueles vinculados aos serviços essenciais de saúde pública.</w:t>
      </w:r>
    </w:p>
    <w:p w:rsidR="008B1E45" w:rsidRDefault="008B1E45">
      <w:pPr>
        <w:spacing w:line="360" w:lineRule="auto"/>
        <w:ind w:firstLine="1417"/>
        <w:jc w:val="both"/>
        <w:rPr>
          <w:rStyle w:val="nfaseforte"/>
          <w:rFonts w:ascii="Times New Roman" w:hAnsi="Times New Roman" w:cs="Times New Roman"/>
          <w:b w:val="0"/>
        </w:rPr>
      </w:pPr>
    </w:p>
    <w:p w:rsidR="008B1E45" w:rsidRDefault="00A54CEB">
      <w:pPr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da sua clareza e importância, espera-se a aprovação unânime deste Projeto de Lei. </w:t>
      </w:r>
    </w:p>
    <w:p w:rsidR="008B1E45" w:rsidRDefault="008B1E45">
      <w:pPr>
        <w:pStyle w:val="Recuodecorpodetexto"/>
        <w:ind w:firstLine="0"/>
        <w:rPr>
          <w:rFonts w:ascii="Times New Roman" w:hAnsi="Times New Roman"/>
        </w:rPr>
      </w:pPr>
    </w:p>
    <w:p w:rsidR="008B1E45" w:rsidRDefault="00A54CEB">
      <w:pPr>
        <w:pStyle w:val="Recuodecorpodetex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Atenciosamente </w:t>
      </w:r>
    </w:p>
    <w:p w:rsidR="008B1E45" w:rsidRDefault="008B1E45">
      <w:pPr>
        <w:pStyle w:val="Recuodecorpodetexto"/>
        <w:ind w:firstLine="0"/>
        <w:rPr>
          <w:rFonts w:ascii="Times New Roman" w:hAnsi="Times New Roman"/>
        </w:rPr>
      </w:pPr>
    </w:p>
    <w:p w:rsidR="008B1E45" w:rsidRDefault="008B1E45">
      <w:pPr>
        <w:pStyle w:val="Recuodecorpodetexto"/>
        <w:ind w:firstLine="0"/>
        <w:rPr>
          <w:rFonts w:ascii="Times New Roman" w:hAnsi="Times New Roman"/>
        </w:rPr>
      </w:pPr>
    </w:p>
    <w:p w:rsidR="008B1E45" w:rsidRDefault="008B1E45">
      <w:pPr>
        <w:pStyle w:val="Recuodecorpodetexto"/>
        <w:ind w:firstLine="0"/>
        <w:rPr>
          <w:rFonts w:ascii="Times New Roman" w:hAnsi="Times New Roman"/>
        </w:rPr>
      </w:pPr>
    </w:p>
    <w:p w:rsidR="008B1E45" w:rsidRDefault="00A54CEB">
      <w:pPr>
        <w:pStyle w:val="Recuodecorpodetex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VALDIR JOSÉ ZASSO</w:t>
      </w:r>
    </w:p>
    <w:p w:rsidR="008B1E45" w:rsidRDefault="00A54CEB">
      <w:pPr>
        <w:pStyle w:val="Recuodecorpodetex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Prefeito Municipal </w:t>
      </w:r>
    </w:p>
    <w:p w:rsidR="008B1E45" w:rsidRDefault="008B1E45">
      <w:pPr>
        <w:pStyle w:val="Recuodecorpodetexto"/>
        <w:spacing w:line="360" w:lineRule="auto"/>
        <w:ind w:firstLine="0"/>
        <w:rPr>
          <w:rStyle w:val="nfaseforte"/>
          <w:rFonts w:ascii="Times New Roman" w:hAnsi="Times New Roman" w:cs="Times New Roman"/>
          <w:b w:val="0"/>
        </w:rPr>
      </w:pPr>
    </w:p>
    <w:p w:rsidR="008B1E45" w:rsidRDefault="008B1E45">
      <w:pPr>
        <w:spacing w:line="360" w:lineRule="auto"/>
        <w:ind w:firstLine="1417"/>
        <w:jc w:val="both"/>
        <w:rPr>
          <w:rFonts w:hint="eastAsia"/>
        </w:rPr>
      </w:pPr>
    </w:p>
    <w:sectPr w:rsidR="008B1E45" w:rsidSect="008B1E45">
      <w:pgSz w:w="11906" w:h="16838"/>
      <w:pgMar w:top="2400" w:right="1121" w:bottom="1134" w:left="175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8B1E45"/>
    <w:rsid w:val="008B1E45"/>
    <w:rsid w:val="00A5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45"/>
    <w:pPr>
      <w:overflowPunct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sid w:val="008B1E45"/>
    <w:rPr>
      <w:b/>
      <w:bCs/>
    </w:rPr>
  </w:style>
  <w:style w:type="character" w:styleId="nfase">
    <w:name w:val="Emphasis"/>
    <w:qFormat/>
    <w:rsid w:val="008B1E45"/>
    <w:rPr>
      <w:i/>
      <w:iCs/>
    </w:rPr>
  </w:style>
  <w:style w:type="paragraph" w:styleId="Ttulo">
    <w:name w:val="Title"/>
    <w:basedOn w:val="Normal"/>
    <w:next w:val="Corpodetexto"/>
    <w:qFormat/>
    <w:rsid w:val="008B1E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8B1E45"/>
    <w:pPr>
      <w:spacing w:after="140" w:line="276" w:lineRule="auto"/>
    </w:pPr>
  </w:style>
  <w:style w:type="paragraph" w:styleId="Lista">
    <w:name w:val="List"/>
    <w:basedOn w:val="Corpodetexto"/>
    <w:rsid w:val="008B1E45"/>
  </w:style>
  <w:style w:type="paragraph" w:customStyle="1" w:styleId="Caption">
    <w:name w:val="Caption"/>
    <w:basedOn w:val="Normal"/>
    <w:qFormat/>
    <w:rsid w:val="008B1E4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8B1E45"/>
    <w:pPr>
      <w:suppressLineNumbers/>
    </w:pPr>
  </w:style>
  <w:style w:type="paragraph" w:styleId="Legenda">
    <w:name w:val="caption"/>
    <w:basedOn w:val="Normal"/>
    <w:qFormat/>
    <w:rsid w:val="008B1E45"/>
    <w:pPr>
      <w:suppressLineNumbers/>
      <w:spacing w:before="120" w:after="120"/>
    </w:pPr>
    <w:rPr>
      <w:i/>
      <w:iCs/>
    </w:rPr>
  </w:style>
  <w:style w:type="paragraph" w:customStyle="1" w:styleId="Linhahorizontal">
    <w:name w:val="Linha horizontal"/>
    <w:basedOn w:val="Normal"/>
    <w:next w:val="Corpodetexto"/>
    <w:qFormat/>
    <w:rsid w:val="008B1E4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Recuodecorpodetexto">
    <w:name w:val="Body Text Indent"/>
    <w:basedOn w:val="Normal"/>
    <w:rsid w:val="008B1E45"/>
    <w:pPr>
      <w:ind w:firstLine="28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ESTUDIOA2</cp:lastModifiedBy>
  <cp:revision>2</cp:revision>
  <dcterms:created xsi:type="dcterms:W3CDTF">2020-05-19T12:26:00Z</dcterms:created>
  <dcterms:modified xsi:type="dcterms:W3CDTF">2020-05-19T12:26:00Z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