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1A" w:rsidRDefault="002C3EC0">
      <w:pPr>
        <w:jc w:val="center"/>
      </w:pPr>
      <w:r>
        <w:rPr>
          <w:b/>
          <w:bCs/>
        </w:rPr>
        <w:t>PROJETO DE LEI Nº 111/19, DE 09 DE DEZEMBRO DE 2018.</w:t>
      </w:r>
    </w:p>
    <w:p w:rsidR="00100D1A" w:rsidRDefault="00100D1A">
      <w:pPr>
        <w:jc w:val="center"/>
      </w:pPr>
    </w:p>
    <w:p w:rsidR="00100D1A" w:rsidRDefault="002C3EC0">
      <w:pPr>
        <w:ind w:left="4819" w:hanging="3628"/>
        <w:jc w:val="both"/>
      </w:pPr>
      <w:r>
        <w:tab/>
      </w:r>
      <w:bookmarkStart w:id="0" w:name="__DdeLink__657_42669481"/>
      <w:r>
        <w:rPr>
          <w:i/>
        </w:rPr>
        <w:t xml:space="preserve">Autoriza o Poder Executivo a ceder o uso gratuito de bens móveis e dá outras providências. </w:t>
      </w:r>
      <w:bookmarkEnd w:id="0"/>
    </w:p>
    <w:p w:rsidR="00100D1A" w:rsidRDefault="00100D1A">
      <w:pPr>
        <w:ind w:left="4308" w:hanging="3600"/>
        <w:jc w:val="both"/>
      </w:pPr>
      <w:bookmarkStart w:id="1" w:name="_GoBack"/>
      <w:bookmarkEnd w:id="1"/>
    </w:p>
    <w:p w:rsidR="00100D1A" w:rsidRDefault="002C3EC0">
      <w:pPr>
        <w:pStyle w:val="NormalWeb"/>
        <w:spacing w:beforeAutospacing="0" w:afterAutospacing="0"/>
        <w:ind w:right="119" w:firstLine="142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</w:rPr>
        <w:t>PREFEITO MUNICIPAL DE ALPESTRE</w:t>
      </w:r>
      <w:r>
        <w:rPr>
          <w:rFonts w:ascii="Times New Roman" w:hAnsi="Times New Roman" w:cs="Times New Roman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bCs/>
        </w:rPr>
        <w:t>FAÇO</w:t>
      </w:r>
      <w:proofErr w:type="gramEnd"/>
      <w:r>
        <w:rPr>
          <w:rFonts w:ascii="Times New Roman" w:hAnsi="Times New Roman" w:cs="Times New Roman"/>
          <w:b/>
          <w:bCs/>
        </w:rPr>
        <w:t xml:space="preserve"> SABER, </w:t>
      </w:r>
      <w:r>
        <w:rPr>
          <w:rFonts w:ascii="Times New Roman" w:hAnsi="Times New Roman" w:cs="Times New Roman"/>
        </w:rPr>
        <w:t xml:space="preserve">que a Câmara Municipal de Vereadores, </w:t>
      </w:r>
      <w:r>
        <w:rPr>
          <w:rFonts w:ascii="Times New Roman" w:hAnsi="Times New Roman" w:cs="Times New Roman"/>
          <w:b/>
          <w:bCs/>
        </w:rPr>
        <w:t xml:space="preserve">APROVOU e eu PROMULGO e SANCIONO </w:t>
      </w:r>
      <w:r>
        <w:rPr>
          <w:rFonts w:ascii="Times New Roman" w:hAnsi="Times New Roman" w:cs="Times New Roman"/>
        </w:rPr>
        <w:t xml:space="preserve">a seguinte </w:t>
      </w:r>
      <w:r>
        <w:rPr>
          <w:rFonts w:ascii="Times New Roman" w:hAnsi="Times New Roman" w:cs="Times New Roman"/>
          <w:b/>
          <w:bCs/>
        </w:rPr>
        <w:t>LEI:</w:t>
      </w:r>
    </w:p>
    <w:p w:rsidR="00100D1A" w:rsidRDefault="00100D1A">
      <w:pPr>
        <w:jc w:val="both"/>
        <w:rPr>
          <w:b/>
        </w:rPr>
      </w:pPr>
    </w:p>
    <w:p w:rsidR="00100D1A" w:rsidRDefault="002C3EC0">
      <w:pPr>
        <w:ind w:firstLine="1416"/>
        <w:jc w:val="both"/>
      </w:pPr>
      <w:r>
        <w:rPr>
          <w:b/>
        </w:rPr>
        <w:t xml:space="preserve">Art. 1º </w:t>
      </w:r>
      <w:r>
        <w:t>Fica o Poder Executivo Municipal autorizado</w:t>
      </w:r>
      <w:r>
        <w:t xml:space="preserve"> a proceder </w:t>
      </w:r>
      <w:proofErr w:type="gramStart"/>
      <w:r>
        <w:t>a</w:t>
      </w:r>
      <w:proofErr w:type="gramEnd"/>
      <w:r>
        <w:t xml:space="preserve"> cessão de uso gratuita de bens móveis para a vencedora da Licitação Concorrência Pública nº01/2019</w:t>
      </w:r>
      <w:r>
        <w:rPr>
          <w:rFonts w:cs="Calibri"/>
          <w:lang w:val="pt-PT"/>
        </w:rPr>
        <w:t>, conforme descrito a seguir:</w:t>
      </w:r>
    </w:p>
    <w:tbl>
      <w:tblPr>
        <w:tblW w:w="907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95"/>
        <w:gridCol w:w="7380"/>
      </w:tblGrid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Nº Patrimônio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</w:tr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6680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TANQUE CILÍNDRICO, EM AÇO </w:t>
            </w:r>
            <w:proofErr w:type="gramStart"/>
            <w:r>
              <w:rPr>
                <w:color w:val="000000"/>
                <w:sz w:val="20"/>
                <w:szCs w:val="20"/>
              </w:rPr>
              <w:t>INOXIDÁVEL,</w:t>
            </w:r>
            <w:proofErr w:type="gramEnd"/>
            <w:r>
              <w:rPr>
                <w:color w:val="000000"/>
                <w:sz w:val="20"/>
                <w:szCs w:val="20"/>
              </w:rPr>
              <w:t>50.000 LITROS, PARA DEPÓSITO DE VINHO/SUCO.</w:t>
            </w:r>
          </w:p>
        </w:tc>
      </w:tr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TANQUE CILÍNDRICO, EM AÇO </w:t>
            </w:r>
            <w:proofErr w:type="gramStart"/>
            <w:r>
              <w:rPr>
                <w:color w:val="000000"/>
                <w:sz w:val="20"/>
                <w:szCs w:val="20"/>
              </w:rPr>
              <w:t>INOXIDÁVEL,</w:t>
            </w:r>
            <w:proofErr w:type="gramEnd"/>
            <w:r>
              <w:rPr>
                <w:color w:val="000000"/>
                <w:sz w:val="20"/>
                <w:szCs w:val="20"/>
              </w:rPr>
              <w:t>50.000 LITROS, PARA DEPÓSITO DE VINHO/SUCO.</w:t>
            </w:r>
          </w:p>
        </w:tc>
      </w:tr>
    </w:tbl>
    <w:p w:rsidR="00100D1A" w:rsidRDefault="002C3EC0">
      <w:pPr>
        <w:ind w:firstLine="1416"/>
        <w:jc w:val="both"/>
      </w:pPr>
      <w:r>
        <w:rPr>
          <w:b/>
        </w:rPr>
        <w:t xml:space="preserve">§ 1º </w:t>
      </w:r>
      <w:r>
        <w:t xml:space="preserve">A formalização da respectiva concessão de uso de bens móveis, ocorrerá </w:t>
      </w:r>
      <w:proofErr w:type="gramStart"/>
      <w:r>
        <w:t>mediante</w:t>
      </w:r>
      <w:proofErr w:type="gramEnd"/>
      <w:r>
        <w:t xml:space="preserve"> Termo de cessão de Uso, em que constarão as cláusulas definidoras das obrigações e </w:t>
      </w:r>
      <w:r>
        <w:t>responsabilidades das partes, conforme minuta Anexa a esta Lei.</w:t>
      </w:r>
    </w:p>
    <w:p w:rsidR="00100D1A" w:rsidRDefault="002C3EC0">
      <w:pPr>
        <w:ind w:firstLine="1416"/>
        <w:jc w:val="both"/>
      </w:pPr>
      <w:r>
        <w:rPr>
          <w:b/>
        </w:rPr>
        <w:t>§ 1º</w:t>
      </w:r>
      <w:r>
        <w:t xml:space="preserve"> O período de concessão que trata o caput deste artigo fica condicionada à vigência do Contrato originário da concorrência Pública nº01/2019 e poderá ser interrompido a qualquer momento un</w:t>
      </w:r>
      <w:r>
        <w:t xml:space="preserve">ilateralmente pela Administração ou por acordo entre as partes. </w:t>
      </w:r>
    </w:p>
    <w:p w:rsidR="00100D1A" w:rsidRDefault="002C3EC0">
      <w:pPr>
        <w:ind w:firstLine="1416"/>
        <w:jc w:val="both"/>
      </w:pPr>
      <w:r>
        <w:rPr>
          <w:b/>
        </w:rPr>
        <w:t xml:space="preserve">Art. 2º </w:t>
      </w:r>
      <w:r>
        <w:t>Revogada</w:t>
      </w:r>
      <w:r>
        <w:t xml:space="preserve">s as disposições em contrário, esta Lei entrará em vigor na data de sua publicação. </w:t>
      </w:r>
    </w:p>
    <w:p w:rsidR="00100D1A" w:rsidRDefault="00100D1A">
      <w:pPr>
        <w:jc w:val="both"/>
      </w:pPr>
    </w:p>
    <w:p w:rsidR="00100D1A" w:rsidRDefault="002C3EC0">
      <w:pPr>
        <w:jc w:val="both"/>
      </w:pPr>
      <w:r>
        <w:tab/>
      </w:r>
      <w:r>
        <w:tab/>
        <w:t>Gabinete do Prefeito Municipal de Alpestre, aos 09 dias do mês de dezembro de 2019.</w:t>
      </w:r>
    </w:p>
    <w:p w:rsidR="00100D1A" w:rsidRDefault="00100D1A">
      <w:pPr>
        <w:jc w:val="both"/>
      </w:pPr>
    </w:p>
    <w:p w:rsidR="00100D1A" w:rsidRDefault="00100D1A">
      <w:pPr>
        <w:jc w:val="both"/>
      </w:pPr>
    </w:p>
    <w:p w:rsidR="00100D1A" w:rsidRDefault="00100D1A">
      <w:pPr>
        <w:jc w:val="both"/>
      </w:pPr>
    </w:p>
    <w:p w:rsidR="00100D1A" w:rsidRDefault="002C3EC0">
      <w:pPr>
        <w:jc w:val="center"/>
      </w:pPr>
      <w:r>
        <w:rPr>
          <w:b/>
        </w:rPr>
        <w:t>VALDIR JOSÉ ZASSO</w:t>
      </w:r>
    </w:p>
    <w:p w:rsidR="00100D1A" w:rsidRDefault="002C3EC0">
      <w:pPr>
        <w:jc w:val="center"/>
      </w:pPr>
      <w:r>
        <w:t>Prefeito Municipal</w:t>
      </w: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100D1A">
      <w:pPr>
        <w:jc w:val="center"/>
      </w:pPr>
    </w:p>
    <w:p w:rsidR="00100D1A" w:rsidRDefault="002C3EC0">
      <w:pPr>
        <w:jc w:val="center"/>
        <w:rPr>
          <w:b/>
          <w:bCs/>
        </w:rPr>
      </w:pPr>
      <w:r>
        <w:rPr>
          <w:b/>
          <w:bCs/>
        </w:rPr>
        <w:lastRenderedPageBreak/>
        <w:t>TERMO DE CESSÃO DE USO</w:t>
      </w:r>
    </w:p>
    <w:p w:rsidR="00100D1A" w:rsidRDefault="002C3EC0">
      <w:pPr>
        <w:jc w:val="center"/>
      </w:pPr>
      <w:r>
        <w:rPr>
          <w:b/>
          <w:bCs/>
        </w:rPr>
        <w:t>GRATUITO DE BEM MÓVEL Nº</w:t>
      </w:r>
      <w:r>
        <w:t xml:space="preserve"> ___/____</w:t>
      </w:r>
    </w:p>
    <w:p w:rsidR="00100D1A" w:rsidRDefault="00100D1A">
      <w:pPr>
        <w:jc w:val="center"/>
      </w:pPr>
    </w:p>
    <w:p w:rsidR="00100D1A" w:rsidRDefault="002C3EC0">
      <w:pPr>
        <w:jc w:val="both"/>
      </w:pPr>
      <w:r>
        <w:rPr>
          <w:lang w:val="pt-PT"/>
        </w:rPr>
        <w:t xml:space="preserve">Que entre si celebram, de um lado o </w:t>
      </w:r>
      <w:r>
        <w:rPr>
          <w:b/>
          <w:bCs/>
          <w:lang w:val="pt-PT"/>
        </w:rPr>
        <w:t>MUNICÍPIO DE ALPESTRE</w:t>
      </w:r>
      <w:r>
        <w:rPr>
          <w:lang w:val="pt-PT"/>
        </w:rPr>
        <w:t>, Estado do Rio Grande do Sul, com endereço da Prefeitura na Praça Tancredo Neves, 300, Alpes</w:t>
      </w:r>
      <w:r>
        <w:rPr>
          <w:lang w:val="pt-PT"/>
        </w:rPr>
        <w:t xml:space="preserve">tre/RS, inscrito no CNPJ sob n.º 87.612.933/0001-18, neste ato  representado pelo PREFEITO MUNICIPAL, Sr. VALDIR JOSÉ ZASSO, doravante denominado CEDENTE ou simplesmente MUNICÍPIO, e a Empresa </w:t>
      </w:r>
      <w:r>
        <w:rPr>
          <w:b/>
          <w:lang w:val="pt-PT"/>
        </w:rPr>
        <w:t>_____________</w:t>
      </w:r>
      <w:r>
        <w:rPr>
          <w:lang w:val="pt-PT"/>
        </w:rPr>
        <w:t>, CNPJ nº ______________, com sede na ____________</w:t>
      </w:r>
      <w:r>
        <w:rPr>
          <w:lang w:val="pt-PT"/>
        </w:rPr>
        <w:t>, _____, na cidade de ______________, neste ato representada por seu representante legal, Sr. _______________________, doravante denominados simplesmente CESSIONÁRIA,</w:t>
      </w:r>
      <w:r>
        <w:rPr>
          <w:rFonts w:cs="Calibri"/>
          <w:lang w:val="pt-PT"/>
        </w:rPr>
        <w:t xml:space="preserve"> resolvem por mútuo acordo celebrar o presente </w:t>
      </w:r>
      <w:r>
        <w:rPr>
          <w:rFonts w:cs="Calibri"/>
          <w:lang w:val="pt-PT"/>
        </w:rPr>
        <w:t>TERMO DE CESSÃO DE USO GRATUITO DE BENS MOV</w:t>
      </w:r>
      <w:r>
        <w:rPr>
          <w:rFonts w:cs="Calibri"/>
          <w:lang w:val="pt-PT"/>
        </w:rPr>
        <w:t>EIS</w:t>
      </w:r>
      <w:r>
        <w:rPr>
          <w:lang w:val="pt-PT"/>
        </w:rPr>
        <w:t xml:space="preserve">, de acordo com </w:t>
      </w:r>
      <w:r>
        <w:rPr>
          <w:lang w:val="pt-PT"/>
        </w:rPr>
        <w:t>a Lei Municipal nº___/2019 e nas condições expressas nas cláusulas a seguir:</w:t>
      </w:r>
    </w:p>
    <w:p w:rsidR="00100D1A" w:rsidRDefault="00100D1A">
      <w:pPr>
        <w:jc w:val="both"/>
        <w:rPr>
          <w:lang w:val="pt-PT"/>
        </w:rPr>
      </w:pPr>
    </w:p>
    <w:p w:rsidR="00100D1A" w:rsidRDefault="002C3EC0">
      <w:pPr>
        <w:jc w:val="both"/>
      </w:pPr>
      <w:r>
        <w:rPr>
          <w:b/>
          <w:bCs/>
        </w:rPr>
        <w:t>CLÁUSULA PRIMEIRA - DO OBJETO</w:t>
      </w:r>
    </w:p>
    <w:p w:rsidR="00100D1A" w:rsidRDefault="002C3EC0">
      <w:pPr>
        <w:jc w:val="both"/>
      </w:pPr>
      <w:r>
        <w:rPr>
          <w:b/>
          <w:bCs/>
        </w:rPr>
        <w:t xml:space="preserve">1.1. </w:t>
      </w:r>
      <w:r>
        <w:t xml:space="preserve">O objeto do presente Termo e a </w:t>
      </w:r>
      <w:r>
        <w:t>C</w:t>
      </w:r>
      <w:r>
        <w:rPr>
          <w:rFonts w:cs="Calibri"/>
          <w:lang w:val="pt-PT"/>
        </w:rPr>
        <w:t xml:space="preserve">ESSÃO DE USO GRATUITO DE BENS </w:t>
      </w:r>
      <w:proofErr w:type="gramStart"/>
      <w:r>
        <w:rPr>
          <w:rFonts w:cs="Calibri"/>
          <w:lang w:val="pt-PT"/>
        </w:rPr>
        <w:t>MOVEIS</w:t>
      </w:r>
      <w:r>
        <w:t>de</w:t>
      </w:r>
      <w:proofErr w:type="gramEnd"/>
      <w:r>
        <w:t xml:space="preserve"> propriedade do Município, conforme descrição a </w:t>
      </w:r>
      <w:r>
        <w:t>seguir:</w:t>
      </w:r>
    </w:p>
    <w:tbl>
      <w:tblPr>
        <w:tblW w:w="907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95"/>
        <w:gridCol w:w="7380"/>
      </w:tblGrid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Nº Patrimônio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</w:tr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6680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TANQUE CILÍNDRICO, EM AÇO </w:t>
            </w:r>
            <w:proofErr w:type="gramStart"/>
            <w:r>
              <w:rPr>
                <w:color w:val="000000"/>
                <w:sz w:val="20"/>
                <w:szCs w:val="20"/>
              </w:rPr>
              <w:t>INOXIDÁVEL,</w:t>
            </w:r>
            <w:proofErr w:type="gramEnd"/>
            <w:r>
              <w:rPr>
                <w:color w:val="000000"/>
                <w:sz w:val="20"/>
                <w:szCs w:val="20"/>
              </w:rPr>
              <w:t>50.000 LITROS, PARA DEPÓSITO DE VINHO/SUCO.</w:t>
            </w:r>
          </w:p>
        </w:tc>
      </w:tr>
      <w:tr w:rsidR="00100D1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D1A" w:rsidRDefault="002C3EC0">
            <w:pPr>
              <w:pStyle w:val="Contedodatabe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TANQUE CILÍNDRICO, EM AÇO </w:t>
            </w:r>
            <w:proofErr w:type="gramStart"/>
            <w:r>
              <w:rPr>
                <w:color w:val="000000"/>
                <w:sz w:val="20"/>
                <w:szCs w:val="20"/>
              </w:rPr>
              <w:t>INOXIDÁVEL,</w:t>
            </w:r>
            <w:proofErr w:type="gramEnd"/>
            <w:r>
              <w:rPr>
                <w:color w:val="000000"/>
                <w:sz w:val="20"/>
                <w:szCs w:val="20"/>
              </w:rPr>
              <w:t>50.000 LITROS, PARA DEPÓSITO DE VINHO/SUCO.</w:t>
            </w:r>
          </w:p>
        </w:tc>
      </w:tr>
    </w:tbl>
    <w:p w:rsidR="00100D1A" w:rsidRDefault="00100D1A">
      <w:pPr>
        <w:jc w:val="both"/>
      </w:pPr>
    </w:p>
    <w:p w:rsidR="00100D1A" w:rsidRDefault="002C3EC0">
      <w:pPr>
        <w:jc w:val="both"/>
      </w:pPr>
      <w:r>
        <w:rPr>
          <w:b/>
          <w:bCs/>
        </w:rPr>
        <w:t>CLÁUSULA SEGUNDA - DA FINALIDADE</w:t>
      </w:r>
    </w:p>
    <w:p w:rsidR="00100D1A" w:rsidRDefault="002C3EC0">
      <w:pPr>
        <w:jc w:val="both"/>
      </w:pPr>
      <w:r>
        <w:rPr>
          <w:b/>
          <w:bCs/>
        </w:rPr>
        <w:t xml:space="preserve">2.1. </w:t>
      </w:r>
      <w:r>
        <w:t xml:space="preserve">O bem </w:t>
      </w:r>
      <w:r>
        <w:t>especificado na Cláusula Primeira será utilizado pelo Cessionário, exclusivamente para atividades correlatas ao C</w:t>
      </w:r>
      <w:r>
        <w:rPr>
          <w:rFonts w:cs="Calibri"/>
          <w:lang w:val="pt-PT"/>
        </w:rPr>
        <w:t>ontrato de Concessão de Direito Real de Uso de Bem Público, originário da Concorrência Pública nº01/2019.</w:t>
      </w:r>
    </w:p>
    <w:p w:rsidR="00100D1A" w:rsidRDefault="00100D1A">
      <w:pPr>
        <w:jc w:val="both"/>
      </w:pPr>
    </w:p>
    <w:p w:rsidR="00100D1A" w:rsidRDefault="002C3EC0">
      <w:pPr>
        <w:jc w:val="both"/>
      </w:pPr>
      <w:r>
        <w:rPr>
          <w:b/>
          <w:bCs/>
        </w:rPr>
        <w:t>CLÁUSULA TERCEIRA - DAS OBRIGAÇÕES</w:t>
      </w:r>
    </w:p>
    <w:p w:rsidR="00100D1A" w:rsidRDefault="002C3EC0">
      <w:pPr>
        <w:jc w:val="both"/>
      </w:pPr>
      <w:r>
        <w:rPr>
          <w:b/>
          <w:bCs/>
        </w:rPr>
        <w:t xml:space="preserve">3.1. </w:t>
      </w:r>
      <w:r>
        <w:rPr>
          <w:b/>
          <w:bCs/>
          <w:u w:val="single"/>
        </w:rPr>
        <w:t>O Cessionário obriga-se a:</w:t>
      </w:r>
    </w:p>
    <w:p w:rsidR="00100D1A" w:rsidRDefault="002C3EC0">
      <w:pPr>
        <w:jc w:val="both"/>
      </w:pPr>
      <w:r>
        <w:rPr>
          <w:b/>
          <w:bCs/>
        </w:rPr>
        <w:t xml:space="preserve">3.1.1. </w:t>
      </w:r>
      <w:r>
        <w:t>Utilizar-se do equipamento exclusivamente para atividade específica na cláusula Segunda, empregando todo o zelo na conservação.</w:t>
      </w:r>
    </w:p>
    <w:p w:rsidR="00100D1A" w:rsidRDefault="002C3EC0">
      <w:pPr>
        <w:jc w:val="both"/>
      </w:pPr>
      <w:r>
        <w:rPr>
          <w:b/>
          <w:bCs/>
        </w:rPr>
        <w:t>3.1.2.</w:t>
      </w:r>
      <w:r>
        <w:t xml:space="preserve"> Não realizar qualquer alteração no equipamento, sem autorização expressa da Cedent</w:t>
      </w:r>
      <w:r>
        <w:t>e.</w:t>
      </w:r>
    </w:p>
    <w:p w:rsidR="00100D1A" w:rsidRDefault="002C3EC0">
      <w:pPr>
        <w:jc w:val="both"/>
      </w:pPr>
      <w:r>
        <w:rPr>
          <w:b/>
          <w:bCs/>
        </w:rPr>
        <w:t>3.1.3.</w:t>
      </w:r>
      <w:r>
        <w:t xml:space="preserve"> Responsabilizar-se por qualquer dano ocasionado pelo uso.</w:t>
      </w:r>
    </w:p>
    <w:p w:rsidR="00100D1A" w:rsidRDefault="002C3EC0">
      <w:pPr>
        <w:jc w:val="both"/>
      </w:pPr>
      <w:r>
        <w:rPr>
          <w:b/>
          <w:bCs/>
        </w:rPr>
        <w:t>3.1.4.</w:t>
      </w:r>
      <w:r>
        <w:t xml:space="preserve"> Devolver os equipamentos ora recebidos imediatamente, quando encerrar suas atividades, em condições de uso, levando em consideração sua depreciação pelo uso normal, bem como ao fina</w:t>
      </w:r>
      <w:r>
        <w:t>l do prazo aqui estipulado.</w:t>
      </w:r>
    </w:p>
    <w:p w:rsidR="00100D1A" w:rsidRDefault="002C3EC0">
      <w:pPr>
        <w:jc w:val="both"/>
      </w:pPr>
      <w:r>
        <w:rPr>
          <w:b/>
          <w:bCs/>
        </w:rPr>
        <w:t>3.1.5.</w:t>
      </w:r>
      <w:r>
        <w:t xml:space="preserve"> Arcar com todos os custos de manutenção, registro, operação, administração e licenciamento dos equipamentos.</w:t>
      </w:r>
    </w:p>
    <w:p w:rsidR="00100D1A" w:rsidRDefault="00100D1A">
      <w:pPr>
        <w:jc w:val="both"/>
      </w:pPr>
    </w:p>
    <w:p w:rsidR="00100D1A" w:rsidRDefault="002C3EC0">
      <w:pPr>
        <w:jc w:val="both"/>
      </w:pPr>
      <w:proofErr w:type="gramStart"/>
      <w:r>
        <w:rPr>
          <w:b/>
          <w:bCs/>
        </w:rPr>
        <w:t>3.2.</w:t>
      </w:r>
      <w:proofErr w:type="gramEnd"/>
      <w:r>
        <w:rPr>
          <w:b/>
          <w:bCs/>
          <w:u w:val="single"/>
        </w:rPr>
        <w:t>O Cedente obriga-se a:</w:t>
      </w:r>
    </w:p>
    <w:p w:rsidR="00100D1A" w:rsidRDefault="002C3EC0">
      <w:pPr>
        <w:jc w:val="both"/>
      </w:pPr>
      <w:r>
        <w:rPr>
          <w:b/>
          <w:bCs/>
        </w:rPr>
        <w:t>3.2.1.</w:t>
      </w:r>
      <w:r>
        <w:t xml:space="preserve"> Permitir a utilização do equipamento para que o Cessionário desenvolva ativid</w:t>
      </w:r>
      <w:r>
        <w:t>ade prevista na Cláusula Segunda.</w:t>
      </w:r>
    </w:p>
    <w:p w:rsidR="00100D1A" w:rsidRDefault="002C3EC0">
      <w:pPr>
        <w:jc w:val="both"/>
      </w:pPr>
      <w:r>
        <w:rPr>
          <w:b/>
          <w:bCs/>
        </w:rPr>
        <w:t>3.2.2.</w:t>
      </w:r>
      <w:r>
        <w:t xml:space="preserve"> Intervir na cessão, com a finalidade de assegurar a adequação da prestação de serviço, bem como o fiel cumprimento das normas contratuais, regulamentar e legal pertinente.</w:t>
      </w:r>
      <w:r>
        <w:br/>
      </w:r>
      <w:r>
        <w:lastRenderedPageBreak/>
        <w:br/>
      </w:r>
      <w:r>
        <w:rPr>
          <w:b/>
          <w:bCs/>
        </w:rPr>
        <w:t xml:space="preserve">CLÁUSULA QUARTA - DA EXTINÇÃO             </w:t>
      </w:r>
      <w:r>
        <w:rPr>
          <w:b/>
          <w:bCs/>
        </w:rPr>
        <w:t xml:space="preserve">                       </w:t>
      </w:r>
    </w:p>
    <w:p w:rsidR="00100D1A" w:rsidRDefault="002C3EC0">
      <w:pPr>
        <w:jc w:val="both"/>
      </w:pPr>
      <w:r>
        <w:rPr>
          <w:b/>
          <w:bCs/>
        </w:rPr>
        <w:t xml:space="preserve">4.1. </w:t>
      </w:r>
      <w:r>
        <w:t>A presente cessão de uso extingue-se á:</w:t>
      </w:r>
    </w:p>
    <w:p w:rsidR="00100D1A" w:rsidRDefault="002C3EC0">
      <w:pPr>
        <w:jc w:val="both"/>
      </w:pPr>
      <w:r>
        <w:rPr>
          <w:b/>
          <w:bCs/>
        </w:rPr>
        <w:t>4.1.1.</w:t>
      </w:r>
      <w:r>
        <w:t xml:space="preserve"> No prazo final do presente instrumento, podendo ser renovada mediante Termo Aditivo, de acordo com a vigência do Contrato </w:t>
      </w:r>
      <w:r>
        <w:rPr>
          <w:rFonts w:cs="Calibri"/>
          <w:lang w:val="pt-PT"/>
        </w:rPr>
        <w:t xml:space="preserve">Concessão de Direito Real de Uso de Bem Público, </w:t>
      </w:r>
      <w:r>
        <w:rPr>
          <w:rFonts w:cs="Calibri"/>
          <w:lang w:val="pt-PT"/>
        </w:rPr>
        <w:t>originário da Concorrência Pública nº01/2019;</w:t>
      </w:r>
    </w:p>
    <w:p w:rsidR="00100D1A" w:rsidRDefault="002C3EC0">
      <w:pPr>
        <w:jc w:val="both"/>
      </w:pPr>
      <w:r>
        <w:rPr>
          <w:b/>
          <w:bCs/>
        </w:rPr>
        <w:t>4.1.2.</w:t>
      </w:r>
      <w:r>
        <w:t xml:space="preserve"> Por utilização, do bem ora cedido, diversa da estipulada neste instrumento;</w:t>
      </w:r>
    </w:p>
    <w:p w:rsidR="00100D1A" w:rsidRDefault="002C3EC0">
      <w:pPr>
        <w:jc w:val="both"/>
      </w:pPr>
      <w:r>
        <w:rPr>
          <w:b/>
          <w:bCs/>
        </w:rPr>
        <w:t>4.1.3.</w:t>
      </w:r>
      <w:r>
        <w:t xml:space="preserve"> Por interesse de uma das partes ou unilateralmente, de interesse público, pelo município, com notificação por escrito e </w:t>
      </w:r>
      <w:r>
        <w:t>antecedência mínima de 60 (sessenta) dias;</w:t>
      </w:r>
    </w:p>
    <w:p w:rsidR="00100D1A" w:rsidRDefault="002C3EC0">
      <w:pPr>
        <w:jc w:val="both"/>
      </w:pPr>
      <w:r>
        <w:rPr>
          <w:b/>
          <w:bCs/>
        </w:rPr>
        <w:t xml:space="preserve">4.1.4. </w:t>
      </w:r>
      <w:r>
        <w:t>Pelo descumprimento de quaisquer das condições aqui arroladas ou dispostas na legislação pertinente;</w:t>
      </w:r>
    </w:p>
    <w:p w:rsidR="00100D1A" w:rsidRDefault="002C3EC0">
      <w:pPr>
        <w:jc w:val="both"/>
      </w:pPr>
      <w:r>
        <w:rPr>
          <w:b/>
          <w:bCs/>
        </w:rPr>
        <w:t>4.1.5.</w:t>
      </w:r>
      <w:r>
        <w:t xml:space="preserve"> Quando o CESSIONÁRIO ceder, vender, permutar ou transferir, a qualquer título, a terceiro o equipa</w:t>
      </w:r>
      <w:r>
        <w:t>mento objeto desta cessão, devendo a retomada, neste caso, ser precedida de notificação judicial ou extrajudicial com prazo de 30 (trinta) dias;</w:t>
      </w:r>
    </w:p>
    <w:p w:rsidR="00100D1A" w:rsidRDefault="00100D1A">
      <w:pPr>
        <w:jc w:val="both"/>
      </w:pPr>
    </w:p>
    <w:p w:rsidR="00100D1A" w:rsidRDefault="002C3EC0">
      <w:pPr>
        <w:jc w:val="both"/>
      </w:pPr>
      <w:r>
        <w:rPr>
          <w:b/>
          <w:bCs/>
        </w:rPr>
        <w:t>CLÁUSULA QUINTA – DO PRAZO</w:t>
      </w:r>
    </w:p>
    <w:p w:rsidR="00100D1A" w:rsidRDefault="002C3EC0">
      <w:pPr>
        <w:jc w:val="both"/>
      </w:pPr>
      <w:r>
        <w:rPr>
          <w:b/>
          <w:bCs/>
        </w:rPr>
        <w:t xml:space="preserve">5.1. </w:t>
      </w:r>
      <w:r>
        <w:rPr>
          <w:bCs/>
        </w:rPr>
        <w:t>O presente Termo de Concessão de Uso terá validade enquanto permanecer vigente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 xml:space="preserve">Contrato </w:t>
      </w:r>
      <w:r>
        <w:rPr>
          <w:rFonts w:cs="Calibri"/>
          <w:lang w:val="pt-PT"/>
        </w:rPr>
        <w:t>Concessão de Direito Real de Uso de Bem Público, originário da Concorrência Pública nº01/2019.</w:t>
      </w:r>
    </w:p>
    <w:p w:rsidR="00100D1A" w:rsidRDefault="00100D1A">
      <w:pPr>
        <w:jc w:val="both"/>
        <w:rPr>
          <w:b/>
          <w:bCs/>
        </w:rPr>
      </w:pPr>
    </w:p>
    <w:p w:rsidR="00100D1A" w:rsidRDefault="002C3EC0">
      <w:pPr>
        <w:jc w:val="both"/>
      </w:pPr>
      <w:r>
        <w:rPr>
          <w:b/>
          <w:bCs/>
        </w:rPr>
        <w:t>CLÁUSULA SEXTA – DISPOSIÇÕES FINAIS</w:t>
      </w:r>
    </w:p>
    <w:p w:rsidR="00100D1A" w:rsidRDefault="002C3EC0">
      <w:pPr>
        <w:jc w:val="both"/>
      </w:pPr>
      <w:r>
        <w:rPr>
          <w:b/>
          <w:bCs/>
        </w:rPr>
        <w:t xml:space="preserve">6.1. </w:t>
      </w:r>
      <w:r>
        <w:t>Os equipamentos e seus acessórios, ora cedidos constituem Patrimônio Público, não dando direito ao CESSIONÁR</w:t>
      </w:r>
      <w:r>
        <w:t>IO adquirir Título de Propriedade sobre o mesmo.</w:t>
      </w:r>
    </w:p>
    <w:p w:rsidR="00100D1A" w:rsidRDefault="002C3EC0">
      <w:pPr>
        <w:jc w:val="both"/>
      </w:pPr>
      <w:r>
        <w:rPr>
          <w:b/>
          <w:bCs/>
        </w:rPr>
        <w:t xml:space="preserve">6.2. </w:t>
      </w:r>
      <w:r>
        <w:t>A extinção, falência, encerramento das atividades ou qualquer outra forma de dissolução do CESSIONÁRIO, fica automaticamente, de pleno direito revogado a presente cessão.</w:t>
      </w:r>
    </w:p>
    <w:p w:rsidR="00100D1A" w:rsidRDefault="002C3EC0">
      <w:pPr>
        <w:jc w:val="both"/>
        <w:rPr>
          <w:b/>
          <w:bCs/>
        </w:rPr>
      </w:pPr>
      <w:r>
        <w:rPr>
          <w:b/>
          <w:bCs/>
        </w:rPr>
        <w:t xml:space="preserve">6.3. </w:t>
      </w:r>
      <w:r>
        <w:rPr>
          <w:bCs/>
        </w:rPr>
        <w:t>O Município fica isento de</w:t>
      </w:r>
      <w:r>
        <w:rPr>
          <w:bCs/>
        </w:rPr>
        <w:t xml:space="preserve"> qualquer responsabilidade civil ou criminal, em vistas de acidentes ou quaisquer outros fatos envolvendo os bens ora cedidos.</w:t>
      </w:r>
    </w:p>
    <w:p w:rsidR="00100D1A" w:rsidRDefault="002C3EC0">
      <w:pPr>
        <w:jc w:val="both"/>
      </w:pPr>
      <w:r>
        <w:br/>
      </w:r>
      <w:r>
        <w:rPr>
          <w:b/>
          <w:bCs/>
        </w:rPr>
        <w:t>CLÁUSULA SÉTIMA – DO FORO</w:t>
      </w:r>
    </w:p>
    <w:p w:rsidR="00100D1A" w:rsidRDefault="002C3EC0">
      <w:pPr>
        <w:jc w:val="both"/>
      </w:pPr>
      <w:r>
        <w:t>7.1. Fica eleito o foro da Comarca Planalto, para dirimir quaisquer dúvidas do presente termo de conce</w:t>
      </w:r>
      <w:r>
        <w:t>ssão de uso com a exclusão de qualquer outro por mais privilegiado que seja.</w:t>
      </w:r>
    </w:p>
    <w:p w:rsidR="00100D1A" w:rsidRDefault="00100D1A">
      <w:pPr>
        <w:jc w:val="both"/>
      </w:pPr>
    </w:p>
    <w:p w:rsidR="00100D1A" w:rsidRDefault="002C3EC0">
      <w:pPr>
        <w:jc w:val="both"/>
      </w:pPr>
      <w:r>
        <w:t xml:space="preserve">Para firmeza e como prova de assim ajustados, lavra-se o presente Instrumento de Acordo de Cessão de Uso em 02 (duas) vias de igual teor, que passam a serem assinados por todos, </w:t>
      </w:r>
      <w:r>
        <w:t>na presença de testemunhas abaixo subscritas.</w:t>
      </w:r>
    </w:p>
    <w:p w:rsidR="00100D1A" w:rsidRDefault="00100D1A">
      <w:pPr>
        <w:jc w:val="both"/>
        <w:rPr>
          <w:lang w:val="pt-PT"/>
        </w:rPr>
      </w:pPr>
    </w:p>
    <w:p w:rsidR="00100D1A" w:rsidRDefault="002C3EC0">
      <w:pPr>
        <w:jc w:val="both"/>
      </w:pPr>
      <w:r>
        <w:rPr>
          <w:lang w:val="pt-PT"/>
        </w:rPr>
        <w:t xml:space="preserve">Alpestre/RS, ___ de dezembro de 2019.                                                   </w:t>
      </w:r>
    </w:p>
    <w:p w:rsidR="00100D1A" w:rsidRDefault="00100D1A">
      <w:pPr>
        <w:ind w:right="-2"/>
        <w:jc w:val="both"/>
      </w:pPr>
    </w:p>
    <w:p w:rsidR="00100D1A" w:rsidRDefault="002C3EC0">
      <w:pPr>
        <w:ind w:right="-2"/>
        <w:jc w:val="both"/>
      </w:pPr>
      <w:r>
        <w:rPr>
          <w:lang w:val="pt-PT"/>
        </w:rPr>
        <w:t>_________________________                                  ________________________</w:t>
      </w:r>
    </w:p>
    <w:p w:rsidR="00100D1A" w:rsidRDefault="002C3EC0">
      <w:pPr>
        <w:ind w:right="-2"/>
        <w:jc w:val="both"/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 xml:space="preserve">                                             VALDIR JOSÉ ZASSO</w:t>
      </w:r>
    </w:p>
    <w:p w:rsidR="00100D1A" w:rsidRDefault="002C3EC0">
      <w:pPr>
        <w:ind w:right="-2"/>
        <w:jc w:val="both"/>
      </w:pPr>
      <w:r>
        <w:rPr>
          <w:lang w:val="pt-PT"/>
        </w:rPr>
        <w:t xml:space="preserve">P/ CESSIONÁRIA                 </w:t>
      </w:r>
      <w:r>
        <w:rPr>
          <w:lang w:val="pt-PT"/>
        </w:rPr>
        <w:tab/>
      </w:r>
      <w:r>
        <w:rPr>
          <w:lang w:val="pt-PT"/>
        </w:rPr>
        <w:tab/>
        <w:t xml:space="preserve">       PREFEITO MUNICIPAL</w:t>
      </w:r>
    </w:p>
    <w:p w:rsidR="00100D1A" w:rsidRDefault="00100D1A">
      <w:pPr>
        <w:ind w:right="-2"/>
        <w:jc w:val="both"/>
        <w:rPr>
          <w:rFonts w:cs="Arial"/>
          <w:lang w:val="pt-PT"/>
        </w:rPr>
      </w:pPr>
    </w:p>
    <w:p w:rsidR="00100D1A" w:rsidRDefault="002C3EC0">
      <w:pPr>
        <w:ind w:right="-2"/>
        <w:jc w:val="both"/>
      </w:pPr>
      <w:r>
        <w:rPr>
          <w:lang w:val="pt-PT"/>
        </w:rPr>
        <w:t>Testemunhas:1º:________________________     2º:__________________________</w:t>
      </w:r>
    </w:p>
    <w:p w:rsidR="00100D1A" w:rsidRDefault="00100D1A">
      <w:pPr>
        <w:rPr>
          <w:rFonts w:cs="Arial"/>
          <w:lang w:val="pt-PT"/>
        </w:rPr>
      </w:pPr>
    </w:p>
    <w:p w:rsidR="00100D1A" w:rsidRDefault="002C3EC0">
      <w:pPr>
        <w:jc w:val="center"/>
      </w:pPr>
      <w:r>
        <w:rPr>
          <w:lang w:val="pt-PT"/>
        </w:rPr>
        <w:t>Visto:_______________________________</w:t>
      </w:r>
    </w:p>
    <w:p w:rsidR="00100D1A" w:rsidRDefault="002C3EC0">
      <w:pPr>
        <w:jc w:val="center"/>
      </w:pPr>
      <w:r>
        <w:t>Jurídico</w:t>
      </w:r>
    </w:p>
    <w:p w:rsidR="00100D1A" w:rsidRDefault="002C3EC0">
      <w:pPr>
        <w:jc w:val="center"/>
      </w:pPr>
      <w:r>
        <w:rPr>
          <w:b/>
        </w:rPr>
        <w:lastRenderedPageBreak/>
        <w:t>JUSTIFICATIVAS AO PROJETO DE LEI</w:t>
      </w:r>
    </w:p>
    <w:p w:rsidR="00100D1A" w:rsidRDefault="00100D1A">
      <w:pPr>
        <w:jc w:val="center"/>
        <w:rPr>
          <w:b/>
        </w:rPr>
      </w:pPr>
    </w:p>
    <w:p w:rsidR="00100D1A" w:rsidRDefault="00100D1A">
      <w:pPr>
        <w:jc w:val="center"/>
        <w:rPr>
          <w:b/>
        </w:rPr>
      </w:pPr>
    </w:p>
    <w:p w:rsidR="00100D1A" w:rsidRDefault="00100D1A"/>
    <w:p w:rsidR="00100D1A" w:rsidRDefault="002C3EC0">
      <w:pPr>
        <w:ind w:left="708" w:firstLine="708"/>
        <w:jc w:val="both"/>
      </w:pPr>
      <w:r>
        <w:t>Senhor Presidente</w:t>
      </w:r>
    </w:p>
    <w:p w:rsidR="00100D1A" w:rsidRDefault="00100D1A">
      <w:pPr>
        <w:ind w:left="708" w:firstLine="708"/>
        <w:jc w:val="both"/>
      </w:pPr>
    </w:p>
    <w:p w:rsidR="00100D1A" w:rsidRDefault="002C3EC0">
      <w:pPr>
        <w:ind w:left="708" w:firstLine="708"/>
        <w:jc w:val="both"/>
      </w:pPr>
      <w:r>
        <w:t>Senhores Vereadores</w:t>
      </w:r>
    </w:p>
    <w:p w:rsidR="00100D1A" w:rsidRDefault="00100D1A">
      <w:pPr>
        <w:ind w:left="708" w:firstLine="708"/>
        <w:jc w:val="both"/>
      </w:pPr>
    </w:p>
    <w:p w:rsidR="00100D1A" w:rsidRDefault="002C3EC0">
      <w:pPr>
        <w:spacing w:line="360" w:lineRule="auto"/>
        <w:jc w:val="both"/>
      </w:pPr>
      <w:r>
        <w:tab/>
      </w:r>
      <w:r>
        <w:tab/>
        <w:t>O Projeto de Lei que ora colocamos a vossa apreciação visa obter autorização para ceder bens móveis para a empresa vencedora da licitação concorrência pública nº01/2019.</w:t>
      </w:r>
    </w:p>
    <w:p w:rsidR="00100D1A" w:rsidRDefault="00100D1A">
      <w:pPr>
        <w:spacing w:line="360" w:lineRule="auto"/>
        <w:jc w:val="both"/>
      </w:pPr>
    </w:p>
    <w:p w:rsidR="00100D1A" w:rsidRDefault="002C3EC0">
      <w:pPr>
        <w:spacing w:line="360" w:lineRule="auto"/>
        <w:ind w:firstLine="1417"/>
        <w:jc w:val="both"/>
      </w:pPr>
      <w:r>
        <w:t xml:space="preserve">Quando </w:t>
      </w:r>
      <w:r>
        <w:t xml:space="preserve">aberto a licitação para concorrência pública de concessão onerosa do direito real de uso, havia uma expectativa que os participantes fossem apresentar proposta na área da agroindústria e preferencialmente na área da fruticultura. Embora já </w:t>
      </w:r>
      <w:proofErr w:type="gramStart"/>
      <w:r>
        <w:t>havia</w:t>
      </w:r>
      <w:proofErr w:type="gramEnd"/>
      <w:r>
        <w:t xml:space="preserve"> sinais de </w:t>
      </w:r>
      <w:r>
        <w:t xml:space="preserve">interesse nesse sentido, a licitação ocorreu de forma a permitir que qualquer interessado, com empresa legalmente constituída, pudesse participar em qualquer área de </w:t>
      </w:r>
      <w:proofErr w:type="spellStart"/>
      <w:r>
        <w:t>agroindustrialização</w:t>
      </w:r>
      <w:proofErr w:type="spellEnd"/>
      <w:r>
        <w:t>.</w:t>
      </w:r>
    </w:p>
    <w:p w:rsidR="00100D1A" w:rsidRDefault="00100D1A">
      <w:pPr>
        <w:spacing w:line="360" w:lineRule="auto"/>
        <w:ind w:firstLine="1417"/>
        <w:jc w:val="both"/>
      </w:pPr>
    </w:p>
    <w:p w:rsidR="00100D1A" w:rsidRDefault="002C3EC0">
      <w:pPr>
        <w:spacing w:line="360" w:lineRule="auto"/>
        <w:ind w:firstLine="1417"/>
        <w:jc w:val="both"/>
      </w:pPr>
      <w:r>
        <w:t>Apurado o resultado e tendo somente uma empresa participante, inclu</w:t>
      </w:r>
      <w:r>
        <w:t>sive na área da fruticultura (produção de sucos e vinhos), entendemos importante dar ocupação aos equipamentos que o município possui há mais de uma década sem ocupação e evitar que a simples ação de não uso acabe trazendo prejuízos irreparáveis aos equipa</w:t>
      </w:r>
      <w:r>
        <w:t>mentos.</w:t>
      </w:r>
    </w:p>
    <w:p w:rsidR="00100D1A" w:rsidRDefault="00100D1A">
      <w:pPr>
        <w:spacing w:line="360" w:lineRule="auto"/>
        <w:jc w:val="both"/>
      </w:pPr>
    </w:p>
    <w:p w:rsidR="00100D1A" w:rsidRDefault="002C3EC0">
      <w:pPr>
        <w:spacing w:line="360" w:lineRule="auto"/>
        <w:jc w:val="both"/>
      </w:pPr>
      <w:r>
        <w:t xml:space="preserve">Diante de sua importância, espera-se a aprovação unânime </w:t>
      </w:r>
      <w:proofErr w:type="gramStart"/>
      <w:r>
        <w:t>presente Projeto</w:t>
      </w:r>
      <w:proofErr w:type="gramEnd"/>
      <w:r>
        <w:t xml:space="preserve"> de Lei.</w:t>
      </w:r>
    </w:p>
    <w:p w:rsidR="00100D1A" w:rsidRDefault="00100D1A">
      <w:pPr>
        <w:pStyle w:val="Recuodecorpodetexto"/>
        <w:ind w:firstLine="1440"/>
        <w:rPr>
          <w:i w:val="0"/>
          <w:iCs w:val="0"/>
          <w:szCs w:val="24"/>
        </w:rPr>
      </w:pPr>
    </w:p>
    <w:p w:rsidR="00100D1A" w:rsidRDefault="002C3EC0">
      <w:pPr>
        <w:pStyle w:val="Recuodecorpodetexto"/>
        <w:ind w:firstLine="1440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Atenciosamente;</w:t>
      </w:r>
    </w:p>
    <w:p w:rsidR="00100D1A" w:rsidRDefault="00100D1A">
      <w:pPr>
        <w:pStyle w:val="Recuodecorpodetexto"/>
        <w:ind w:firstLine="1440"/>
        <w:rPr>
          <w:i w:val="0"/>
          <w:iCs w:val="0"/>
          <w:szCs w:val="24"/>
        </w:rPr>
      </w:pPr>
    </w:p>
    <w:p w:rsidR="00100D1A" w:rsidRDefault="00100D1A">
      <w:pPr>
        <w:pStyle w:val="Recuodecorpodetexto"/>
        <w:ind w:firstLine="1440"/>
        <w:rPr>
          <w:i w:val="0"/>
          <w:iCs w:val="0"/>
          <w:szCs w:val="24"/>
        </w:rPr>
      </w:pPr>
    </w:p>
    <w:p w:rsidR="00100D1A" w:rsidRDefault="00100D1A">
      <w:pPr>
        <w:pStyle w:val="Recuodecorpodetexto"/>
        <w:ind w:firstLine="1440"/>
        <w:rPr>
          <w:i w:val="0"/>
          <w:iCs w:val="0"/>
          <w:szCs w:val="24"/>
        </w:rPr>
      </w:pPr>
    </w:p>
    <w:p w:rsidR="00100D1A" w:rsidRDefault="002C3EC0">
      <w:pPr>
        <w:jc w:val="center"/>
      </w:pPr>
      <w:r>
        <w:rPr>
          <w:b/>
        </w:rPr>
        <w:t>VALDIR JOSÉ ZASSO</w:t>
      </w:r>
    </w:p>
    <w:p w:rsidR="00100D1A" w:rsidRDefault="002C3EC0">
      <w:pPr>
        <w:jc w:val="center"/>
      </w:pPr>
      <w:r>
        <w:t>Prefeito Municipal</w:t>
      </w:r>
    </w:p>
    <w:p w:rsidR="00100D1A" w:rsidRDefault="00100D1A">
      <w:pPr>
        <w:pStyle w:val="Recuodecorpodetexto"/>
        <w:ind w:firstLine="1440"/>
      </w:pPr>
    </w:p>
    <w:sectPr w:rsidR="00100D1A" w:rsidSect="00100D1A">
      <w:pgSz w:w="11906" w:h="16838"/>
      <w:pgMar w:top="2490" w:right="1134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D1A"/>
    <w:rsid w:val="00100D1A"/>
    <w:rsid w:val="002C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qFormat/>
    <w:rsid w:val="00C06833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4AC9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rsid w:val="00100D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00D1A"/>
    <w:pPr>
      <w:spacing w:after="140" w:line="276" w:lineRule="auto"/>
    </w:pPr>
  </w:style>
  <w:style w:type="paragraph" w:styleId="Lista">
    <w:name w:val="List"/>
    <w:basedOn w:val="Corpodetexto"/>
    <w:rsid w:val="00100D1A"/>
    <w:rPr>
      <w:rFonts w:cs="Arial"/>
    </w:rPr>
  </w:style>
  <w:style w:type="paragraph" w:customStyle="1" w:styleId="Caption">
    <w:name w:val="Caption"/>
    <w:basedOn w:val="Normal"/>
    <w:qFormat/>
    <w:rsid w:val="00100D1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00D1A"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06833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C06833"/>
    <w:pPr>
      <w:ind w:firstLine="1620"/>
      <w:jc w:val="both"/>
    </w:pPr>
    <w:rPr>
      <w:i/>
      <w:iCs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4AC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rsid w:val="00100D1A"/>
    <w:pPr>
      <w:suppressLineNumbers/>
    </w:pPr>
  </w:style>
  <w:style w:type="paragraph" w:customStyle="1" w:styleId="Textoprformatado">
    <w:name w:val="Texto préformatado"/>
    <w:basedOn w:val="Normal"/>
    <w:qFormat/>
    <w:rsid w:val="00100D1A"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tabela">
    <w:name w:val="Título de tabela"/>
    <w:basedOn w:val="Contedodatabela"/>
    <w:qFormat/>
    <w:rsid w:val="00100D1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ESTUDIOA2</cp:lastModifiedBy>
  <cp:revision>2</cp:revision>
  <cp:lastPrinted>2018-05-11T16:41:00Z</cp:lastPrinted>
  <dcterms:created xsi:type="dcterms:W3CDTF">2019-12-16T13:32:00Z</dcterms:created>
  <dcterms:modified xsi:type="dcterms:W3CDTF">2019-12-16T13:32:00Z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