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48" w:rsidRDefault="00530B7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PROJETO DE LEI Nº 062</w:t>
      </w:r>
      <w:r>
        <w:rPr>
          <w:rFonts w:ascii="Times New Roman" w:hAnsi="Times New Roman"/>
          <w:b/>
          <w:bCs/>
          <w:sz w:val="24"/>
          <w:szCs w:val="24"/>
        </w:rPr>
        <w:t>/19, DE 06</w:t>
      </w:r>
      <w:r>
        <w:rPr>
          <w:rFonts w:ascii="Times New Roman" w:hAnsi="Times New Roman"/>
          <w:b/>
          <w:bCs/>
          <w:sz w:val="24"/>
          <w:szCs w:val="24"/>
        </w:rPr>
        <w:t xml:space="preserve"> DE AGOSTO</w:t>
      </w:r>
      <w:r>
        <w:rPr>
          <w:rFonts w:ascii="Times New Roman" w:hAnsi="Times New Roman"/>
          <w:b/>
          <w:bCs/>
          <w:sz w:val="24"/>
          <w:szCs w:val="24"/>
        </w:rPr>
        <w:t xml:space="preserve"> DE 2019.</w:t>
      </w:r>
    </w:p>
    <w:p w:rsidR="00001748" w:rsidRDefault="00001748">
      <w:pPr>
        <w:pStyle w:val="SemEspaamen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01748" w:rsidRDefault="00530B7C">
      <w:pPr>
        <w:pStyle w:val="SemEspaamento"/>
        <w:ind w:left="4819"/>
        <w:jc w:val="both"/>
      </w:pPr>
      <w:r>
        <w:rPr>
          <w:rFonts w:ascii="Times New Roman" w:hAnsi="Times New Roman"/>
          <w:i/>
          <w:iCs/>
          <w:sz w:val="24"/>
          <w:szCs w:val="24"/>
        </w:rPr>
        <w:t>Autoriza o Poder Executivo a custear</w:t>
      </w:r>
      <w:r>
        <w:rPr>
          <w:rFonts w:ascii="Times New Roman" w:hAnsi="Times New Roman"/>
          <w:i/>
          <w:iCs/>
          <w:sz w:val="24"/>
          <w:szCs w:val="24"/>
        </w:rPr>
        <w:t xml:space="preserve"> o pagamento da taxa de inscrição de participação da 1ª Copa SESC/AMZOP de Futsal.</w:t>
      </w:r>
    </w:p>
    <w:p w:rsidR="00001748" w:rsidRDefault="00001748">
      <w:pPr>
        <w:pStyle w:val="SemEspaamento"/>
        <w:jc w:val="both"/>
        <w:rPr>
          <w:rFonts w:ascii="Times New Roman" w:hAnsi="Times New Roman"/>
          <w:b/>
          <w:bCs/>
        </w:rPr>
      </w:pPr>
    </w:p>
    <w:p w:rsidR="00001748" w:rsidRDefault="00530B7C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PREFEITO MUNICIPAL DE ALPESTRE</w:t>
      </w:r>
      <w:r>
        <w:rPr>
          <w:rFonts w:ascii="Times New Roman" w:hAnsi="Times New Roman"/>
          <w:sz w:val="24"/>
          <w:szCs w:val="24"/>
        </w:rPr>
        <w:t xml:space="preserve">, Estado do Rio Grande do Sul, no uso de suas atribuições legais, delegadas pela Lei Orgânica Municipal, </w:t>
      </w:r>
      <w:r>
        <w:rPr>
          <w:rFonts w:ascii="Times New Roman" w:hAnsi="Times New Roman"/>
          <w:b/>
          <w:bCs/>
          <w:sz w:val="24"/>
          <w:szCs w:val="24"/>
        </w:rPr>
        <w:t xml:space="preserve">FAZ SABER, </w:t>
      </w:r>
      <w:r>
        <w:rPr>
          <w:rFonts w:ascii="Times New Roman" w:hAnsi="Times New Roman"/>
          <w:sz w:val="24"/>
          <w:szCs w:val="24"/>
        </w:rPr>
        <w:t xml:space="preserve">que a Câmara Municipal de Vereadores, </w:t>
      </w:r>
      <w:r>
        <w:rPr>
          <w:rFonts w:ascii="Times New Roman" w:hAnsi="Times New Roman"/>
          <w:b/>
          <w:bCs/>
          <w:sz w:val="24"/>
          <w:szCs w:val="24"/>
        </w:rPr>
        <w:t xml:space="preserve">APROVOU e eu PROMULGO e SANCIONO </w:t>
      </w:r>
      <w:r>
        <w:rPr>
          <w:rFonts w:ascii="Times New Roman" w:hAnsi="Times New Roman"/>
          <w:sz w:val="24"/>
          <w:szCs w:val="24"/>
        </w:rPr>
        <w:t xml:space="preserve">a seguinte </w:t>
      </w:r>
      <w:r>
        <w:rPr>
          <w:rFonts w:ascii="Times New Roman" w:hAnsi="Times New Roman"/>
          <w:b/>
          <w:bCs/>
          <w:sz w:val="24"/>
          <w:szCs w:val="24"/>
        </w:rPr>
        <w:t>LEI:</w:t>
      </w:r>
    </w:p>
    <w:p w:rsidR="00001748" w:rsidRDefault="00001748">
      <w:pPr>
        <w:pStyle w:val="SemEspaamento"/>
        <w:spacing w:line="276" w:lineRule="auto"/>
        <w:ind w:firstLine="1417"/>
        <w:jc w:val="both"/>
        <w:rPr>
          <w:rFonts w:ascii="Times New Roman" w:hAnsi="Times New Roman"/>
          <w:b/>
          <w:bCs/>
        </w:rPr>
      </w:pPr>
    </w:p>
    <w:p w:rsidR="00001748" w:rsidRDefault="00530B7C">
      <w:pPr>
        <w:pStyle w:val="SemEspaamen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Fica o Poder Executivo Municipal autorizado </w:t>
      </w:r>
      <w:r>
        <w:rPr>
          <w:rFonts w:ascii="Times New Roman" w:hAnsi="Times New Roman"/>
          <w:sz w:val="24"/>
          <w:szCs w:val="24"/>
        </w:rPr>
        <w:t xml:space="preserve">a </w:t>
      </w:r>
      <w:bookmarkStart w:id="0" w:name="__DdeLink__379_358669799"/>
      <w:r>
        <w:rPr>
          <w:rFonts w:ascii="Times New Roman" w:hAnsi="Times New Roman"/>
          <w:sz w:val="24"/>
          <w:szCs w:val="24"/>
        </w:rPr>
        <w:t>custear o pagamento da taxa de inscrição de participação da 1ª Copa SESC/AMZOP de Futsal</w:t>
      </w:r>
      <w:bookmarkEnd w:id="0"/>
      <w:r>
        <w:rPr>
          <w:rFonts w:ascii="Times New Roman" w:hAnsi="Times New Roman"/>
          <w:sz w:val="24"/>
          <w:szCs w:val="24"/>
        </w:rPr>
        <w:t xml:space="preserve"> promovida pela AMZOP (Associação dos Municípios da Zona da Produção) em parceria com o SESC de Frederico Westphalen, no valor de R$1.700,00 (um mil e setecentos reai</w:t>
      </w:r>
      <w:r>
        <w:rPr>
          <w:rFonts w:ascii="Times New Roman" w:hAnsi="Times New Roman"/>
          <w:sz w:val="24"/>
          <w:szCs w:val="24"/>
        </w:rPr>
        <w:t>s) para inscrição de duas equipes, uma masculina e outra feminina.</w:t>
      </w:r>
    </w:p>
    <w:p w:rsidR="00001748" w:rsidRDefault="00530B7C">
      <w:pPr>
        <w:pStyle w:val="SemEspaamen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Fica também o município autorizado a custear as despesas com o transp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orte das equipes até o local de realização dos jogos.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ab/>
      </w:r>
    </w:p>
    <w:p w:rsidR="00001748" w:rsidRDefault="00530B7C">
      <w:pPr>
        <w:pStyle w:val="SemEspaamen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Revogadas as disposições em contrário, est</w:t>
      </w:r>
      <w:r>
        <w:rPr>
          <w:rFonts w:ascii="Times New Roman" w:hAnsi="Times New Roman"/>
          <w:sz w:val="24"/>
          <w:szCs w:val="24"/>
        </w:rPr>
        <w:t>a Lei entra em vigor na data de sua publicação.</w:t>
      </w:r>
    </w:p>
    <w:p w:rsidR="00001748" w:rsidRDefault="00001748">
      <w:pPr>
        <w:pStyle w:val="SemEspaamen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01748" w:rsidRDefault="00530B7C">
      <w:pPr>
        <w:spacing w:line="276" w:lineRule="auto"/>
        <w:ind w:firstLine="140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Gabinete do Prefeito Municipal de Alpestre, aos 06</w:t>
      </w:r>
      <w:r>
        <w:rPr>
          <w:rFonts w:ascii="Times New Roman" w:hAnsi="Times New Roman"/>
          <w:sz w:val="23"/>
          <w:szCs w:val="23"/>
        </w:rPr>
        <w:t xml:space="preserve"> dias do mês de agosto</w:t>
      </w:r>
      <w:r>
        <w:rPr>
          <w:rFonts w:ascii="Times New Roman" w:hAnsi="Times New Roman"/>
          <w:sz w:val="23"/>
          <w:szCs w:val="23"/>
        </w:rPr>
        <w:t xml:space="preserve"> de 2019.</w:t>
      </w:r>
    </w:p>
    <w:p w:rsidR="00001748" w:rsidRDefault="00001748">
      <w:pPr>
        <w:spacing w:line="276" w:lineRule="auto"/>
        <w:ind w:firstLine="1404"/>
        <w:jc w:val="both"/>
        <w:rPr>
          <w:rFonts w:ascii="Times New Roman" w:hAnsi="Times New Roman"/>
          <w:sz w:val="24"/>
          <w:szCs w:val="24"/>
        </w:rPr>
      </w:pPr>
    </w:p>
    <w:p w:rsidR="00001748" w:rsidRDefault="00530B7C">
      <w:pPr>
        <w:pStyle w:val="Ttulo2"/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VALDIR JOSÉ ZASSO</w:t>
      </w:r>
    </w:p>
    <w:p w:rsidR="00001748" w:rsidRDefault="00530B7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001748" w:rsidRDefault="0000174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001748" w:rsidRDefault="0000174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001748" w:rsidRDefault="0000174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001748" w:rsidRDefault="0000174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001748" w:rsidRDefault="0000174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001748" w:rsidRDefault="00001748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001748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1748" w:rsidRDefault="00530B7C">
      <w:pPr>
        <w:pStyle w:val="SemEspaamen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JUSTIFICATIVAS AO PROJETO DE LEI</w:t>
      </w:r>
    </w:p>
    <w:p w:rsidR="00001748" w:rsidRDefault="0000174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001748" w:rsidRDefault="00530B7C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Senhor Presidente</w:t>
      </w:r>
    </w:p>
    <w:p w:rsidR="00001748" w:rsidRDefault="0000174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001748" w:rsidRDefault="00530B7C">
      <w:pPr>
        <w:pStyle w:val="SemEspaamen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Senhores Vereadores                                                                                                                     </w:t>
      </w:r>
    </w:p>
    <w:p w:rsidR="00001748" w:rsidRDefault="00001748">
      <w:pPr>
        <w:pStyle w:val="SemEspaamento"/>
        <w:jc w:val="both"/>
        <w:rPr>
          <w:rFonts w:ascii="Arial Black" w:hAnsi="Arial Black"/>
          <w:sz w:val="20"/>
          <w:szCs w:val="20"/>
        </w:rPr>
      </w:pPr>
    </w:p>
    <w:p w:rsidR="00001748" w:rsidRDefault="0000174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001748" w:rsidRDefault="00530B7C">
      <w:pPr>
        <w:pStyle w:val="SemEspaamento"/>
        <w:spacing w:line="360" w:lineRule="auto"/>
        <w:ind w:firstLine="1417"/>
        <w:jc w:val="both"/>
      </w:pPr>
      <w:r>
        <w:rPr>
          <w:rFonts w:ascii="Times New Roman" w:hAnsi="Times New Roman"/>
          <w:sz w:val="24"/>
          <w:szCs w:val="24"/>
        </w:rPr>
        <w:t>O Projeto de Lei que apresentamos para vossa apreciação objetiva buscar autorização para o Poder Executivo custear as</w:t>
      </w:r>
      <w:r>
        <w:rPr>
          <w:rFonts w:ascii="Times New Roman" w:hAnsi="Times New Roman"/>
          <w:sz w:val="24"/>
          <w:szCs w:val="24"/>
        </w:rPr>
        <w:t xml:space="preserve"> despesas com o pagamento de taxa de inscrição de participação da 1ª Copa SESC/AMZOP de Futsal promovida pela AMZOP em</w:t>
      </w:r>
      <w:r>
        <w:rPr>
          <w:rFonts w:ascii="Times New Roman" w:hAnsi="Times New Roman"/>
          <w:sz w:val="24"/>
          <w:szCs w:val="24"/>
        </w:rPr>
        <w:t xml:space="preserve"> parceria com o SESC.</w:t>
      </w:r>
    </w:p>
    <w:p w:rsidR="00001748" w:rsidRDefault="00530B7C">
      <w:pPr>
        <w:pStyle w:val="SemEspaamento"/>
        <w:spacing w:line="360" w:lineRule="auto"/>
        <w:ind w:firstLine="1417"/>
        <w:jc w:val="both"/>
      </w:pPr>
      <w:r>
        <w:rPr>
          <w:rFonts w:ascii="Times New Roman" w:hAnsi="Times New Roman"/>
          <w:sz w:val="24"/>
          <w:szCs w:val="24"/>
        </w:rPr>
        <w:t>O valor para inscrição de duas equipes é de R$1.700,00 (um mil e setecentos reais) e o nosso município inscreveu um</w:t>
      </w:r>
      <w:r>
        <w:rPr>
          <w:rFonts w:ascii="Times New Roman" w:hAnsi="Times New Roman"/>
          <w:sz w:val="24"/>
          <w:szCs w:val="24"/>
        </w:rPr>
        <w:t>a equipe masculina e outra feminina.</w:t>
      </w:r>
    </w:p>
    <w:p w:rsidR="00001748" w:rsidRDefault="00530B7C">
      <w:pPr>
        <w:pStyle w:val="SemEspaamento"/>
        <w:spacing w:line="360" w:lineRule="auto"/>
        <w:ind w:firstLine="1417"/>
        <w:jc w:val="both"/>
      </w:pPr>
      <w:r>
        <w:rPr>
          <w:rFonts w:ascii="Times New Roman" w:hAnsi="Times New Roman"/>
          <w:sz w:val="24"/>
          <w:szCs w:val="24"/>
        </w:rPr>
        <w:t>Também solicitamos a autorização para custear o transporte dessas equipes até o local de realização dos jogos. Vale lembrar que o município possui registro de preços de serviços de transporte intermunicipal realizado at</w:t>
      </w:r>
      <w:r>
        <w:rPr>
          <w:rFonts w:ascii="Times New Roman" w:hAnsi="Times New Roman"/>
          <w:sz w:val="24"/>
          <w:szCs w:val="24"/>
        </w:rPr>
        <w:t xml:space="preserve">ravés do </w:t>
      </w:r>
      <w:r>
        <w:rPr>
          <w:rFonts w:ascii="Times New Roman" w:hAnsi="Times New Roman" w:cs="Tahoma"/>
          <w:sz w:val="24"/>
          <w:szCs w:val="24"/>
        </w:rPr>
        <w:t>processo de licitação nº. 42/2019, Edital de Pregão Presencial nº18/2019.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001748" w:rsidRDefault="00530B7C">
      <w:pPr>
        <w:pStyle w:val="SemEspaamento"/>
        <w:spacing w:line="360" w:lineRule="auto"/>
        <w:ind w:firstLine="1417"/>
        <w:jc w:val="both"/>
      </w:pPr>
      <w:r>
        <w:rPr>
          <w:rFonts w:ascii="Times New Roman" w:hAnsi="Times New Roman"/>
          <w:sz w:val="24"/>
          <w:szCs w:val="24"/>
        </w:rPr>
        <w:t>O apoio do município é uma forma de incentiv</w:t>
      </w:r>
      <w:r>
        <w:rPr>
          <w:rFonts w:ascii="Times New Roman" w:hAnsi="Times New Roman"/>
          <w:sz w:val="24"/>
          <w:szCs w:val="24"/>
        </w:rPr>
        <w:t>o ao esporte e trará resultados, além da premiação almejada, à integração regional que é de grande importância para promoção e divulgação de nosso município.</w:t>
      </w:r>
    </w:p>
    <w:p w:rsidR="00001748" w:rsidRDefault="00530B7C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Diante de sua importância, espera-se a aprovação unânime do presente Projeto de Lei.</w:t>
      </w:r>
    </w:p>
    <w:p w:rsidR="00001748" w:rsidRDefault="00530B7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Atenciosamente,</w:t>
      </w:r>
    </w:p>
    <w:p w:rsidR="00001748" w:rsidRDefault="00001748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1748" w:rsidRDefault="00530B7C">
      <w:pPr>
        <w:pStyle w:val="Ttulo2"/>
        <w:spacing w:after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VALDIR JOSÉ ZASSO</w:t>
      </w:r>
    </w:p>
    <w:p w:rsidR="00001748" w:rsidRDefault="00530B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Prefeito Municipal</w:t>
      </w:r>
    </w:p>
    <w:p w:rsidR="00001748" w:rsidRDefault="00001748">
      <w:pPr>
        <w:pStyle w:val="SemEspaamento"/>
        <w:jc w:val="both"/>
        <w:rPr>
          <w:rFonts w:ascii="Arial Black" w:hAnsi="Arial Black"/>
          <w:sz w:val="20"/>
          <w:szCs w:val="20"/>
        </w:rPr>
      </w:pPr>
    </w:p>
    <w:p w:rsidR="00001748" w:rsidRDefault="00001748">
      <w:pPr>
        <w:pStyle w:val="SemEspaamento"/>
        <w:jc w:val="both"/>
        <w:rPr>
          <w:rFonts w:ascii="Arial Black" w:hAnsi="Arial Black"/>
          <w:sz w:val="20"/>
          <w:szCs w:val="20"/>
        </w:rPr>
      </w:pPr>
    </w:p>
    <w:p w:rsidR="00001748" w:rsidRDefault="00001748"/>
    <w:sectPr w:rsidR="00001748">
      <w:pgSz w:w="11906" w:h="16838"/>
      <w:pgMar w:top="2370" w:right="1196" w:bottom="709" w:left="175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48"/>
    <w:rsid w:val="00001748"/>
    <w:rsid w:val="0053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2F516-3890-437B-973B-61FEDF08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Sutil">
    <w:name w:val="Subtle Reference"/>
    <w:basedOn w:val="Fontepargpadro"/>
    <w:uiPriority w:val="31"/>
    <w:qFormat/>
    <w:rsid w:val="00414109"/>
    <w:rPr>
      <w:smallCaps/>
      <w:color w:val="ED7D31" w:themeColor="accent2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sid w:val="00414109"/>
    <w:rPr>
      <w:rFonts w:eastAsia="MS Mincho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Anzop</dc:creator>
  <dc:description/>
  <cp:lastModifiedBy>Microsoft</cp:lastModifiedBy>
  <cp:revision>8</cp:revision>
  <cp:lastPrinted>2019-08-07T11:41:00Z</cp:lastPrinted>
  <dcterms:created xsi:type="dcterms:W3CDTF">2019-07-18T19:58:00Z</dcterms:created>
  <dcterms:modified xsi:type="dcterms:W3CDTF">2019-08-07T11:42:00Z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