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0E3" w:rsidRDefault="004A50E3" w:rsidP="004A50E3">
      <w:pPr>
        <w:pStyle w:val="Standard"/>
        <w:spacing w:line="276" w:lineRule="auto"/>
        <w:jc w:val="center"/>
        <w:rPr>
          <w:rFonts w:ascii="Times New Roman" w:hAnsi="Times New Roman"/>
          <w:b/>
        </w:rPr>
      </w:pPr>
      <w:bookmarkStart w:id="0" w:name="_GoBack"/>
      <w:bookmarkEnd w:id="0"/>
    </w:p>
    <w:p w:rsidR="00AA5394" w:rsidRDefault="00AA5394" w:rsidP="004A50E3">
      <w:pPr>
        <w:pStyle w:val="Standard"/>
        <w:spacing w:line="276" w:lineRule="auto"/>
        <w:jc w:val="center"/>
        <w:rPr>
          <w:rFonts w:ascii="Times New Roman" w:hAnsi="Times New Roman"/>
          <w:b/>
        </w:rPr>
      </w:pPr>
    </w:p>
    <w:p w:rsidR="004A50E3" w:rsidRDefault="004A50E3" w:rsidP="004A50E3">
      <w:pPr>
        <w:pStyle w:val="Standard"/>
        <w:spacing w:line="276" w:lineRule="auto"/>
        <w:jc w:val="center"/>
        <w:rPr>
          <w:rFonts w:ascii="Times New Roman" w:hAnsi="Times New Roman"/>
          <w:b/>
        </w:rPr>
      </w:pPr>
    </w:p>
    <w:p w:rsidR="004A50E3" w:rsidRDefault="004A50E3" w:rsidP="004A50E3">
      <w:pPr>
        <w:pStyle w:val="Standard"/>
        <w:spacing w:line="276" w:lineRule="auto"/>
        <w:jc w:val="center"/>
        <w:rPr>
          <w:rFonts w:ascii="Times New Roman" w:hAnsi="Times New Roman"/>
          <w:b/>
        </w:rPr>
      </w:pPr>
    </w:p>
    <w:p w:rsidR="004A50E3" w:rsidRDefault="004A50E3" w:rsidP="004A50E3">
      <w:pPr>
        <w:pStyle w:val="Standard"/>
        <w:spacing w:line="276" w:lineRule="auto"/>
        <w:jc w:val="center"/>
        <w:rPr>
          <w:rFonts w:ascii="Times New Roman" w:hAnsi="Times New Roman"/>
          <w:b/>
        </w:rPr>
      </w:pPr>
    </w:p>
    <w:p w:rsidR="004A50E3" w:rsidRDefault="004A50E3" w:rsidP="004A50E3">
      <w:pPr>
        <w:pStyle w:val="Standard"/>
        <w:spacing w:line="276" w:lineRule="auto"/>
        <w:jc w:val="center"/>
        <w:rPr>
          <w:rFonts w:ascii="Times New Roman" w:hAnsi="Times New Roman"/>
          <w:b/>
        </w:rPr>
      </w:pPr>
    </w:p>
    <w:p w:rsidR="004A50E3" w:rsidRDefault="004A50E3" w:rsidP="004A50E3">
      <w:pPr>
        <w:pStyle w:val="Standard"/>
        <w:spacing w:line="276" w:lineRule="auto"/>
        <w:jc w:val="center"/>
        <w:rPr>
          <w:rFonts w:hint="eastAsia"/>
        </w:rPr>
      </w:pPr>
      <w:r>
        <w:rPr>
          <w:rFonts w:ascii="Times New Roman" w:hAnsi="Times New Roman"/>
          <w:b/>
        </w:rPr>
        <w:t>PROJETO DE LEI Nº 02/19, DE13 DE JUNHO DE 2019.</w:t>
      </w:r>
    </w:p>
    <w:p w:rsidR="004A50E3" w:rsidRDefault="004A50E3" w:rsidP="004A50E3">
      <w:pPr>
        <w:pStyle w:val="Standard"/>
        <w:spacing w:line="276" w:lineRule="auto"/>
        <w:ind w:left="2268" w:firstLine="1560"/>
        <w:jc w:val="both"/>
        <w:rPr>
          <w:rFonts w:ascii="Times New Roman" w:hAnsi="Times New Roman"/>
          <w:i/>
          <w:iCs/>
        </w:rPr>
      </w:pPr>
    </w:p>
    <w:p w:rsidR="004A50E3" w:rsidRDefault="004A50E3" w:rsidP="004A50E3">
      <w:pPr>
        <w:pStyle w:val="Standard"/>
        <w:spacing w:line="276" w:lineRule="auto"/>
        <w:ind w:left="4762"/>
        <w:jc w:val="both"/>
        <w:rPr>
          <w:rFonts w:hint="eastAsia"/>
        </w:rPr>
      </w:pPr>
      <w:r>
        <w:rPr>
          <w:rFonts w:ascii="Times New Roman" w:hAnsi="Times New Roman"/>
          <w:i/>
        </w:rPr>
        <w:t>Autoriza o Poder Legislativo a Firmar Convênio para consignação em folha de pagamento de empréstimos pessoais, e dá outras providências.</w:t>
      </w:r>
    </w:p>
    <w:p w:rsidR="004A50E3" w:rsidRDefault="004A50E3" w:rsidP="004A50E3">
      <w:pPr>
        <w:pStyle w:val="Standard"/>
        <w:spacing w:line="276" w:lineRule="auto"/>
        <w:ind w:left="4956"/>
        <w:jc w:val="both"/>
        <w:rPr>
          <w:rFonts w:ascii="Times New Roman" w:hAnsi="Times New Roman"/>
          <w:i/>
        </w:rPr>
      </w:pPr>
    </w:p>
    <w:p w:rsidR="004A50E3" w:rsidRDefault="004A50E3" w:rsidP="004A50E3">
      <w:pPr>
        <w:pStyle w:val="NormalWeb"/>
        <w:spacing w:before="0" w:beforeAutospacing="0" w:after="0" w:afterAutospacing="0"/>
        <w:ind w:right="113" w:firstLine="1418"/>
        <w:jc w:val="both"/>
      </w:pPr>
      <w:r>
        <w:t xml:space="preserve">A </w:t>
      </w:r>
      <w:r>
        <w:rPr>
          <w:b/>
          <w:bCs/>
        </w:rPr>
        <w:t>MESA DIRETORA DA CÂMARA MUNICIPAL DE VEREADORES</w:t>
      </w:r>
      <w:r>
        <w:t xml:space="preserve">, no uso das atribuições legais e competência privativa estabelecida na Lei Orgânica Municipal, </w:t>
      </w:r>
      <w:r>
        <w:rPr>
          <w:b/>
          <w:bCs/>
        </w:rPr>
        <w:t>FAZ SABER</w:t>
      </w:r>
      <w:r>
        <w:t xml:space="preserve"> que o Plenário </w:t>
      </w:r>
      <w:r>
        <w:rPr>
          <w:b/>
        </w:rPr>
        <w:t>APROVOU</w:t>
      </w:r>
      <w:r>
        <w:t xml:space="preserve"> e que eu </w:t>
      </w:r>
      <w:r>
        <w:rPr>
          <w:b/>
        </w:rPr>
        <w:t>SANCIONO</w:t>
      </w:r>
      <w:r>
        <w:t xml:space="preserve"> e </w:t>
      </w:r>
      <w:r>
        <w:rPr>
          <w:b/>
        </w:rPr>
        <w:t>PROMULGO</w:t>
      </w:r>
      <w:r>
        <w:t xml:space="preserve"> a seguinte Lei:</w:t>
      </w:r>
    </w:p>
    <w:p w:rsidR="004A50E3" w:rsidRDefault="004A50E3" w:rsidP="004A50E3">
      <w:pPr>
        <w:pStyle w:val="NormalWeb"/>
        <w:spacing w:before="0" w:beforeAutospacing="0" w:after="0" w:afterAutospacing="0"/>
        <w:ind w:right="113" w:firstLine="1418"/>
        <w:jc w:val="both"/>
      </w:pPr>
    </w:p>
    <w:p w:rsidR="004A50E3" w:rsidRDefault="004A50E3" w:rsidP="004A50E3">
      <w:pPr>
        <w:pStyle w:val="Standard"/>
        <w:spacing w:line="276" w:lineRule="auto"/>
        <w:ind w:firstLine="1417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Art. 1º</w:t>
      </w:r>
      <w:r>
        <w:rPr>
          <w:rFonts w:ascii="Times New Roman" w:hAnsi="Times New Roman"/>
        </w:rPr>
        <w:t xml:space="preserve"> Fica o Poder Legislativo do Município de Alpestre, autorizado a firmar Convênio e/ou Contrato com a </w:t>
      </w:r>
      <w:r>
        <w:rPr>
          <w:rFonts w:ascii="Times New Roman" w:hAnsi="Times New Roman"/>
          <w:color w:val="000000"/>
        </w:rPr>
        <w:t>COOPERATIVA DE CRÉDITO, POUPANÇA E INVESTIMENTO ALTO URUGUAI – SICREDI ALTO URUGUAI RS/SC/MG, inscrita no CNPJ nº 87.733.770/0017-99, com sede na Rua Dr. Álvaro Leitão, 317, centro, Alpestre/RS, para consignação em folha de pagamento de empréstimos realizados pelos agentes políticos e servidores ativos, inativo</w:t>
      </w:r>
      <w:r>
        <w:rPr>
          <w:rFonts w:ascii="Times New Roman" w:hAnsi="Times New Roman"/>
        </w:rPr>
        <w:t>s e pensionistas, que constem da folha de pessoal do Legislativo.</w:t>
      </w:r>
    </w:p>
    <w:p w:rsidR="004A50E3" w:rsidRDefault="004A50E3" w:rsidP="004A50E3">
      <w:pPr>
        <w:pStyle w:val="Standard"/>
        <w:spacing w:line="276" w:lineRule="auto"/>
        <w:ind w:firstLine="1417"/>
        <w:jc w:val="both"/>
        <w:rPr>
          <w:rFonts w:hint="eastAsia"/>
        </w:rPr>
      </w:pPr>
    </w:p>
    <w:p w:rsidR="004A50E3" w:rsidRDefault="004A50E3" w:rsidP="004A50E3">
      <w:pPr>
        <w:pStyle w:val="Standard"/>
        <w:spacing w:line="276" w:lineRule="auto"/>
        <w:ind w:firstLine="1417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Parágrafo Único. </w:t>
      </w:r>
      <w:r>
        <w:rPr>
          <w:rFonts w:ascii="Times New Roman" w:hAnsi="Times New Roman"/>
        </w:rPr>
        <w:t>O Poder Legislativo ficará isento de quaisquer encargos, juros, comissões, prêmios, tarifas e/ou taxas bancárias e demais responsabilidades em relação aos empréstimos consignados.</w:t>
      </w:r>
    </w:p>
    <w:p w:rsidR="004A50E3" w:rsidRDefault="004A50E3" w:rsidP="004A50E3">
      <w:pPr>
        <w:pStyle w:val="Standard"/>
        <w:spacing w:line="276" w:lineRule="auto"/>
        <w:ind w:firstLine="1417"/>
        <w:jc w:val="both"/>
        <w:rPr>
          <w:rFonts w:hint="eastAsia"/>
        </w:rPr>
      </w:pPr>
    </w:p>
    <w:p w:rsidR="004A50E3" w:rsidRDefault="004A50E3" w:rsidP="004A50E3">
      <w:pPr>
        <w:pStyle w:val="Standard"/>
        <w:spacing w:line="276" w:lineRule="auto"/>
        <w:ind w:firstLine="1417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Art. 2º</w:t>
      </w:r>
      <w:r>
        <w:rPr>
          <w:rFonts w:ascii="Times New Roman" w:hAnsi="Times New Roman"/>
        </w:rPr>
        <w:t xml:space="preserve"> Para realização dos descontos em folha de pagamento, de empréstimos a que trata o artigo anterior, é necessária e imprescindível a autorização expressa do servidor público ou do agente político, em caráter irrevogável e irretratável, a qual será emitida em </w:t>
      </w:r>
      <w:proofErr w:type="gramStart"/>
      <w:r>
        <w:rPr>
          <w:rFonts w:ascii="Times New Roman" w:hAnsi="Times New Roman"/>
        </w:rPr>
        <w:t>2</w:t>
      </w:r>
      <w:proofErr w:type="gramEnd"/>
      <w:r>
        <w:rPr>
          <w:rFonts w:ascii="Times New Roman" w:hAnsi="Times New Roman"/>
        </w:rPr>
        <w:t xml:space="preserve"> (duas) vias, devendo 1 (uma) via, ser mantida em arquivo da Instituição Financeira pelo prazo de 12 (doze) meses após a quitação do empréstimo e 1 (uma) via em arquivo da Câmara.</w:t>
      </w:r>
    </w:p>
    <w:p w:rsidR="004A50E3" w:rsidRDefault="004A50E3" w:rsidP="004A50E3">
      <w:pPr>
        <w:pStyle w:val="Standard"/>
        <w:spacing w:line="276" w:lineRule="auto"/>
        <w:ind w:firstLine="1417"/>
        <w:jc w:val="both"/>
        <w:rPr>
          <w:rFonts w:hint="eastAsia"/>
        </w:rPr>
      </w:pPr>
    </w:p>
    <w:p w:rsidR="004A50E3" w:rsidRDefault="004A50E3" w:rsidP="004A50E3">
      <w:pPr>
        <w:pStyle w:val="Standard"/>
        <w:spacing w:line="276" w:lineRule="auto"/>
        <w:ind w:firstLine="1417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§ 1º</w:t>
      </w:r>
      <w:r>
        <w:rPr>
          <w:rFonts w:ascii="Times New Roman" w:hAnsi="Times New Roman"/>
        </w:rPr>
        <w:t xml:space="preserve"> A soma das consignações, facultativas, quando realizadas não poderá exceder o limite estabelecido na legislação pertinente.</w:t>
      </w:r>
    </w:p>
    <w:p w:rsidR="004A50E3" w:rsidRDefault="004A50E3" w:rsidP="004A50E3">
      <w:pPr>
        <w:pStyle w:val="Standard"/>
        <w:spacing w:line="276" w:lineRule="auto"/>
        <w:ind w:firstLine="1417"/>
        <w:jc w:val="both"/>
        <w:rPr>
          <w:rFonts w:ascii="Times New Roman" w:hAnsi="Times New Roman"/>
        </w:rPr>
      </w:pPr>
    </w:p>
    <w:p w:rsidR="004A50E3" w:rsidRDefault="004A50E3" w:rsidP="004A50E3">
      <w:pPr>
        <w:pStyle w:val="Standard"/>
        <w:spacing w:line="276" w:lineRule="auto"/>
        <w:ind w:firstLine="1417"/>
        <w:jc w:val="both"/>
        <w:rPr>
          <w:rFonts w:hint="eastAsia"/>
        </w:rPr>
      </w:pPr>
      <w:r>
        <w:rPr>
          <w:rFonts w:ascii="Times New Roman" w:hAnsi="Times New Roman"/>
          <w:b/>
          <w:bCs/>
        </w:rPr>
        <w:t>§ 2º</w:t>
      </w:r>
      <w:r>
        <w:rPr>
          <w:rFonts w:ascii="Times New Roman" w:hAnsi="Times New Roman"/>
        </w:rPr>
        <w:t xml:space="preserve"> Toda a solicitação de empréstimo consignado deverá ter a anuência prévia do Poder Legislativo, através do Presidente da Câmara ou servidor por este delegado.</w:t>
      </w:r>
    </w:p>
    <w:p w:rsidR="00AA5394" w:rsidRDefault="00AA5394" w:rsidP="004A50E3">
      <w:pPr>
        <w:pStyle w:val="Standard"/>
        <w:spacing w:line="276" w:lineRule="auto"/>
        <w:ind w:firstLine="1417"/>
        <w:jc w:val="both"/>
        <w:rPr>
          <w:rFonts w:ascii="Times New Roman" w:hAnsi="Times New Roman"/>
          <w:b/>
          <w:bCs/>
        </w:rPr>
      </w:pPr>
    </w:p>
    <w:p w:rsidR="00AA5394" w:rsidRDefault="00AA5394" w:rsidP="004A50E3">
      <w:pPr>
        <w:pStyle w:val="Standard"/>
        <w:spacing w:line="276" w:lineRule="auto"/>
        <w:ind w:firstLine="1417"/>
        <w:jc w:val="both"/>
        <w:rPr>
          <w:rFonts w:ascii="Times New Roman" w:hAnsi="Times New Roman"/>
          <w:b/>
          <w:bCs/>
        </w:rPr>
      </w:pPr>
    </w:p>
    <w:p w:rsidR="00AA5394" w:rsidRDefault="00AA5394" w:rsidP="004A50E3">
      <w:pPr>
        <w:pStyle w:val="Standard"/>
        <w:spacing w:line="276" w:lineRule="auto"/>
        <w:ind w:firstLine="1417"/>
        <w:jc w:val="both"/>
        <w:rPr>
          <w:rFonts w:ascii="Times New Roman" w:hAnsi="Times New Roman"/>
          <w:b/>
          <w:bCs/>
        </w:rPr>
      </w:pPr>
    </w:p>
    <w:p w:rsidR="00AA5394" w:rsidRDefault="00AA5394" w:rsidP="004A50E3">
      <w:pPr>
        <w:pStyle w:val="Standard"/>
        <w:spacing w:line="276" w:lineRule="auto"/>
        <w:ind w:firstLine="1417"/>
        <w:jc w:val="both"/>
        <w:rPr>
          <w:rFonts w:ascii="Times New Roman" w:hAnsi="Times New Roman"/>
          <w:b/>
          <w:bCs/>
        </w:rPr>
      </w:pPr>
    </w:p>
    <w:p w:rsidR="00AA5394" w:rsidRDefault="00AA5394" w:rsidP="004A50E3">
      <w:pPr>
        <w:pStyle w:val="Standard"/>
        <w:spacing w:line="276" w:lineRule="auto"/>
        <w:ind w:firstLine="1417"/>
        <w:jc w:val="both"/>
        <w:rPr>
          <w:rFonts w:ascii="Times New Roman" w:hAnsi="Times New Roman"/>
          <w:b/>
          <w:bCs/>
        </w:rPr>
      </w:pPr>
    </w:p>
    <w:p w:rsidR="00AA5394" w:rsidRDefault="00AA5394" w:rsidP="004A50E3">
      <w:pPr>
        <w:pStyle w:val="Standard"/>
        <w:spacing w:line="276" w:lineRule="auto"/>
        <w:ind w:firstLine="1417"/>
        <w:jc w:val="both"/>
        <w:rPr>
          <w:rFonts w:ascii="Times New Roman" w:hAnsi="Times New Roman"/>
          <w:b/>
          <w:bCs/>
        </w:rPr>
      </w:pPr>
    </w:p>
    <w:p w:rsidR="00AA5394" w:rsidRDefault="00AA5394" w:rsidP="004A50E3">
      <w:pPr>
        <w:pStyle w:val="Standard"/>
        <w:spacing w:line="276" w:lineRule="auto"/>
        <w:ind w:firstLine="1417"/>
        <w:jc w:val="both"/>
        <w:rPr>
          <w:rFonts w:ascii="Times New Roman" w:hAnsi="Times New Roman"/>
          <w:b/>
          <w:bCs/>
        </w:rPr>
      </w:pPr>
    </w:p>
    <w:p w:rsidR="00AA5394" w:rsidRDefault="00AA5394" w:rsidP="004A50E3">
      <w:pPr>
        <w:pStyle w:val="Standard"/>
        <w:spacing w:line="276" w:lineRule="auto"/>
        <w:ind w:firstLine="1417"/>
        <w:jc w:val="both"/>
        <w:rPr>
          <w:rFonts w:ascii="Times New Roman" w:hAnsi="Times New Roman"/>
          <w:b/>
          <w:bCs/>
        </w:rPr>
      </w:pPr>
    </w:p>
    <w:p w:rsidR="004A50E3" w:rsidRDefault="004A50E3" w:rsidP="004A50E3">
      <w:pPr>
        <w:pStyle w:val="Standard"/>
        <w:spacing w:line="276" w:lineRule="auto"/>
        <w:ind w:firstLine="1417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Art. 3º </w:t>
      </w:r>
      <w:r>
        <w:rPr>
          <w:rFonts w:ascii="Times New Roman" w:hAnsi="Times New Roman"/>
        </w:rPr>
        <w:t>A autorização que trata o caput do artigo anterior somente poderá ser revogada mediante anuência expressa da instituição financeira ou apresentação da quitação do empréstimo.</w:t>
      </w:r>
    </w:p>
    <w:p w:rsidR="004A50E3" w:rsidRDefault="004A50E3" w:rsidP="004A50E3">
      <w:pPr>
        <w:pStyle w:val="Standard"/>
        <w:spacing w:line="276" w:lineRule="auto"/>
        <w:ind w:firstLine="1417"/>
        <w:jc w:val="both"/>
        <w:rPr>
          <w:rFonts w:ascii="Times New Roman" w:hAnsi="Times New Roman"/>
        </w:rPr>
      </w:pPr>
    </w:p>
    <w:p w:rsidR="004A50E3" w:rsidRDefault="004A50E3" w:rsidP="004A50E3">
      <w:pPr>
        <w:pStyle w:val="Standard"/>
        <w:spacing w:line="276" w:lineRule="auto"/>
        <w:ind w:firstLine="1417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Art. 4º </w:t>
      </w:r>
      <w:r>
        <w:rPr>
          <w:rFonts w:ascii="Times New Roman" w:hAnsi="Times New Roman"/>
        </w:rPr>
        <w:t xml:space="preserve">A comunicação referente </w:t>
      </w:r>
      <w:proofErr w:type="gramStart"/>
      <w:r>
        <w:rPr>
          <w:rFonts w:ascii="Times New Roman" w:hAnsi="Times New Roman"/>
        </w:rPr>
        <w:t>a</w:t>
      </w:r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nominata</w:t>
      </w:r>
      <w:proofErr w:type="spellEnd"/>
      <w:r>
        <w:rPr>
          <w:rFonts w:ascii="Times New Roman" w:hAnsi="Times New Roman"/>
        </w:rPr>
        <w:t xml:space="preserve"> e valores consignados, depois da aprovação inicial, ocorrerá mediante remessa de arquivos digitais entre as partes por meio de sistemas informatizados padrões já utilizados pela Câmara.</w:t>
      </w:r>
    </w:p>
    <w:p w:rsidR="004A50E3" w:rsidRDefault="004A50E3" w:rsidP="004A50E3">
      <w:pPr>
        <w:pStyle w:val="Standard"/>
        <w:spacing w:line="276" w:lineRule="auto"/>
        <w:ind w:firstLine="1417"/>
        <w:jc w:val="both"/>
        <w:rPr>
          <w:rFonts w:hint="eastAsia"/>
        </w:rPr>
      </w:pPr>
    </w:p>
    <w:p w:rsidR="004A50E3" w:rsidRDefault="004A50E3" w:rsidP="00AA5394">
      <w:pPr>
        <w:pStyle w:val="Standard"/>
        <w:spacing w:line="276" w:lineRule="auto"/>
        <w:ind w:firstLine="1417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Art. 5º </w:t>
      </w:r>
      <w:r>
        <w:rPr>
          <w:rFonts w:ascii="Times New Roman" w:hAnsi="Times New Roman"/>
        </w:rPr>
        <w:t>É vedado ao Poder Legislativo atuar como avalista e garantidor de pagamento de empréstimo em caso de inadimplemento do beneficiário.</w:t>
      </w:r>
    </w:p>
    <w:p w:rsidR="004A50E3" w:rsidRDefault="004A50E3" w:rsidP="004A50E3">
      <w:pPr>
        <w:pStyle w:val="Standard"/>
        <w:spacing w:line="276" w:lineRule="auto"/>
        <w:ind w:firstLine="1417"/>
        <w:jc w:val="both"/>
        <w:rPr>
          <w:rFonts w:hint="eastAsia"/>
        </w:rPr>
      </w:pPr>
    </w:p>
    <w:p w:rsidR="004A50E3" w:rsidRDefault="004A50E3" w:rsidP="004A50E3">
      <w:pPr>
        <w:pStyle w:val="Standard"/>
        <w:spacing w:line="276" w:lineRule="auto"/>
        <w:ind w:firstLine="1417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Art. 6º</w:t>
      </w:r>
      <w:r>
        <w:rPr>
          <w:rFonts w:ascii="Times New Roman" w:hAnsi="Times New Roman"/>
        </w:rPr>
        <w:t xml:space="preserve"> Esta Lei entra em vigor na data de sua publicação.</w:t>
      </w:r>
    </w:p>
    <w:p w:rsidR="004A50E3" w:rsidRDefault="004A50E3" w:rsidP="004A50E3">
      <w:pPr>
        <w:pStyle w:val="Standard"/>
        <w:spacing w:line="276" w:lineRule="auto"/>
        <w:ind w:firstLine="1417"/>
        <w:jc w:val="both"/>
        <w:rPr>
          <w:rFonts w:hint="eastAsia"/>
        </w:rPr>
      </w:pPr>
    </w:p>
    <w:p w:rsidR="00AA5394" w:rsidRDefault="00AA5394" w:rsidP="004A50E3">
      <w:pPr>
        <w:pStyle w:val="Standard"/>
        <w:spacing w:line="276" w:lineRule="auto"/>
        <w:ind w:firstLine="1417"/>
        <w:jc w:val="both"/>
        <w:rPr>
          <w:rFonts w:hint="eastAsia"/>
        </w:rPr>
      </w:pPr>
    </w:p>
    <w:p w:rsidR="004A50E3" w:rsidRDefault="004A50E3" w:rsidP="004A50E3">
      <w:pPr>
        <w:pStyle w:val="Standard"/>
        <w:spacing w:line="276" w:lineRule="auto"/>
        <w:ind w:firstLine="1404"/>
        <w:jc w:val="both"/>
        <w:rPr>
          <w:rFonts w:hint="eastAsia"/>
        </w:rPr>
      </w:pPr>
      <w:r>
        <w:rPr>
          <w:rFonts w:ascii="Times New Roman" w:hAnsi="Times New Roman"/>
          <w:sz w:val="23"/>
          <w:szCs w:val="23"/>
        </w:rPr>
        <w:t>Secretaria da Câmara Municipal de Vereadores, aos 13 dias do mês de Junho de 2019.</w:t>
      </w:r>
    </w:p>
    <w:p w:rsidR="004A50E3" w:rsidRDefault="004A50E3" w:rsidP="00AA5394">
      <w:pPr>
        <w:pStyle w:val="Standard"/>
        <w:spacing w:line="276" w:lineRule="auto"/>
        <w:jc w:val="center"/>
        <w:rPr>
          <w:rFonts w:ascii="Times New Roman" w:hAnsi="Times New Roman"/>
        </w:rPr>
      </w:pPr>
    </w:p>
    <w:p w:rsidR="004A50E3" w:rsidRDefault="004A50E3" w:rsidP="00AA5394">
      <w:pPr>
        <w:pStyle w:val="Standard"/>
        <w:spacing w:line="276" w:lineRule="auto"/>
        <w:jc w:val="center"/>
        <w:rPr>
          <w:rFonts w:ascii="Times New Roman" w:hAnsi="Times New Roman"/>
        </w:rPr>
      </w:pPr>
    </w:p>
    <w:p w:rsidR="004A50E3" w:rsidRDefault="004A50E3" w:rsidP="00AA5394">
      <w:pPr>
        <w:pStyle w:val="Standard"/>
        <w:spacing w:line="276" w:lineRule="auto"/>
        <w:jc w:val="center"/>
        <w:rPr>
          <w:rFonts w:ascii="Times New Roman" w:hAnsi="Times New Roman"/>
        </w:rPr>
      </w:pPr>
    </w:p>
    <w:p w:rsidR="004A50E3" w:rsidRDefault="004A50E3" w:rsidP="00AA5394">
      <w:pPr>
        <w:pStyle w:val="Standard"/>
        <w:spacing w:line="276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Douglas </w:t>
      </w:r>
      <w:proofErr w:type="spellStart"/>
      <w:r>
        <w:rPr>
          <w:rFonts w:ascii="Times New Roman" w:hAnsi="Times New Roman"/>
        </w:rPr>
        <w:t>Rogê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Engelman</w:t>
      </w:r>
      <w:proofErr w:type="spellEnd"/>
    </w:p>
    <w:p w:rsidR="004A50E3" w:rsidRDefault="004A50E3" w:rsidP="00AA5394">
      <w:pPr>
        <w:pStyle w:val="Standard"/>
        <w:spacing w:line="276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Presidente</w:t>
      </w:r>
    </w:p>
    <w:p w:rsidR="00AA5394" w:rsidRDefault="00AA5394" w:rsidP="00AA5394">
      <w:pPr>
        <w:pStyle w:val="Standard"/>
        <w:spacing w:line="276" w:lineRule="auto"/>
        <w:jc w:val="center"/>
        <w:rPr>
          <w:rFonts w:ascii="Times New Roman" w:hAnsi="Times New Roman"/>
        </w:rPr>
      </w:pPr>
    </w:p>
    <w:p w:rsidR="00AA5394" w:rsidRDefault="00AA5394" w:rsidP="00AA5394">
      <w:pPr>
        <w:pStyle w:val="Standard"/>
        <w:spacing w:line="276" w:lineRule="auto"/>
        <w:jc w:val="center"/>
        <w:rPr>
          <w:rFonts w:ascii="Times New Roman" w:hAnsi="Times New Roman"/>
        </w:rPr>
      </w:pPr>
    </w:p>
    <w:p w:rsidR="004A50E3" w:rsidRDefault="004A50E3" w:rsidP="00AA5394">
      <w:pPr>
        <w:pStyle w:val="Standard"/>
        <w:spacing w:line="276" w:lineRule="auto"/>
        <w:jc w:val="center"/>
        <w:rPr>
          <w:rFonts w:ascii="Times New Roman" w:hAnsi="Times New Roman"/>
        </w:rPr>
      </w:pPr>
    </w:p>
    <w:p w:rsidR="004A50E3" w:rsidRDefault="004A50E3" w:rsidP="00AA5394">
      <w:pPr>
        <w:pStyle w:val="Standard"/>
        <w:spacing w:line="276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Rosane Maria Fontana da Silva</w:t>
      </w:r>
    </w:p>
    <w:p w:rsidR="004A50E3" w:rsidRDefault="004A50E3" w:rsidP="00AA5394">
      <w:pPr>
        <w:pStyle w:val="Standard"/>
        <w:spacing w:line="276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Secretária</w:t>
      </w:r>
    </w:p>
    <w:p w:rsidR="004A50E3" w:rsidRDefault="004A50E3" w:rsidP="004A50E3">
      <w:pPr>
        <w:pStyle w:val="Standard"/>
        <w:spacing w:line="276" w:lineRule="auto"/>
        <w:jc w:val="center"/>
        <w:rPr>
          <w:rFonts w:ascii="Times New Roman" w:hAnsi="Times New Roman"/>
        </w:rPr>
      </w:pPr>
    </w:p>
    <w:p w:rsidR="004A50E3" w:rsidRDefault="004A50E3" w:rsidP="004A50E3">
      <w:pPr>
        <w:pStyle w:val="Standard"/>
        <w:spacing w:line="276" w:lineRule="auto"/>
        <w:jc w:val="center"/>
        <w:rPr>
          <w:rFonts w:ascii="Times New Roman" w:hAnsi="Times New Roman"/>
        </w:rPr>
      </w:pPr>
    </w:p>
    <w:p w:rsidR="004A50E3" w:rsidRDefault="004A50E3" w:rsidP="004A50E3">
      <w:pPr>
        <w:pStyle w:val="Standard"/>
        <w:spacing w:line="276" w:lineRule="auto"/>
        <w:jc w:val="center"/>
        <w:rPr>
          <w:rFonts w:ascii="Times New Roman" w:hAnsi="Times New Roman"/>
        </w:rPr>
      </w:pPr>
    </w:p>
    <w:p w:rsidR="004A50E3" w:rsidRDefault="004A50E3" w:rsidP="004A50E3">
      <w:pPr>
        <w:pStyle w:val="Standard"/>
        <w:spacing w:line="276" w:lineRule="auto"/>
        <w:jc w:val="center"/>
        <w:rPr>
          <w:rFonts w:ascii="Times New Roman" w:hAnsi="Times New Roman"/>
        </w:rPr>
      </w:pPr>
    </w:p>
    <w:p w:rsidR="004A50E3" w:rsidRDefault="004A50E3" w:rsidP="004A50E3">
      <w:pPr>
        <w:pStyle w:val="Standard"/>
        <w:spacing w:line="276" w:lineRule="auto"/>
        <w:jc w:val="center"/>
        <w:rPr>
          <w:rFonts w:ascii="Times New Roman" w:hAnsi="Times New Roman"/>
        </w:rPr>
      </w:pPr>
    </w:p>
    <w:p w:rsidR="004A50E3" w:rsidRDefault="004A50E3" w:rsidP="004A50E3">
      <w:pPr>
        <w:pStyle w:val="Standard"/>
        <w:spacing w:line="276" w:lineRule="auto"/>
        <w:jc w:val="center"/>
        <w:rPr>
          <w:rFonts w:ascii="Times New Roman" w:hAnsi="Times New Roman"/>
        </w:rPr>
      </w:pPr>
    </w:p>
    <w:p w:rsidR="004A50E3" w:rsidRDefault="004A50E3" w:rsidP="004A50E3">
      <w:pPr>
        <w:pStyle w:val="Standard"/>
        <w:spacing w:line="276" w:lineRule="auto"/>
        <w:jc w:val="center"/>
        <w:rPr>
          <w:rFonts w:ascii="Times New Roman" w:hAnsi="Times New Roman"/>
        </w:rPr>
      </w:pPr>
    </w:p>
    <w:p w:rsidR="004A50E3" w:rsidRDefault="004A50E3" w:rsidP="004A50E3">
      <w:pPr>
        <w:pStyle w:val="Standard"/>
        <w:spacing w:line="276" w:lineRule="auto"/>
        <w:jc w:val="center"/>
        <w:rPr>
          <w:rFonts w:ascii="Times New Roman" w:hAnsi="Times New Roman"/>
        </w:rPr>
      </w:pPr>
    </w:p>
    <w:p w:rsidR="004A50E3" w:rsidRDefault="004A50E3" w:rsidP="004A50E3">
      <w:pPr>
        <w:pStyle w:val="Standard"/>
        <w:spacing w:line="276" w:lineRule="auto"/>
        <w:jc w:val="center"/>
        <w:rPr>
          <w:rFonts w:ascii="Times New Roman" w:hAnsi="Times New Roman"/>
        </w:rPr>
      </w:pPr>
    </w:p>
    <w:p w:rsidR="004A50E3" w:rsidRDefault="004A50E3" w:rsidP="004A50E3">
      <w:pPr>
        <w:pStyle w:val="Standard"/>
        <w:spacing w:line="276" w:lineRule="auto"/>
        <w:jc w:val="center"/>
        <w:rPr>
          <w:rFonts w:ascii="Times New Roman" w:hAnsi="Times New Roman"/>
        </w:rPr>
      </w:pPr>
    </w:p>
    <w:p w:rsidR="004A50E3" w:rsidRDefault="004A50E3" w:rsidP="004A50E3">
      <w:pPr>
        <w:pStyle w:val="Standard"/>
        <w:spacing w:line="276" w:lineRule="auto"/>
        <w:jc w:val="center"/>
        <w:rPr>
          <w:rFonts w:ascii="Times New Roman" w:hAnsi="Times New Roman"/>
        </w:rPr>
      </w:pPr>
    </w:p>
    <w:p w:rsidR="004A50E3" w:rsidRDefault="004A50E3" w:rsidP="004A50E3">
      <w:pPr>
        <w:pStyle w:val="Standard"/>
        <w:spacing w:line="276" w:lineRule="auto"/>
        <w:jc w:val="center"/>
        <w:rPr>
          <w:rFonts w:ascii="Times New Roman" w:hAnsi="Times New Roman"/>
        </w:rPr>
      </w:pPr>
    </w:p>
    <w:p w:rsidR="004A50E3" w:rsidRDefault="004A50E3" w:rsidP="004A50E3">
      <w:pPr>
        <w:pStyle w:val="Standard"/>
        <w:spacing w:line="276" w:lineRule="auto"/>
        <w:jc w:val="center"/>
        <w:rPr>
          <w:rFonts w:ascii="Times New Roman" w:hAnsi="Times New Roman"/>
        </w:rPr>
      </w:pPr>
    </w:p>
    <w:p w:rsidR="004A50E3" w:rsidRDefault="004A50E3" w:rsidP="004A50E3">
      <w:pPr>
        <w:pStyle w:val="Standard"/>
        <w:spacing w:line="276" w:lineRule="auto"/>
        <w:jc w:val="center"/>
        <w:rPr>
          <w:rFonts w:ascii="Times New Roman" w:hAnsi="Times New Roman"/>
        </w:rPr>
      </w:pPr>
    </w:p>
    <w:p w:rsidR="004A50E3" w:rsidRDefault="004A50E3" w:rsidP="004A50E3">
      <w:pPr>
        <w:pStyle w:val="Standard"/>
        <w:spacing w:line="276" w:lineRule="auto"/>
        <w:jc w:val="center"/>
        <w:rPr>
          <w:rFonts w:ascii="Times New Roman" w:hAnsi="Times New Roman"/>
        </w:rPr>
      </w:pPr>
    </w:p>
    <w:p w:rsidR="004A50E3" w:rsidRDefault="004A50E3" w:rsidP="004A50E3">
      <w:pPr>
        <w:pStyle w:val="Standard"/>
        <w:spacing w:line="276" w:lineRule="auto"/>
        <w:jc w:val="center"/>
        <w:rPr>
          <w:rFonts w:ascii="Times New Roman" w:hAnsi="Times New Roman"/>
        </w:rPr>
      </w:pPr>
    </w:p>
    <w:p w:rsidR="00AA5394" w:rsidRDefault="00AA5394" w:rsidP="004A50E3">
      <w:pPr>
        <w:pStyle w:val="Standard"/>
        <w:spacing w:line="276" w:lineRule="auto"/>
        <w:jc w:val="center"/>
        <w:rPr>
          <w:rFonts w:ascii="Times New Roman" w:hAnsi="Times New Roman"/>
        </w:rPr>
      </w:pPr>
    </w:p>
    <w:p w:rsidR="004A50E3" w:rsidRDefault="004A50E3" w:rsidP="004A50E3">
      <w:pPr>
        <w:pStyle w:val="Standard"/>
        <w:spacing w:line="276" w:lineRule="auto"/>
        <w:jc w:val="center"/>
        <w:rPr>
          <w:rFonts w:hint="eastAsia"/>
        </w:rPr>
      </w:pPr>
    </w:p>
    <w:p w:rsidR="004A50E3" w:rsidRDefault="004A50E3" w:rsidP="004A50E3">
      <w:pPr>
        <w:pStyle w:val="Heading2"/>
        <w:spacing w:line="276" w:lineRule="auto"/>
        <w:rPr>
          <w:rFonts w:hint="eastAsia"/>
        </w:rPr>
      </w:pPr>
      <w:r>
        <w:rPr>
          <w:rFonts w:ascii="Times New Roman" w:hAnsi="Times New Roman"/>
        </w:rPr>
        <w:t>JUSTIFICATIVAS AO PROJETO DE LEI</w:t>
      </w:r>
    </w:p>
    <w:p w:rsidR="004A50E3" w:rsidRDefault="004A50E3" w:rsidP="004A50E3">
      <w:pPr>
        <w:pStyle w:val="Standard"/>
        <w:spacing w:line="276" w:lineRule="auto"/>
        <w:jc w:val="center"/>
        <w:rPr>
          <w:rFonts w:ascii="Times New Roman" w:hAnsi="Times New Roman"/>
        </w:rPr>
      </w:pPr>
    </w:p>
    <w:p w:rsidR="004A50E3" w:rsidRDefault="004A50E3" w:rsidP="004A50E3">
      <w:pPr>
        <w:pStyle w:val="Standard"/>
        <w:spacing w:line="276" w:lineRule="auto"/>
        <w:jc w:val="center"/>
        <w:rPr>
          <w:rFonts w:ascii="Times New Roman" w:hAnsi="Times New Roman"/>
        </w:rPr>
      </w:pPr>
    </w:p>
    <w:p w:rsidR="004A50E3" w:rsidRDefault="004A50E3" w:rsidP="004A50E3">
      <w:pPr>
        <w:pStyle w:val="Standard"/>
        <w:spacing w:line="276" w:lineRule="auto"/>
        <w:jc w:val="both"/>
        <w:rPr>
          <w:rFonts w:hint="eastAsia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Senhores Vereadores</w:t>
      </w:r>
    </w:p>
    <w:p w:rsidR="004A50E3" w:rsidRDefault="004A50E3" w:rsidP="004A50E3">
      <w:pPr>
        <w:pStyle w:val="Standard"/>
        <w:spacing w:line="276" w:lineRule="auto"/>
        <w:jc w:val="both"/>
        <w:rPr>
          <w:rFonts w:ascii="Times New Roman" w:hAnsi="Times New Roman"/>
        </w:rPr>
      </w:pPr>
    </w:p>
    <w:p w:rsidR="004A50E3" w:rsidRDefault="004A50E3" w:rsidP="004A50E3">
      <w:pPr>
        <w:pStyle w:val="Standard"/>
        <w:spacing w:line="276" w:lineRule="auto"/>
        <w:ind w:firstLine="1416"/>
        <w:jc w:val="both"/>
        <w:rPr>
          <w:rFonts w:hint="eastAsia"/>
        </w:rPr>
      </w:pPr>
      <w:r>
        <w:rPr>
          <w:rFonts w:ascii="Times New Roman" w:hAnsi="Times New Roman"/>
        </w:rPr>
        <w:t>O Projeto de Lei que ora colocamos a vossa apreciação, objetiva a autori</w:t>
      </w:r>
      <w:r w:rsidR="00AA5394">
        <w:rPr>
          <w:rFonts w:ascii="Times New Roman" w:hAnsi="Times New Roman"/>
        </w:rPr>
        <w:t>zação para firmar convênio com a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color w:val="000000"/>
        </w:rPr>
        <w:t xml:space="preserve">COOPERATIVA DE CRÉDITO, POUPANÇA E INVESTIMENTO ALTO URUGUAI – SICREDI ALTO URUGUAI RS/SC/MG, inscrita no CNPJ nº 87.733.770/0017-99, com sede na Rua Dr. Álvaro Leitão, 317, centro, Alpestre/RS, </w:t>
      </w:r>
      <w:r>
        <w:rPr>
          <w:rFonts w:ascii="Times New Roman" w:hAnsi="Times New Roman"/>
        </w:rPr>
        <w:t>para consignação em folha de pagamento de empréstimos realizados pelos agentes políticos e servidores públicos ativos, inativos e pensionistas, que constem da folha de pessoal do Poder Legislativo.</w:t>
      </w:r>
    </w:p>
    <w:p w:rsidR="00AA5394" w:rsidRDefault="00AA5394" w:rsidP="004A50E3">
      <w:pPr>
        <w:pStyle w:val="Standard"/>
        <w:spacing w:line="276" w:lineRule="auto"/>
        <w:ind w:firstLine="1416"/>
        <w:jc w:val="both"/>
        <w:rPr>
          <w:rFonts w:ascii="Times New Roman" w:hAnsi="Times New Roman"/>
        </w:rPr>
      </w:pPr>
    </w:p>
    <w:p w:rsidR="004A50E3" w:rsidRDefault="004A50E3" w:rsidP="004A50E3">
      <w:pPr>
        <w:pStyle w:val="Standard"/>
        <w:spacing w:line="276" w:lineRule="auto"/>
        <w:jc w:val="both"/>
        <w:rPr>
          <w:rFonts w:hint="eastAsia"/>
        </w:rPr>
      </w:pPr>
      <w:r>
        <w:tab/>
      </w:r>
      <w:r>
        <w:tab/>
      </w:r>
      <w:r>
        <w:rPr>
          <w:rFonts w:ascii="Times New Roman" w:hAnsi="Times New Roman"/>
        </w:rPr>
        <w:t>Diante de sua importância, espera-se a aprovação unânime do presente Projeto de Lei.</w:t>
      </w:r>
    </w:p>
    <w:p w:rsidR="004A50E3" w:rsidRDefault="004A50E3" w:rsidP="004A50E3">
      <w:pPr>
        <w:pStyle w:val="Standard"/>
        <w:spacing w:line="276" w:lineRule="auto"/>
        <w:jc w:val="both"/>
        <w:rPr>
          <w:rFonts w:ascii="Times New Roman" w:hAnsi="Times New Roman"/>
        </w:rPr>
      </w:pPr>
    </w:p>
    <w:p w:rsidR="004A50E3" w:rsidRDefault="004A50E3" w:rsidP="004A50E3">
      <w:pPr>
        <w:pStyle w:val="Standard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Atenciosamente,</w:t>
      </w:r>
    </w:p>
    <w:p w:rsidR="004A50E3" w:rsidRDefault="004A50E3" w:rsidP="004A50E3">
      <w:pPr>
        <w:pStyle w:val="Standard"/>
        <w:spacing w:line="276" w:lineRule="auto"/>
        <w:jc w:val="both"/>
        <w:rPr>
          <w:rFonts w:ascii="Times New Roman" w:hAnsi="Times New Roman"/>
        </w:rPr>
      </w:pPr>
    </w:p>
    <w:p w:rsidR="00AA5394" w:rsidRDefault="00AA5394" w:rsidP="00AA5394">
      <w:pPr>
        <w:pStyle w:val="Standard"/>
        <w:spacing w:line="276" w:lineRule="auto"/>
        <w:jc w:val="center"/>
        <w:rPr>
          <w:rFonts w:ascii="Times New Roman" w:hAnsi="Times New Roman"/>
        </w:rPr>
      </w:pPr>
    </w:p>
    <w:p w:rsidR="00AA5394" w:rsidRDefault="00AA5394" w:rsidP="00AA5394">
      <w:pPr>
        <w:pStyle w:val="Standard"/>
        <w:spacing w:line="276" w:lineRule="auto"/>
        <w:jc w:val="center"/>
        <w:rPr>
          <w:rFonts w:ascii="Times New Roman" w:hAnsi="Times New Roman"/>
        </w:rPr>
      </w:pPr>
    </w:p>
    <w:p w:rsidR="00AA5394" w:rsidRDefault="00AA5394" w:rsidP="00AA5394">
      <w:pPr>
        <w:pStyle w:val="Standard"/>
        <w:spacing w:line="276" w:lineRule="auto"/>
        <w:jc w:val="center"/>
        <w:rPr>
          <w:rFonts w:ascii="Times New Roman" w:hAnsi="Times New Roman"/>
        </w:rPr>
      </w:pPr>
    </w:p>
    <w:p w:rsidR="00AA5394" w:rsidRDefault="00AA5394" w:rsidP="00AA5394">
      <w:pPr>
        <w:pStyle w:val="Standard"/>
        <w:spacing w:line="276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Douglas </w:t>
      </w:r>
      <w:proofErr w:type="spellStart"/>
      <w:r>
        <w:rPr>
          <w:rFonts w:ascii="Times New Roman" w:hAnsi="Times New Roman"/>
        </w:rPr>
        <w:t>Rogê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Engelman</w:t>
      </w:r>
      <w:proofErr w:type="spellEnd"/>
    </w:p>
    <w:p w:rsidR="00AA5394" w:rsidRDefault="00AA5394" w:rsidP="00AA5394">
      <w:pPr>
        <w:pStyle w:val="Standard"/>
        <w:spacing w:line="276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Presidente</w:t>
      </w:r>
    </w:p>
    <w:p w:rsidR="00AA5394" w:rsidRDefault="00AA5394" w:rsidP="00AA5394">
      <w:pPr>
        <w:pStyle w:val="Standard"/>
        <w:spacing w:line="276" w:lineRule="auto"/>
        <w:jc w:val="center"/>
        <w:rPr>
          <w:rFonts w:ascii="Times New Roman" w:hAnsi="Times New Roman"/>
        </w:rPr>
      </w:pPr>
    </w:p>
    <w:p w:rsidR="00AA5394" w:rsidRDefault="00AA5394" w:rsidP="00AA5394">
      <w:pPr>
        <w:pStyle w:val="Standard"/>
        <w:spacing w:line="276" w:lineRule="auto"/>
        <w:jc w:val="center"/>
        <w:rPr>
          <w:rFonts w:ascii="Times New Roman" w:hAnsi="Times New Roman"/>
        </w:rPr>
      </w:pPr>
    </w:p>
    <w:p w:rsidR="00AA5394" w:rsidRDefault="00AA5394" w:rsidP="00AA5394">
      <w:pPr>
        <w:pStyle w:val="Standard"/>
        <w:spacing w:line="276" w:lineRule="auto"/>
        <w:jc w:val="center"/>
        <w:rPr>
          <w:rFonts w:ascii="Times New Roman" w:hAnsi="Times New Roman"/>
        </w:rPr>
      </w:pPr>
    </w:p>
    <w:p w:rsidR="00AA5394" w:rsidRDefault="00AA5394" w:rsidP="00AA5394">
      <w:pPr>
        <w:pStyle w:val="Standard"/>
        <w:spacing w:line="276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Rosane Maria Fontana da Silva</w:t>
      </w:r>
    </w:p>
    <w:p w:rsidR="00AA5394" w:rsidRDefault="00AA5394" w:rsidP="00AA5394">
      <w:pPr>
        <w:pStyle w:val="Standard"/>
        <w:spacing w:line="276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Secretária</w:t>
      </w:r>
    </w:p>
    <w:p w:rsidR="00AA5394" w:rsidRDefault="00AA5394" w:rsidP="00AA5394">
      <w:pPr>
        <w:pStyle w:val="Standard"/>
        <w:spacing w:line="276" w:lineRule="auto"/>
        <w:jc w:val="center"/>
        <w:rPr>
          <w:rFonts w:ascii="Times New Roman" w:hAnsi="Times New Roman"/>
        </w:rPr>
      </w:pPr>
    </w:p>
    <w:p w:rsidR="00AA5394" w:rsidRDefault="00AA5394" w:rsidP="00AA5394">
      <w:pPr>
        <w:pStyle w:val="Standard"/>
        <w:spacing w:line="276" w:lineRule="auto"/>
        <w:jc w:val="center"/>
        <w:rPr>
          <w:rFonts w:ascii="Times New Roman" w:hAnsi="Times New Roman"/>
        </w:rPr>
      </w:pPr>
    </w:p>
    <w:p w:rsidR="00AA5394" w:rsidRDefault="00AA5394" w:rsidP="00AA5394">
      <w:pPr>
        <w:pStyle w:val="Standard"/>
        <w:spacing w:line="276" w:lineRule="auto"/>
        <w:jc w:val="center"/>
        <w:rPr>
          <w:rFonts w:ascii="Times New Roman" w:hAnsi="Times New Roman"/>
        </w:rPr>
      </w:pPr>
    </w:p>
    <w:p w:rsidR="004A50E3" w:rsidRDefault="004A50E3" w:rsidP="004A50E3">
      <w:pPr>
        <w:pStyle w:val="Standard"/>
        <w:spacing w:line="276" w:lineRule="auto"/>
        <w:ind w:firstLine="1416"/>
        <w:jc w:val="both"/>
        <w:rPr>
          <w:rFonts w:ascii="Times New Roman" w:hAnsi="Times New Roman"/>
        </w:rPr>
      </w:pPr>
    </w:p>
    <w:p w:rsidR="004A50E3" w:rsidRDefault="004A50E3" w:rsidP="004A50E3">
      <w:pPr>
        <w:pStyle w:val="Standard"/>
        <w:spacing w:line="276" w:lineRule="auto"/>
        <w:ind w:firstLine="1416"/>
        <w:jc w:val="both"/>
        <w:rPr>
          <w:rFonts w:ascii="Times New Roman" w:hAnsi="Times New Roman"/>
        </w:rPr>
      </w:pPr>
    </w:p>
    <w:p w:rsidR="004A50E3" w:rsidRDefault="004A50E3" w:rsidP="004A50E3">
      <w:pPr>
        <w:pStyle w:val="Standard"/>
        <w:spacing w:line="276" w:lineRule="auto"/>
        <w:ind w:firstLine="1416"/>
        <w:jc w:val="both"/>
        <w:rPr>
          <w:rFonts w:hint="eastAsia"/>
        </w:rPr>
      </w:pPr>
    </w:p>
    <w:p w:rsidR="004A50E3" w:rsidRDefault="004A50E3" w:rsidP="004A50E3">
      <w:pPr>
        <w:pStyle w:val="NormalWeb"/>
        <w:jc w:val="center"/>
        <w:rPr>
          <w:b/>
          <w:color w:val="000000"/>
          <w:sz w:val="27"/>
          <w:szCs w:val="27"/>
        </w:rPr>
      </w:pPr>
    </w:p>
    <w:p w:rsidR="004A50E3" w:rsidRDefault="004A50E3" w:rsidP="004A50E3">
      <w:pPr>
        <w:pStyle w:val="NormalWeb"/>
        <w:jc w:val="center"/>
        <w:rPr>
          <w:b/>
          <w:color w:val="000000"/>
          <w:sz w:val="27"/>
          <w:szCs w:val="27"/>
        </w:rPr>
      </w:pPr>
    </w:p>
    <w:p w:rsidR="004A50E3" w:rsidRPr="004C6EB9" w:rsidRDefault="004A50E3" w:rsidP="004A50E3">
      <w:pPr>
        <w:pStyle w:val="NormalWeb"/>
        <w:jc w:val="center"/>
        <w:rPr>
          <w:rFonts w:asciiTheme="majorHAnsi" w:hAnsiTheme="majorHAnsi"/>
          <w:b/>
          <w:color w:val="000000"/>
        </w:rPr>
      </w:pPr>
    </w:p>
    <w:p w:rsidR="004A50E3" w:rsidRPr="004C6EB9" w:rsidRDefault="004A50E3" w:rsidP="004A50E3">
      <w:pPr>
        <w:pStyle w:val="NormalWeb"/>
        <w:jc w:val="center"/>
        <w:rPr>
          <w:rFonts w:asciiTheme="majorHAnsi" w:hAnsiTheme="majorHAnsi"/>
          <w:b/>
          <w:color w:val="000000"/>
        </w:rPr>
      </w:pPr>
      <w:r w:rsidRPr="004C6EB9">
        <w:rPr>
          <w:rFonts w:asciiTheme="majorHAnsi" w:hAnsiTheme="majorHAnsi"/>
          <w:b/>
          <w:color w:val="000000"/>
        </w:rPr>
        <w:t>PARECER JURÍDICO</w:t>
      </w:r>
    </w:p>
    <w:p w:rsidR="004A50E3" w:rsidRPr="004C6EB9" w:rsidRDefault="004A50E3" w:rsidP="00AA5394">
      <w:pPr>
        <w:pStyle w:val="NormalWeb"/>
        <w:jc w:val="both"/>
        <w:rPr>
          <w:rFonts w:asciiTheme="majorHAnsi" w:hAnsiTheme="majorHAnsi"/>
          <w:b/>
          <w:color w:val="000000"/>
        </w:rPr>
      </w:pPr>
    </w:p>
    <w:p w:rsidR="00AA5394" w:rsidRPr="004C6EB9" w:rsidRDefault="004A50E3" w:rsidP="004C6EB9">
      <w:pPr>
        <w:pStyle w:val="Standard"/>
        <w:spacing w:line="276" w:lineRule="auto"/>
        <w:ind w:left="2835"/>
        <w:jc w:val="both"/>
        <w:rPr>
          <w:rFonts w:asciiTheme="majorHAnsi" w:hAnsiTheme="majorHAnsi"/>
          <w:i/>
        </w:rPr>
      </w:pPr>
      <w:r w:rsidRPr="004C6EB9">
        <w:rPr>
          <w:rFonts w:asciiTheme="majorHAnsi" w:hAnsiTheme="majorHAnsi"/>
          <w:b/>
          <w:color w:val="000000"/>
        </w:rPr>
        <w:t>PROJETO DE LEI Nº 002/2019</w:t>
      </w:r>
      <w:r w:rsidRPr="004C6EB9">
        <w:rPr>
          <w:rFonts w:asciiTheme="majorHAnsi" w:hAnsiTheme="majorHAnsi"/>
          <w:color w:val="000000"/>
        </w:rPr>
        <w:t>: “</w:t>
      </w:r>
      <w:r w:rsidRPr="004C6EB9">
        <w:rPr>
          <w:rFonts w:asciiTheme="majorHAnsi" w:hAnsiTheme="majorHAnsi"/>
          <w:i/>
        </w:rPr>
        <w:t>Autoriza o Poder Legislativo a Firmar Convênio para consignação em folha de pagamento de empréstimos pessoais, e dá outras providências.</w:t>
      </w:r>
    </w:p>
    <w:p w:rsidR="00AA5394" w:rsidRPr="004C6EB9" w:rsidRDefault="00AA5394" w:rsidP="00AA5394">
      <w:pPr>
        <w:pStyle w:val="Standard"/>
        <w:spacing w:line="276" w:lineRule="auto"/>
        <w:ind w:left="3544"/>
        <w:jc w:val="both"/>
        <w:rPr>
          <w:rFonts w:asciiTheme="majorHAnsi" w:hAnsiTheme="majorHAnsi"/>
          <w:b/>
          <w:i/>
          <w:color w:val="000000"/>
        </w:rPr>
      </w:pPr>
    </w:p>
    <w:p w:rsidR="00AA5394" w:rsidRPr="004C6EB9" w:rsidRDefault="00AA5394" w:rsidP="00AA5394">
      <w:pPr>
        <w:pStyle w:val="Standard"/>
        <w:spacing w:line="276" w:lineRule="auto"/>
        <w:ind w:left="3544"/>
        <w:jc w:val="both"/>
        <w:rPr>
          <w:rFonts w:asciiTheme="majorHAnsi" w:hAnsiTheme="majorHAnsi"/>
          <w:b/>
          <w:i/>
          <w:color w:val="000000"/>
        </w:rPr>
      </w:pPr>
    </w:p>
    <w:p w:rsidR="004A50E3" w:rsidRPr="004C6EB9" w:rsidRDefault="004C6EB9" w:rsidP="004C6EB9">
      <w:pPr>
        <w:pStyle w:val="Standard"/>
        <w:spacing w:line="276" w:lineRule="auto"/>
        <w:jc w:val="both"/>
        <w:rPr>
          <w:rFonts w:asciiTheme="majorHAnsi" w:hAnsiTheme="majorHAnsi"/>
        </w:rPr>
      </w:pPr>
      <w:r w:rsidRPr="004C6EB9">
        <w:rPr>
          <w:rFonts w:asciiTheme="majorHAnsi" w:hAnsiTheme="majorHAnsi"/>
          <w:b/>
          <w:i/>
          <w:color w:val="000000"/>
        </w:rPr>
        <w:t xml:space="preserve"> </w:t>
      </w:r>
      <w:r w:rsidRPr="004C6EB9">
        <w:rPr>
          <w:rFonts w:asciiTheme="majorHAnsi" w:hAnsiTheme="majorHAnsi"/>
          <w:b/>
          <w:i/>
          <w:color w:val="000000"/>
        </w:rPr>
        <w:tab/>
      </w:r>
      <w:r w:rsidRPr="004C6EB9">
        <w:rPr>
          <w:rFonts w:asciiTheme="majorHAnsi" w:hAnsiTheme="majorHAnsi"/>
          <w:b/>
          <w:i/>
          <w:color w:val="000000"/>
        </w:rPr>
        <w:tab/>
      </w:r>
      <w:r w:rsidRPr="004C6EB9">
        <w:rPr>
          <w:rFonts w:asciiTheme="majorHAnsi" w:hAnsiTheme="majorHAnsi"/>
          <w:b/>
          <w:i/>
          <w:color w:val="000000"/>
        </w:rPr>
        <w:tab/>
      </w:r>
      <w:r w:rsidRPr="004C6EB9">
        <w:rPr>
          <w:rFonts w:asciiTheme="majorHAnsi" w:hAnsiTheme="majorHAnsi"/>
          <w:b/>
          <w:i/>
          <w:color w:val="000000"/>
        </w:rPr>
        <w:tab/>
      </w:r>
      <w:r w:rsidR="004A50E3" w:rsidRPr="004C6EB9">
        <w:rPr>
          <w:rFonts w:asciiTheme="majorHAnsi" w:hAnsiTheme="majorHAnsi"/>
          <w:b/>
          <w:i/>
          <w:color w:val="000000"/>
        </w:rPr>
        <w:t>AUTORIA: LE</w:t>
      </w:r>
      <w:r w:rsidR="00AA5394" w:rsidRPr="004C6EB9">
        <w:rPr>
          <w:rFonts w:asciiTheme="majorHAnsi" w:hAnsiTheme="majorHAnsi"/>
          <w:b/>
          <w:i/>
          <w:color w:val="000000"/>
        </w:rPr>
        <w:t>GISLATIVO</w:t>
      </w:r>
    </w:p>
    <w:p w:rsidR="004A50E3" w:rsidRPr="004C6EB9" w:rsidRDefault="00AA5394" w:rsidP="00AA5394">
      <w:pPr>
        <w:pStyle w:val="NormalWeb"/>
        <w:jc w:val="both"/>
        <w:rPr>
          <w:rFonts w:asciiTheme="majorHAnsi" w:hAnsiTheme="majorHAnsi"/>
          <w:color w:val="000000"/>
        </w:rPr>
      </w:pPr>
      <w:r w:rsidRPr="004C6EB9">
        <w:rPr>
          <w:rFonts w:asciiTheme="majorHAnsi" w:hAnsiTheme="majorHAnsi"/>
          <w:color w:val="000000"/>
        </w:rPr>
        <w:t xml:space="preserve"> </w:t>
      </w:r>
      <w:r w:rsidRPr="004C6EB9">
        <w:rPr>
          <w:rFonts w:asciiTheme="majorHAnsi" w:hAnsiTheme="majorHAnsi"/>
          <w:color w:val="000000"/>
        </w:rPr>
        <w:tab/>
      </w:r>
      <w:r w:rsidRPr="004C6EB9">
        <w:rPr>
          <w:rFonts w:asciiTheme="majorHAnsi" w:hAnsiTheme="majorHAnsi"/>
          <w:color w:val="000000"/>
        </w:rPr>
        <w:tab/>
      </w:r>
      <w:r w:rsidRPr="004C6EB9">
        <w:rPr>
          <w:rFonts w:asciiTheme="majorHAnsi" w:hAnsiTheme="majorHAnsi"/>
          <w:color w:val="000000"/>
        </w:rPr>
        <w:tab/>
      </w:r>
      <w:r w:rsidRPr="004C6EB9">
        <w:rPr>
          <w:rFonts w:asciiTheme="majorHAnsi" w:hAnsiTheme="majorHAnsi"/>
          <w:color w:val="000000"/>
        </w:rPr>
        <w:tab/>
      </w:r>
      <w:r w:rsidR="004A50E3" w:rsidRPr="004C6EB9">
        <w:rPr>
          <w:rFonts w:asciiTheme="majorHAnsi" w:hAnsiTheme="majorHAnsi"/>
          <w:color w:val="000000"/>
        </w:rPr>
        <w:t xml:space="preserve">Trata-se de Projeto de Lei apresentado pelo </w:t>
      </w:r>
      <w:r w:rsidRPr="004C6EB9">
        <w:rPr>
          <w:rFonts w:asciiTheme="majorHAnsi" w:hAnsiTheme="majorHAnsi"/>
          <w:color w:val="000000"/>
        </w:rPr>
        <w:t>Legislativo Municipal</w:t>
      </w:r>
      <w:r w:rsidR="004A50E3" w:rsidRPr="004C6EB9">
        <w:rPr>
          <w:rFonts w:asciiTheme="majorHAnsi" w:hAnsiTheme="majorHAnsi"/>
          <w:color w:val="000000"/>
        </w:rPr>
        <w:t xml:space="preserve"> que </w:t>
      </w:r>
      <w:r w:rsidRPr="004C6EB9">
        <w:rPr>
          <w:rFonts w:asciiTheme="majorHAnsi" w:hAnsiTheme="majorHAnsi"/>
          <w:color w:val="000000"/>
        </w:rPr>
        <w:t>visa celebrar convênio com a COOPERATIVA DE CRÉDITO, POUPANÇA E INVESTIMENTO ALTO URUGUAI – SICREDI ALTO URUGUAI RS/SC/MG</w:t>
      </w:r>
      <w:r w:rsidR="004A50E3" w:rsidRPr="004C6EB9">
        <w:rPr>
          <w:rFonts w:asciiTheme="majorHAnsi" w:hAnsiTheme="majorHAnsi"/>
          <w:color w:val="000000"/>
        </w:rPr>
        <w:t>.</w:t>
      </w:r>
    </w:p>
    <w:p w:rsidR="00AA5394" w:rsidRPr="004C6EB9" w:rsidRDefault="00AA5394" w:rsidP="00AA5394">
      <w:pPr>
        <w:pStyle w:val="NormalWeb"/>
        <w:jc w:val="both"/>
        <w:rPr>
          <w:rFonts w:asciiTheme="majorHAnsi" w:hAnsiTheme="majorHAnsi"/>
          <w:color w:val="000000"/>
        </w:rPr>
      </w:pPr>
      <w:r w:rsidRPr="004C6EB9">
        <w:rPr>
          <w:rFonts w:asciiTheme="majorHAnsi" w:hAnsiTheme="majorHAnsi"/>
          <w:color w:val="000000"/>
        </w:rPr>
        <w:t xml:space="preserve"> </w:t>
      </w:r>
      <w:r w:rsidRPr="004C6EB9">
        <w:rPr>
          <w:rFonts w:asciiTheme="majorHAnsi" w:hAnsiTheme="majorHAnsi"/>
          <w:color w:val="000000"/>
        </w:rPr>
        <w:tab/>
      </w:r>
      <w:r w:rsidRPr="004C6EB9">
        <w:rPr>
          <w:rFonts w:asciiTheme="majorHAnsi" w:hAnsiTheme="majorHAnsi"/>
          <w:color w:val="000000"/>
        </w:rPr>
        <w:tab/>
      </w:r>
      <w:r w:rsidRPr="004C6EB9">
        <w:rPr>
          <w:rFonts w:asciiTheme="majorHAnsi" w:hAnsiTheme="majorHAnsi"/>
          <w:color w:val="000000"/>
        </w:rPr>
        <w:tab/>
      </w:r>
      <w:r w:rsidRPr="004C6EB9">
        <w:rPr>
          <w:rFonts w:asciiTheme="majorHAnsi" w:hAnsiTheme="majorHAnsi"/>
          <w:color w:val="000000"/>
        </w:rPr>
        <w:tab/>
        <w:t xml:space="preserve">Diz a lei orgânica municipal – LOM – em seu art. 5º, inciso XII, acerca da matéria, que, compete a Câmara Municipal, com sanção do Prefeito, legislar sobre convênio e consórcios, com a União, Estados ou outros Municípios e cidade. </w:t>
      </w:r>
    </w:p>
    <w:p w:rsidR="004A50E3" w:rsidRPr="004C6EB9" w:rsidRDefault="00AA5394" w:rsidP="00AA5394">
      <w:pPr>
        <w:pStyle w:val="NormalWeb"/>
        <w:jc w:val="both"/>
        <w:rPr>
          <w:rFonts w:asciiTheme="majorHAnsi" w:hAnsiTheme="majorHAnsi"/>
          <w:color w:val="000000"/>
        </w:rPr>
      </w:pPr>
      <w:r w:rsidRPr="004C6EB9">
        <w:rPr>
          <w:rFonts w:asciiTheme="majorHAnsi" w:hAnsiTheme="majorHAnsi"/>
          <w:color w:val="000000"/>
        </w:rPr>
        <w:t xml:space="preserve"> </w:t>
      </w:r>
      <w:r w:rsidRPr="004C6EB9">
        <w:rPr>
          <w:rFonts w:asciiTheme="majorHAnsi" w:hAnsiTheme="majorHAnsi"/>
          <w:color w:val="000000"/>
        </w:rPr>
        <w:tab/>
      </w:r>
      <w:r w:rsidRPr="004C6EB9">
        <w:rPr>
          <w:rFonts w:asciiTheme="majorHAnsi" w:hAnsiTheme="majorHAnsi"/>
          <w:color w:val="000000"/>
        </w:rPr>
        <w:tab/>
        <w:t xml:space="preserve"> </w:t>
      </w:r>
      <w:r w:rsidRPr="004C6EB9">
        <w:rPr>
          <w:rFonts w:asciiTheme="majorHAnsi" w:hAnsiTheme="majorHAnsi"/>
          <w:color w:val="000000"/>
        </w:rPr>
        <w:tab/>
        <w:t xml:space="preserve"> </w:t>
      </w:r>
      <w:r w:rsidRPr="004C6EB9">
        <w:rPr>
          <w:rFonts w:asciiTheme="majorHAnsi" w:hAnsiTheme="majorHAnsi"/>
          <w:color w:val="000000"/>
        </w:rPr>
        <w:tab/>
      </w:r>
      <w:r w:rsidR="004C6EB9">
        <w:rPr>
          <w:rFonts w:asciiTheme="majorHAnsi" w:hAnsiTheme="majorHAnsi"/>
          <w:color w:val="000000"/>
        </w:rPr>
        <w:t>De outra banda</w:t>
      </w:r>
      <w:r w:rsidR="004A50E3" w:rsidRPr="004C6EB9">
        <w:rPr>
          <w:rFonts w:asciiTheme="majorHAnsi" w:hAnsiTheme="majorHAnsi"/>
          <w:color w:val="000000"/>
        </w:rPr>
        <w:t>, não se vislumbra qualquer vício de constitucionalidade ou afronta a legislação infraconstitucional que possam macular o projeto de lei.</w:t>
      </w:r>
    </w:p>
    <w:p w:rsidR="004A50E3" w:rsidRPr="004C6EB9" w:rsidRDefault="004C6EB9" w:rsidP="00AA5394">
      <w:pPr>
        <w:pStyle w:val="NormalWeb"/>
        <w:jc w:val="both"/>
        <w:rPr>
          <w:rFonts w:asciiTheme="majorHAnsi" w:hAnsiTheme="majorHAnsi"/>
          <w:color w:val="000000"/>
        </w:rPr>
      </w:pPr>
      <w:r w:rsidRPr="004C6EB9">
        <w:rPr>
          <w:rFonts w:asciiTheme="majorHAnsi" w:hAnsiTheme="majorHAnsi"/>
          <w:color w:val="000000"/>
        </w:rPr>
        <w:t xml:space="preserve"> </w:t>
      </w:r>
      <w:r w:rsidRPr="004C6EB9">
        <w:rPr>
          <w:rFonts w:asciiTheme="majorHAnsi" w:hAnsiTheme="majorHAnsi"/>
          <w:color w:val="000000"/>
        </w:rPr>
        <w:tab/>
      </w:r>
      <w:r w:rsidRPr="004C6EB9">
        <w:rPr>
          <w:rFonts w:asciiTheme="majorHAnsi" w:hAnsiTheme="majorHAnsi"/>
          <w:color w:val="000000"/>
        </w:rPr>
        <w:tab/>
      </w:r>
      <w:r w:rsidRPr="004C6EB9">
        <w:rPr>
          <w:rFonts w:asciiTheme="majorHAnsi" w:hAnsiTheme="majorHAnsi"/>
          <w:color w:val="000000"/>
        </w:rPr>
        <w:tab/>
      </w:r>
      <w:r w:rsidRPr="004C6EB9">
        <w:rPr>
          <w:rFonts w:asciiTheme="majorHAnsi" w:hAnsiTheme="majorHAnsi"/>
          <w:color w:val="000000"/>
        </w:rPr>
        <w:tab/>
      </w:r>
      <w:r w:rsidR="004A50E3" w:rsidRPr="004C6EB9">
        <w:rPr>
          <w:rFonts w:asciiTheme="majorHAnsi" w:hAnsiTheme="majorHAnsi"/>
          <w:color w:val="000000"/>
        </w:rPr>
        <w:t xml:space="preserve">Por fim, </w:t>
      </w:r>
      <w:proofErr w:type="gramStart"/>
      <w:r w:rsidR="004A50E3" w:rsidRPr="004C6EB9">
        <w:rPr>
          <w:rFonts w:asciiTheme="majorHAnsi" w:hAnsiTheme="majorHAnsi"/>
          <w:color w:val="000000"/>
        </w:rPr>
        <w:t>cumpre</w:t>
      </w:r>
      <w:proofErr w:type="gramEnd"/>
      <w:r w:rsidR="004A50E3" w:rsidRPr="004C6EB9">
        <w:rPr>
          <w:rFonts w:asciiTheme="majorHAnsi" w:hAnsiTheme="majorHAnsi"/>
          <w:color w:val="000000"/>
        </w:rPr>
        <w:t xml:space="preserve"> frisar que a análise do mérito, conveniência e oportunidade do presente projeto é de competência exclusiva de Vossas Excelências, como membros desta Casa Legislativa;</w:t>
      </w:r>
    </w:p>
    <w:p w:rsidR="004A50E3" w:rsidRDefault="004C6EB9" w:rsidP="00AA5394">
      <w:pPr>
        <w:pStyle w:val="NormalWeb"/>
        <w:jc w:val="both"/>
        <w:rPr>
          <w:rFonts w:asciiTheme="majorHAnsi" w:hAnsiTheme="majorHAnsi"/>
          <w:color w:val="000000"/>
        </w:rPr>
      </w:pPr>
      <w:r w:rsidRPr="004C6EB9">
        <w:rPr>
          <w:rFonts w:asciiTheme="majorHAnsi" w:hAnsiTheme="majorHAnsi"/>
          <w:color w:val="000000"/>
        </w:rPr>
        <w:t xml:space="preserve"> </w:t>
      </w:r>
      <w:r w:rsidRPr="004C6EB9">
        <w:rPr>
          <w:rFonts w:asciiTheme="majorHAnsi" w:hAnsiTheme="majorHAnsi"/>
          <w:color w:val="000000"/>
        </w:rPr>
        <w:tab/>
      </w:r>
      <w:r w:rsidRPr="004C6EB9">
        <w:rPr>
          <w:rFonts w:asciiTheme="majorHAnsi" w:hAnsiTheme="majorHAnsi"/>
          <w:color w:val="000000"/>
        </w:rPr>
        <w:tab/>
      </w:r>
      <w:r w:rsidRPr="004C6EB9">
        <w:rPr>
          <w:rFonts w:asciiTheme="majorHAnsi" w:hAnsiTheme="majorHAnsi"/>
          <w:color w:val="000000"/>
        </w:rPr>
        <w:tab/>
      </w:r>
      <w:r w:rsidRPr="004C6EB9">
        <w:rPr>
          <w:rFonts w:asciiTheme="majorHAnsi" w:hAnsiTheme="majorHAnsi"/>
          <w:color w:val="000000"/>
        </w:rPr>
        <w:tab/>
      </w:r>
      <w:r w:rsidR="004A50E3" w:rsidRPr="004C6EB9">
        <w:rPr>
          <w:rFonts w:asciiTheme="majorHAnsi" w:hAnsiTheme="majorHAnsi"/>
          <w:b/>
          <w:color w:val="000000"/>
        </w:rPr>
        <w:t>OPINO</w:t>
      </w:r>
      <w:r w:rsidR="004A50E3" w:rsidRPr="004C6EB9">
        <w:rPr>
          <w:rFonts w:asciiTheme="majorHAnsi" w:hAnsiTheme="majorHAnsi"/>
          <w:color w:val="000000"/>
        </w:rPr>
        <w:t xml:space="preserve"> pela Legalidade e Constitucionalidade do Projeto de Lei n.º 00</w:t>
      </w:r>
      <w:r w:rsidRPr="004C6EB9">
        <w:rPr>
          <w:rFonts w:asciiTheme="majorHAnsi" w:hAnsiTheme="majorHAnsi"/>
          <w:color w:val="000000"/>
        </w:rPr>
        <w:t>2</w:t>
      </w:r>
      <w:r w:rsidR="004A50E3" w:rsidRPr="004C6EB9">
        <w:rPr>
          <w:rFonts w:asciiTheme="majorHAnsi" w:hAnsiTheme="majorHAnsi"/>
          <w:color w:val="000000"/>
        </w:rPr>
        <w:t>/2019.</w:t>
      </w:r>
    </w:p>
    <w:p w:rsidR="004C6EB9" w:rsidRPr="004C6EB9" w:rsidRDefault="004C6EB9" w:rsidP="00AA5394">
      <w:pPr>
        <w:pStyle w:val="NormalWeb"/>
        <w:jc w:val="both"/>
        <w:rPr>
          <w:rFonts w:asciiTheme="majorHAnsi" w:hAnsiTheme="majorHAnsi"/>
          <w:color w:val="000000"/>
        </w:rPr>
      </w:pPr>
    </w:p>
    <w:p w:rsidR="004A50E3" w:rsidRDefault="004C6EB9" w:rsidP="004C6EB9">
      <w:pPr>
        <w:pStyle w:val="NormalWeb"/>
        <w:ind w:left="1416" w:firstLine="708"/>
        <w:jc w:val="both"/>
        <w:rPr>
          <w:rFonts w:asciiTheme="majorHAnsi" w:hAnsiTheme="majorHAnsi"/>
          <w:color w:val="000000"/>
        </w:rPr>
      </w:pPr>
      <w:r w:rsidRPr="004C6EB9">
        <w:rPr>
          <w:rFonts w:asciiTheme="majorHAnsi" w:hAnsiTheme="majorHAnsi"/>
          <w:color w:val="000000"/>
        </w:rPr>
        <w:t xml:space="preserve"> </w:t>
      </w:r>
      <w:r w:rsidRPr="004C6EB9">
        <w:rPr>
          <w:rFonts w:asciiTheme="majorHAnsi" w:hAnsiTheme="majorHAnsi"/>
          <w:color w:val="000000"/>
        </w:rPr>
        <w:tab/>
      </w:r>
      <w:r w:rsidR="004A50E3" w:rsidRPr="004C6EB9">
        <w:rPr>
          <w:rFonts w:asciiTheme="majorHAnsi" w:hAnsiTheme="majorHAnsi"/>
          <w:color w:val="000000"/>
        </w:rPr>
        <w:t>Alpestre/RS, 1</w:t>
      </w:r>
      <w:r w:rsidRPr="004C6EB9">
        <w:rPr>
          <w:rFonts w:asciiTheme="majorHAnsi" w:hAnsiTheme="majorHAnsi"/>
          <w:color w:val="000000"/>
        </w:rPr>
        <w:t>3</w:t>
      </w:r>
      <w:r w:rsidR="004A50E3" w:rsidRPr="004C6EB9">
        <w:rPr>
          <w:rFonts w:asciiTheme="majorHAnsi" w:hAnsiTheme="majorHAnsi"/>
          <w:color w:val="000000"/>
        </w:rPr>
        <w:t xml:space="preserve"> de J</w:t>
      </w:r>
      <w:r w:rsidRPr="004C6EB9">
        <w:rPr>
          <w:rFonts w:asciiTheme="majorHAnsi" w:hAnsiTheme="majorHAnsi"/>
          <w:color w:val="000000"/>
        </w:rPr>
        <w:t>unho</w:t>
      </w:r>
      <w:r w:rsidR="004A50E3" w:rsidRPr="004C6EB9">
        <w:rPr>
          <w:rFonts w:asciiTheme="majorHAnsi" w:hAnsiTheme="majorHAnsi"/>
          <w:color w:val="000000"/>
        </w:rPr>
        <w:t xml:space="preserve"> de 2019.</w:t>
      </w:r>
    </w:p>
    <w:p w:rsidR="004C6EB9" w:rsidRPr="004C6EB9" w:rsidRDefault="004C6EB9" w:rsidP="004C6EB9">
      <w:pPr>
        <w:pStyle w:val="NormalWeb"/>
        <w:ind w:left="1416" w:firstLine="708"/>
        <w:jc w:val="both"/>
        <w:rPr>
          <w:rFonts w:asciiTheme="majorHAnsi" w:hAnsiTheme="majorHAnsi"/>
          <w:color w:val="000000"/>
        </w:rPr>
      </w:pPr>
    </w:p>
    <w:p w:rsidR="004A50E3" w:rsidRPr="004C6EB9" w:rsidRDefault="004A50E3" w:rsidP="004C6EB9">
      <w:pPr>
        <w:pStyle w:val="NormalWeb"/>
        <w:spacing w:before="0" w:beforeAutospacing="0" w:after="0" w:afterAutospacing="0"/>
        <w:jc w:val="right"/>
        <w:rPr>
          <w:rFonts w:asciiTheme="majorHAnsi" w:hAnsiTheme="majorHAnsi"/>
          <w:b/>
          <w:color w:val="000000"/>
        </w:rPr>
      </w:pPr>
      <w:r w:rsidRPr="004C6EB9">
        <w:rPr>
          <w:rFonts w:asciiTheme="majorHAnsi" w:hAnsiTheme="majorHAnsi"/>
          <w:b/>
          <w:color w:val="000000"/>
        </w:rPr>
        <w:t>Adv. Michel Gustavo Inocêncio</w:t>
      </w:r>
    </w:p>
    <w:p w:rsidR="004A50E3" w:rsidRPr="004C6EB9" w:rsidRDefault="004A50E3" w:rsidP="004C6EB9">
      <w:pPr>
        <w:pStyle w:val="NormalWeb"/>
        <w:spacing w:before="0" w:beforeAutospacing="0" w:after="0" w:afterAutospacing="0"/>
        <w:jc w:val="right"/>
        <w:rPr>
          <w:rFonts w:asciiTheme="majorHAnsi" w:hAnsiTheme="majorHAnsi"/>
          <w:b/>
          <w:color w:val="000000"/>
        </w:rPr>
      </w:pPr>
      <w:r w:rsidRPr="004C6EB9">
        <w:rPr>
          <w:rFonts w:asciiTheme="majorHAnsi" w:hAnsiTheme="majorHAnsi"/>
          <w:b/>
          <w:color w:val="000000"/>
        </w:rPr>
        <w:t>OAB/RS 78.531</w:t>
      </w:r>
    </w:p>
    <w:p w:rsidR="004A50E3" w:rsidRPr="004C6EB9" w:rsidRDefault="004A50E3" w:rsidP="004C6EB9">
      <w:pPr>
        <w:pStyle w:val="NormalWeb"/>
        <w:spacing w:before="0" w:beforeAutospacing="0" w:after="0" w:afterAutospacing="0"/>
        <w:jc w:val="right"/>
        <w:rPr>
          <w:rFonts w:asciiTheme="majorHAnsi" w:hAnsiTheme="majorHAnsi"/>
          <w:color w:val="000000"/>
        </w:rPr>
      </w:pPr>
      <w:r w:rsidRPr="004C6EB9">
        <w:rPr>
          <w:rFonts w:asciiTheme="majorHAnsi" w:hAnsiTheme="majorHAnsi"/>
          <w:color w:val="000000"/>
        </w:rPr>
        <w:t>Assessor Jurídico</w:t>
      </w:r>
    </w:p>
    <w:p w:rsidR="004370FA" w:rsidRPr="004C6EB9" w:rsidRDefault="004370FA">
      <w:pPr>
        <w:rPr>
          <w:rFonts w:asciiTheme="majorHAnsi" w:hAnsiTheme="majorHAnsi"/>
          <w:sz w:val="24"/>
          <w:szCs w:val="24"/>
        </w:rPr>
      </w:pPr>
    </w:p>
    <w:sectPr w:rsidR="004370FA" w:rsidRPr="004C6EB9" w:rsidSect="004370F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hyphenationZone w:val="425"/>
  <w:characterSpacingControl w:val="doNotCompress"/>
  <w:compat/>
  <w:rsids>
    <w:rsidRoot w:val="004A50E3"/>
    <w:rsid w:val="00074147"/>
    <w:rsid w:val="003F7418"/>
    <w:rsid w:val="004370FA"/>
    <w:rsid w:val="0045782D"/>
    <w:rsid w:val="004A50E3"/>
    <w:rsid w:val="004C6EB9"/>
    <w:rsid w:val="005244E3"/>
    <w:rsid w:val="006F0D19"/>
    <w:rsid w:val="00AA5394"/>
    <w:rsid w:val="00FF2C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0F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nhideWhenUsed/>
    <w:qFormat/>
    <w:rsid w:val="004A50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Heading2">
    <w:name w:val="Heading 2"/>
    <w:next w:val="Standard"/>
    <w:qFormat/>
    <w:rsid w:val="004A50E3"/>
    <w:pPr>
      <w:keepNext/>
      <w:widowControl w:val="0"/>
      <w:spacing w:after="0" w:line="240" w:lineRule="auto"/>
      <w:jc w:val="center"/>
      <w:outlineLvl w:val="1"/>
    </w:pPr>
    <w:rPr>
      <w:rFonts w:ascii="Liberation Serif" w:eastAsia="NSimSun" w:hAnsi="Liberation Serif" w:cs="Arial"/>
      <w:b/>
      <w:bCs/>
      <w:kern w:val="2"/>
      <w:sz w:val="24"/>
      <w:szCs w:val="24"/>
      <w:lang w:eastAsia="zh-CN" w:bidi="hi-IN"/>
    </w:rPr>
  </w:style>
  <w:style w:type="paragraph" w:customStyle="1" w:styleId="Standard">
    <w:name w:val="Standard"/>
    <w:qFormat/>
    <w:rsid w:val="004A50E3"/>
    <w:pPr>
      <w:spacing w:after="0" w:line="240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16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715</Words>
  <Characters>3862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2019-06-13T21:20:00Z</cp:lastPrinted>
  <dcterms:created xsi:type="dcterms:W3CDTF">2019-06-14T11:31:00Z</dcterms:created>
  <dcterms:modified xsi:type="dcterms:W3CDTF">2019-06-14T11:31:00Z</dcterms:modified>
</cp:coreProperties>
</file>