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4C5" w:rsidRDefault="00DA0C73">
      <w:pPr>
        <w:spacing w:after="0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PROJETO DE LEI Nº 043/19, DE 12 DE JUNHO DE 2019.</w:t>
      </w:r>
    </w:p>
    <w:p w:rsidR="005374C5" w:rsidRDefault="005374C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374C5" w:rsidRDefault="00DA0C73">
      <w:pPr>
        <w:pStyle w:val="Corpodetexto"/>
        <w:ind w:left="4535"/>
      </w:pPr>
      <w:r>
        <w:rPr>
          <w:bCs/>
          <w:i/>
        </w:rPr>
        <w:t xml:space="preserve">Declara de Interesse Público para fins de aquisição imóveis urbanos e </w:t>
      </w:r>
      <w:proofErr w:type="gramStart"/>
      <w:r>
        <w:rPr>
          <w:bCs/>
          <w:i/>
        </w:rPr>
        <w:t>suas benfeitorias, a</w:t>
      </w:r>
      <w:bookmarkStart w:id="0" w:name="__DdeLink__168_837598286"/>
      <w:r>
        <w:rPr>
          <w:bCs/>
          <w:i/>
        </w:rPr>
        <w:t>ltera</w:t>
      </w:r>
      <w:proofErr w:type="gramEnd"/>
      <w:r>
        <w:rPr>
          <w:bCs/>
          <w:i/>
        </w:rPr>
        <w:t xml:space="preserve"> metas no PPA, LDO e LOA, abre crédito adicional especial </w:t>
      </w:r>
      <w:bookmarkEnd w:id="0"/>
      <w:r>
        <w:rPr>
          <w:bCs/>
          <w:i/>
        </w:rPr>
        <w:t>e dá outras providências.</w:t>
      </w:r>
    </w:p>
    <w:p w:rsidR="005374C5" w:rsidRDefault="005374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74C5" w:rsidRDefault="00DA0C73">
      <w:pPr>
        <w:pStyle w:val="NormalWeb"/>
        <w:spacing w:beforeAutospacing="0" w:after="0" w:afterAutospacing="0"/>
        <w:ind w:right="86" w:firstLine="1425"/>
        <w:jc w:val="both"/>
      </w:pPr>
      <w:r>
        <w:rPr>
          <w:b/>
          <w:bCs/>
        </w:rPr>
        <w:t xml:space="preserve">O PREFEITO MUNICIPAL DE </w:t>
      </w:r>
      <w:r>
        <w:rPr>
          <w:b/>
          <w:bCs/>
        </w:rPr>
        <w:t>ALPESTRE</w:t>
      </w:r>
      <w:r>
        <w:t xml:space="preserve">, Estado do Rio Grande do Sul, no uso de suas atribuições legais, delegadas pela Lei Orgânica Municipal, </w:t>
      </w:r>
      <w:r>
        <w:rPr>
          <w:b/>
          <w:bCs/>
        </w:rPr>
        <w:t xml:space="preserve">FAZ SABER </w:t>
      </w:r>
      <w:r>
        <w:t xml:space="preserve">que a Câmara Municipal de Vereadores </w:t>
      </w:r>
      <w:r>
        <w:rPr>
          <w:b/>
          <w:bCs/>
        </w:rPr>
        <w:t xml:space="preserve">APROVOU e eu PROMULGO e SANCIONO </w:t>
      </w:r>
      <w:r>
        <w:t xml:space="preserve">a seguinte </w:t>
      </w:r>
      <w:r>
        <w:rPr>
          <w:b/>
          <w:bCs/>
        </w:rPr>
        <w:t>LEI:</w:t>
      </w:r>
    </w:p>
    <w:p w:rsidR="005374C5" w:rsidRDefault="00DA0C73">
      <w:pPr>
        <w:spacing w:after="0"/>
        <w:ind w:firstLine="1134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Art. 1º </w:t>
      </w:r>
      <w:r>
        <w:rPr>
          <w:rFonts w:ascii="Times New Roman" w:hAnsi="Times New Roman" w:cs="Times New Roman"/>
          <w:sz w:val="24"/>
          <w:szCs w:val="24"/>
        </w:rPr>
        <w:t>Fica declarado de Interesse público pa</w:t>
      </w:r>
      <w:r>
        <w:rPr>
          <w:rFonts w:ascii="Times New Roman" w:hAnsi="Times New Roman" w:cs="Times New Roman"/>
          <w:sz w:val="24"/>
          <w:szCs w:val="24"/>
        </w:rPr>
        <w:t xml:space="preserve">ra fins de aquisição e instalação da Secretaria Municipal de Educação, Cultura, Desporto e Turismo e outros órgãos os imóveis urbanos e </w:t>
      </w:r>
      <w:proofErr w:type="gramStart"/>
      <w:r>
        <w:rPr>
          <w:rFonts w:ascii="Times New Roman" w:hAnsi="Times New Roman" w:cs="Times New Roman"/>
          <w:sz w:val="24"/>
          <w:szCs w:val="24"/>
        </w:rPr>
        <w:t>suas benfeitorias a seguir descritos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5374C5" w:rsidRDefault="00DA0C73">
      <w:pPr>
        <w:spacing w:after="0" w:line="240" w:lineRule="auto"/>
        <w:jc w:val="both"/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rFonts w:ascii="Times New Roman" w:hAnsi="Times New Roman"/>
          <w:b/>
          <w:bCs/>
          <w:sz w:val="24"/>
          <w:szCs w:val="24"/>
        </w:rPr>
        <w:t>I -</w:t>
      </w:r>
      <w:r>
        <w:rPr>
          <w:rFonts w:ascii="Times New Roman" w:hAnsi="Times New Roman"/>
          <w:sz w:val="24"/>
          <w:szCs w:val="24"/>
        </w:rPr>
        <w:t xml:space="preserve"> Lote urbano nº11, da quadra “C-2” situado na rua Dr. Álvaro </w:t>
      </w:r>
      <w:proofErr w:type="spellStart"/>
      <w:r>
        <w:rPr>
          <w:rFonts w:ascii="Times New Roman" w:hAnsi="Times New Roman"/>
          <w:sz w:val="24"/>
          <w:szCs w:val="24"/>
        </w:rPr>
        <w:t>Leião</w:t>
      </w:r>
      <w:proofErr w:type="spellEnd"/>
      <w:r>
        <w:rPr>
          <w:rFonts w:ascii="Times New Roman" w:hAnsi="Times New Roman"/>
          <w:sz w:val="24"/>
          <w:szCs w:val="24"/>
        </w:rPr>
        <w:t>, com área</w:t>
      </w:r>
      <w:r>
        <w:rPr>
          <w:rFonts w:ascii="Times New Roman" w:hAnsi="Times New Roman"/>
          <w:sz w:val="24"/>
          <w:szCs w:val="24"/>
        </w:rPr>
        <w:t xml:space="preserve"> de 2.000</w:t>
      </w:r>
      <w:proofErr w:type="spellStart"/>
      <w:r>
        <w:rPr>
          <w:rFonts w:ascii="Times New Roman" w:hAnsi="Times New Roman"/>
          <w:sz w:val="24"/>
          <w:szCs w:val="24"/>
        </w:rPr>
        <w:t>m²</w:t>
      </w:r>
      <w:proofErr w:type="spellEnd"/>
      <w:r>
        <w:rPr>
          <w:rFonts w:ascii="Times New Roman" w:hAnsi="Times New Roman"/>
          <w:sz w:val="24"/>
          <w:szCs w:val="24"/>
        </w:rPr>
        <w:t xml:space="preserve">, confrontando: AO NORTE, com a Rua Dr. Álvaro Leitão; AO SUL, com a </w:t>
      </w:r>
      <w:proofErr w:type="gramStart"/>
      <w:r>
        <w:rPr>
          <w:rFonts w:ascii="Times New Roman" w:hAnsi="Times New Roman"/>
          <w:sz w:val="24"/>
          <w:szCs w:val="24"/>
        </w:rPr>
        <w:t>rua</w:t>
      </w:r>
      <w:proofErr w:type="gramEnd"/>
      <w:r>
        <w:rPr>
          <w:rFonts w:ascii="Times New Roman" w:hAnsi="Times New Roman"/>
          <w:sz w:val="24"/>
          <w:szCs w:val="24"/>
        </w:rPr>
        <w:t xml:space="preserve"> Frederico </w:t>
      </w:r>
      <w:proofErr w:type="spellStart"/>
      <w:r>
        <w:rPr>
          <w:rFonts w:ascii="Times New Roman" w:hAnsi="Times New Roman"/>
          <w:sz w:val="24"/>
          <w:szCs w:val="24"/>
        </w:rPr>
        <w:t>Westphalen</w:t>
      </w:r>
      <w:proofErr w:type="spellEnd"/>
      <w:r>
        <w:rPr>
          <w:rFonts w:ascii="Times New Roman" w:hAnsi="Times New Roman"/>
          <w:sz w:val="24"/>
          <w:szCs w:val="24"/>
        </w:rPr>
        <w:t>; ao LESTE, com a quadra “R” e a OESTE, com a quadra “C-1”, sem benfeitorias.</w:t>
      </w:r>
    </w:p>
    <w:p w:rsidR="005374C5" w:rsidRDefault="00DA0C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II -</w:t>
      </w:r>
      <w:r>
        <w:rPr>
          <w:rFonts w:ascii="Times New Roman" w:hAnsi="Times New Roman"/>
          <w:sz w:val="24"/>
          <w:szCs w:val="24"/>
        </w:rPr>
        <w:t xml:space="preserve"> Lote Urbano nº01 da quadra “C-1”, situado na rua Dr. Álvaro Leitão</w:t>
      </w:r>
      <w:r>
        <w:rPr>
          <w:rFonts w:ascii="Times New Roman" w:hAnsi="Times New Roman"/>
          <w:sz w:val="24"/>
          <w:szCs w:val="24"/>
        </w:rPr>
        <w:t xml:space="preserve">, com 75m de testada, em lado par do logradouro e com 10m de testada para a </w:t>
      </w:r>
      <w:proofErr w:type="gramStart"/>
      <w:r>
        <w:rPr>
          <w:rFonts w:ascii="Times New Roman" w:hAnsi="Times New Roman"/>
          <w:sz w:val="24"/>
          <w:szCs w:val="24"/>
        </w:rPr>
        <w:t>rua</w:t>
      </w:r>
      <w:proofErr w:type="gramEnd"/>
      <w:r>
        <w:rPr>
          <w:rFonts w:ascii="Times New Roman" w:hAnsi="Times New Roman"/>
          <w:sz w:val="24"/>
          <w:szCs w:val="24"/>
        </w:rPr>
        <w:t xml:space="preserve"> Frederico </w:t>
      </w:r>
      <w:proofErr w:type="spellStart"/>
      <w:r>
        <w:rPr>
          <w:rFonts w:ascii="Times New Roman" w:hAnsi="Times New Roman"/>
          <w:sz w:val="24"/>
          <w:szCs w:val="24"/>
        </w:rPr>
        <w:t>Westphalen</w:t>
      </w:r>
      <w:proofErr w:type="spellEnd"/>
      <w:r>
        <w:rPr>
          <w:rFonts w:ascii="Times New Roman" w:hAnsi="Times New Roman"/>
          <w:sz w:val="24"/>
          <w:szCs w:val="24"/>
        </w:rPr>
        <w:t xml:space="preserve">. No quarteirão incompleto formado pelas vias públicas: rua Dr. Álvaro Leitão, </w:t>
      </w:r>
      <w:proofErr w:type="gramStart"/>
      <w:r>
        <w:rPr>
          <w:rFonts w:ascii="Times New Roman" w:hAnsi="Times New Roman"/>
          <w:sz w:val="24"/>
          <w:szCs w:val="24"/>
        </w:rPr>
        <w:t>rua</w:t>
      </w:r>
      <w:proofErr w:type="gramEnd"/>
      <w:r>
        <w:rPr>
          <w:rFonts w:ascii="Times New Roman" w:hAnsi="Times New Roman"/>
          <w:sz w:val="24"/>
          <w:szCs w:val="24"/>
        </w:rPr>
        <w:t xml:space="preserve"> 13 de Maio e rua Frederico </w:t>
      </w:r>
      <w:proofErr w:type="spellStart"/>
      <w:r>
        <w:rPr>
          <w:rFonts w:ascii="Times New Roman" w:hAnsi="Times New Roman"/>
          <w:sz w:val="24"/>
          <w:szCs w:val="24"/>
        </w:rPr>
        <w:t>Westphalen</w:t>
      </w:r>
      <w:proofErr w:type="spellEnd"/>
      <w:r>
        <w:rPr>
          <w:rFonts w:ascii="Times New Roman" w:hAnsi="Times New Roman"/>
          <w:sz w:val="24"/>
          <w:szCs w:val="24"/>
        </w:rPr>
        <w:t>, com área de 5.875,00</w:t>
      </w:r>
      <w:proofErr w:type="spellStart"/>
      <w:r>
        <w:rPr>
          <w:rFonts w:ascii="Times New Roman" w:hAnsi="Times New Roman"/>
          <w:sz w:val="24"/>
          <w:szCs w:val="24"/>
        </w:rPr>
        <w:t>m²</w:t>
      </w:r>
      <w:proofErr w:type="spellEnd"/>
      <w:r>
        <w:rPr>
          <w:rFonts w:ascii="Times New Roman" w:hAnsi="Times New Roman"/>
          <w:sz w:val="24"/>
          <w:szCs w:val="24"/>
        </w:rPr>
        <w:t>, confrontan</w:t>
      </w:r>
      <w:r>
        <w:rPr>
          <w:rFonts w:ascii="Times New Roman" w:hAnsi="Times New Roman"/>
          <w:sz w:val="24"/>
          <w:szCs w:val="24"/>
        </w:rPr>
        <w:t xml:space="preserve">do: AO NORTE, com a quadra “C-2”, lote urbano nº11, com 100,00m; AO SUL, com os lotes nº02, 03, 04, 05, 06 e 11 da quadra “C-1”, com 32,00; 13,00; 13,00; 13,00; 4,00 e 25,00m respectivamente; A LESTE, com os lotes urbanos nº08, 09, 10 e 11 da quadra “C-1” </w:t>
      </w:r>
      <w:r>
        <w:rPr>
          <w:rFonts w:ascii="Times New Roman" w:hAnsi="Times New Roman"/>
          <w:sz w:val="24"/>
          <w:szCs w:val="24"/>
        </w:rPr>
        <w:t xml:space="preserve">e a rua Frederico </w:t>
      </w:r>
      <w:proofErr w:type="spellStart"/>
      <w:r>
        <w:rPr>
          <w:rFonts w:ascii="Times New Roman" w:hAnsi="Times New Roman"/>
          <w:sz w:val="24"/>
          <w:szCs w:val="24"/>
        </w:rPr>
        <w:t>Westphalen</w:t>
      </w:r>
      <w:proofErr w:type="spellEnd"/>
      <w:r>
        <w:rPr>
          <w:rFonts w:ascii="Times New Roman" w:hAnsi="Times New Roman"/>
          <w:sz w:val="24"/>
          <w:szCs w:val="24"/>
        </w:rPr>
        <w:t>, com 15,00; 15,00; 15,00; 20,00 e 10,00m respectivamente; A OESTE: com a rua Dr. Álvaro Leitão, com 75,00m, contendo as benfeitorias descritas a seguir:</w:t>
      </w:r>
    </w:p>
    <w:p w:rsidR="005374C5" w:rsidRDefault="00DA0C73">
      <w:pPr>
        <w:suppressAutoHyphens/>
        <w:spacing w:after="0" w:line="240" w:lineRule="auto"/>
        <w:ind w:firstLine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a) </w:t>
      </w:r>
      <w:r>
        <w:rPr>
          <w:rFonts w:ascii="Times New Roman" w:hAnsi="Times New Roman"/>
          <w:sz w:val="24"/>
          <w:szCs w:val="24"/>
        </w:rPr>
        <w:t>Edificação em alvenaria, concluída no ano de 1980, com área de 326,40</w:t>
      </w:r>
      <w:proofErr w:type="spellStart"/>
      <w:r>
        <w:rPr>
          <w:rFonts w:ascii="Times New Roman" w:hAnsi="Times New Roman"/>
          <w:sz w:val="24"/>
          <w:szCs w:val="24"/>
        </w:rPr>
        <w:t>m²</w:t>
      </w:r>
      <w:proofErr w:type="spellEnd"/>
      <w:r>
        <w:rPr>
          <w:rFonts w:ascii="Times New Roman" w:hAnsi="Times New Roman"/>
          <w:sz w:val="24"/>
          <w:szCs w:val="24"/>
        </w:rPr>
        <w:t>, de um só pavimento, coberta com telhas de fibrocimento.</w:t>
      </w:r>
    </w:p>
    <w:p w:rsidR="005374C5" w:rsidRDefault="00DA0C73">
      <w:pPr>
        <w:suppressAutoHyphens/>
        <w:spacing w:after="0" w:line="240" w:lineRule="auto"/>
        <w:ind w:firstLine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 xml:space="preserve"> Edificação em madeira, com área de 144,00</w:t>
      </w:r>
      <w:proofErr w:type="spellStart"/>
      <w:r>
        <w:rPr>
          <w:rFonts w:ascii="Times New Roman" w:hAnsi="Times New Roman"/>
          <w:sz w:val="24"/>
          <w:szCs w:val="24"/>
        </w:rPr>
        <w:t>m²</w:t>
      </w:r>
      <w:proofErr w:type="spellEnd"/>
      <w:r>
        <w:rPr>
          <w:rFonts w:ascii="Times New Roman" w:hAnsi="Times New Roman"/>
          <w:sz w:val="24"/>
          <w:szCs w:val="24"/>
        </w:rPr>
        <w:t xml:space="preserve">, coberta com telhas de fibrocimento </w:t>
      </w:r>
      <w:proofErr w:type="gramStart"/>
      <w:r>
        <w:rPr>
          <w:rFonts w:ascii="Times New Roman" w:hAnsi="Times New Roman"/>
          <w:sz w:val="24"/>
          <w:szCs w:val="24"/>
        </w:rPr>
        <w:t>6mm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5374C5" w:rsidRDefault="00DA0C73">
      <w:pPr>
        <w:suppressAutoHyphens/>
        <w:spacing w:after="0" w:line="240" w:lineRule="auto"/>
        <w:ind w:firstLine="1417"/>
        <w:jc w:val="both"/>
      </w:pPr>
      <w:r>
        <w:rPr>
          <w:rFonts w:ascii="Times New Roman" w:hAnsi="Times New Roman"/>
          <w:b/>
          <w:bCs/>
          <w:sz w:val="24"/>
          <w:szCs w:val="24"/>
        </w:rPr>
        <w:t xml:space="preserve">c) </w:t>
      </w:r>
      <w:r>
        <w:rPr>
          <w:rFonts w:ascii="Times New Roman" w:hAnsi="Times New Roman"/>
          <w:sz w:val="24"/>
          <w:szCs w:val="24"/>
        </w:rPr>
        <w:t>Edificação em concreto armado, com área de 44,00</w:t>
      </w:r>
      <w:proofErr w:type="spellStart"/>
      <w:r>
        <w:rPr>
          <w:rFonts w:ascii="Times New Roman" w:hAnsi="Times New Roman"/>
          <w:sz w:val="24"/>
          <w:szCs w:val="24"/>
        </w:rPr>
        <w:t>m²</w:t>
      </w:r>
      <w:proofErr w:type="spellEnd"/>
      <w:r>
        <w:rPr>
          <w:rFonts w:ascii="Times New Roman" w:hAnsi="Times New Roman"/>
          <w:sz w:val="24"/>
          <w:szCs w:val="24"/>
        </w:rPr>
        <w:t xml:space="preserve">, coberta com telha de fibrocimento de </w:t>
      </w:r>
      <w:proofErr w:type="gramStart"/>
      <w:r>
        <w:rPr>
          <w:rFonts w:ascii="Times New Roman" w:hAnsi="Times New Roman"/>
          <w:sz w:val="24"/>
          <w:szCs w:val="24"/>
        </w:rPr>
        <w:t>6mm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5374C5" w:rsidRDefault="00DA0C73">
      <w:pPr>
        <w:suppressAutoHyphens/>
        <w:spacing w:after="0" w:line="240" w:lineRule="auto"/>
        <w:ind w:firstLine="1417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2º</w:t>
      </w:r>
      <w:r>
        <w:rPr>
          <w:rFonts w:ascii="Times New Roman" w:hAnsi="Times New Roman"/>
          <w:sz w:val="24"/>
          <w:szCs w:val="24"/>
        </w:rPr>
        <w:t>Pelos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imóveis e suas benfeitorias o município pagará o valor de R$1.287.218,24 (um milhão, duzentos e oitenta e sete mil, duzentos e dezoito reais e vinte e quatro centavos) conforme avaliação realizada por comissão nomeada pela Portaria nº106/2019 e seu pagamen</w:t>
      </w:r>
      <w:r>
        <w:rPr>
          <w:rFonts w:ascii="Times New Roman" w:hAnsi="Times New Roman"/>
          <w:sz w:val="24"/>
          <w:szCs w:val="24"/>
        </w:rPr>
        <w:t>to ocorrerá da seguinte forma:</w:t>
      </w:r>
    </w:p>
    <w:p w:rsidR="005374C5" w:rsidRDefault="00DA0C73">
      <w:pPr>
        <w:suppressAutoHyphens/>
        <w:spacing w:after="0" w:line="240" w:lineRule="auto"/>
        <w:ind w:firstLine="1417"/>
        <w:jc w:val="both"/>
      </w:pPr>
      <w:r>
        <w:rPr>
          <w:rFonts w:ascii="Times New Roman" w:hAnsi="Times New Roman"/>
          <w:b/>
          <w:bCs/>
          <w:sz w:val="24"/>
          <w:szCs w:val="24"/>
        </w:rPr>
        <w:t>I -</w:t>
      </w:r>
      <w:r>
        <w:rPr>
          <w:rFonts w:ascii="Times New Roman" w:hAnsi="Times New Roman"/>
          <w:sz w:val="24"/>
          <w:szCs w:val="24"/>
        </w:rPr>
        <w:t xml:space="preserve"> 50% (</w:t>
      </w:r>
      <w:proofErr w:type="spellStart"/>
      <w:r>
        <w:rPr>
          <w:rFonts w:ascii="Times New Roman" w:hAnsi="Times New Roman"/>
          <w:sz w:val="24"/>
          <w:szCs w:val="24"/>
        </w:rPr>
        <w:t>cinquenta</w:t>
      </w:r>
      <w:proofErr w:type="spellEnd"/>
      <w:r>
        <w:rPr>
          <w:rFonts w:ascii="Times New Roman" w:hAnsi="Times New Roman"/>
          <w:sz w:val="24"/>
          <w:szCs w:val="24"/>
        </w:rPr>
        <w:t xml:space="preserve"> por cento) do valor em até 15 (quinze) dias da transferência da propriedade através de escritura pública.</w:t>
      </w:r>
    </w:p>
    <w:p w:rsidR="005374C5" w:rsidRDefault="00DA0C73">
      <w:pPr>
        <w:suppressAutoHyphens/>
        <w:spacing w:after="0" w:line="240" w:lineRule="auto"/>
        <w:ind w:firstLine="1417"/>
        <w:jc w:val="both"/>
      </w:pPr>
      <w:r>
        <w:rPr>
          <w:rFonts w:ascii="Times New Roman" w:hAnsi="Times New Roman"/>
          <w:b/>
          <w:bCs/>
          <w:sz w:val="24"/>
          <w:szCs w:val="24"/>
        </w:rPr>
        <w:t>II -</w:t>
      </w:r>
      <w:r>
        <w:rPr>
          <w:rFonts w:ascii="Times New Roman" w:hAnsi="Times New Roman"/>
          <w:sz w:val="24"/>
          <w:szCs w:val="24"/>
        </w:rPr>
        <w:t xml:space="preserve"> 50% (</w:t>
      </w:r>
      <w:proofErr w:type="spellStart"/>
      <w:r>
        <w:rPr>
          <w:rFonts w:ascii="Times New Roman" w:hAnsi="Times New Roman"/>
          <w:sz w:val="24"/>
          <w:szCs w:val="24"/>
        </w:rPr>
        <w:t>cinquenta</w:t>
      </w:r>
      <w:proofErr w:type="spellEnd"/>
      <w:r>
        <w:rPr>
          <w:rFonts w:ascii="Times New Roman" w:hAnsi="Times New Roman"/>
          <w:sz w:val="24"/>
          <w:szCs w:val="24"/>
        </w:rPr>
        <w:t xml:space="preserve"> por cento) do valor em até 15 (quinze) dias após desocupação e entrega do imóvel</w:t>
      </w:r>
      <w:r>
        <w:rPr>
          <w:rFonts w:ascii="Times New Roman" w:hAnsi="Times New Roman"/>
          <w:sz w:val="24"/>
          <w:szCs w:val="24"/>
        </w:rPr>
        <w:t xml:space="preserve"> que poderá ocorrer em até 180 (cento e oitenta) dias após a efetivação do negócio.</w:t>
      </w:r>
    </w:p>
    <w:p w:rsidR="005374C5" w:rsidRDefault="00DA0C73">
      <w:pPr>
        <w:suppressAutoHyphens/>
        <w:spacing w:after="0" w:line="240" w:lineRule="auto"/>
        <w:ind w:firstLine="1417"/>
        <w:jc w:val="both"/>
      </w:pPr>
      <w:r>
        <w:rPr>
          <w:rFonts w:ascii="Times New Roman" w:hAnsi="Times New Roman"/>
          <w:b/>
          <w:bCs/>
          <w:sz w:val="24"/>
          <w:szCs w:val="24"/>
        </w:rPr>
        <w:t>Parágrafo Único.</w:t>
      </w:r>
      <w:r>
        <w:rPr>
          <w:rFonts w:ascii="Times New Roman" w:hAnsi="Times New Roman"/>
          <w:sz w:val="24"/>
          <w:szCs w:val="24"/>
        </w:rPr>
        <w:t xml:space="preserve"> No decurso do prazo até a entrega, não haverá ônus pela ocupação ao vendedor, exceto com as despesas com água, energia elétrica e outras assumidas diretame</w:t>
      </w:r>
      <w:r>
        <w:rPr>
          <w:rFonts w:ascii="Times New Roman" w:hAnsi="Times New Roman"/>
          <w:sz w:val="24"/>
          <w:szCs w:val="24"/>
        </w:rPr>
        <w:t>nte.</w:t>
      </w:r>
    </w:p>
    <w:p w:rsidR="005374C5" w:rsidRDefault="00DA0C73">
      <w:pPr>
        <w:spacing w:after="0" w:line="240" w:lineRule="auto"/>
        <w:ind w:firstLine="1134"/>
        <w:jc w:val="both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Art. 3º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Para a aquisição dos bens definidos no artigo 1º desta Lei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, fica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 poder Executivo autorizado a alterar nomenclaturas de projetos e as metas previstas no PPA (Lei Municipal n.° 2.209/2017), na LDO (Lei Municipal n.° 2.315/2018) e na LOA (Lei 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unicipal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n.° 2.216/2018) e a </w:t>
      </w:r>
      <w:r>
        <w:rPr>
          <w:rFonts w:ascii="Times New Roman" w:hAnsi="Times New Roman" w:cs="Times New Roman"/>
          <w:sz w:val="24"/>
          <w:szCs w:val="24"/>
        </w:rPr>
        <w:t>abrir crédito adicional especial, no exercício de 2019, com as seguintes caracterizações:</w:t>
      </w:r>
    </w:p>
    <w:p w:rsidR="005374C5" w:rsidRDefault="00DA0C73">
      <w:pPr>
        <w:pStyle w:val="Recuodecorpodetexto"/>
        <w:spacing w:after="0"/>
        <w:ind w:left="0" w:firstLine="1134"/>
      </w:pP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sz w:val="20"/>
          <w:szCs w:val="20"/>
        </w:rPr>
        <w:t xml:space="preserve"> -</w:t>
      </w:r>
      <w:r>
        <w:rPr>
          <w:rFonts w:ascii="Times New Roman" w:hAnsi="Times New Roman"/>
          <w:sz w:val="20"/>
          <w:szCs w:val="20"/>
        </w:rPr>
        <w:tab/>
      </w:r>
      <w:proofErr w:type="spellStart"/>
      <w:r>
        <w:rPr>
          <w:rFonts w:ascii="Times New Roman" w:hAnsi="Times New Roman"/>
          <w:sz w:val="20"/>
          <w:szCs w:val="20"/>
        </w:rPr>
        <w:t>Orgão</w:t>
      </w:r>
      <w:proofErr w:type="spellEnd"/>
      <w:r>
        <w:rPr>
          <w:rFonts w:ascii="Times New Roman" w:hAnsi="Times New Roman"/>
          <w:sz w:val="20"/>
          <w:szCs w:val="20"/>
        </w:rPr>
        <w:t>: 09 - SEC. MUNICIPAL DE EDUCAÇÃO, CULTURA, DESPORTO E TURISMO</w:t>
      </w:r>
    </w:p>
    <w:p w:rsidR="005374C5" w:rsidRDefault="00DA0C73">
      <w:pPr>
        <w:pStyle w:val="Recuodecorpodetexto"/>
        <w:spacing w:after="0"/>
        <w:ind w:left="0" w:firstLine="1134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Unidade: 03 - MDE/</w:t>
      </w:r>
      <w:proofErr w:type="spellStart"/>
      <w:r>
        <w:rPr>
          <w:rFonts w:ascii="Times New Roman" w:hAnsi="Times New Roman"/>
          <w:sz w:val="20"/>
          <w:szCs w:val="20"/>
        </w:rPr>
        <w:t>Educacao</w:t>
      </w:r>
      <w:proofErr w:type="spellEnd"/>
      <w:r>
        <w:rPr>
          <w:rFonts w:ascii="Times New Roman" w:hAnsi="Times New Roman"/>
          <w:sz w:val="20"/>
          <w:szCs w:val="20"/>
        </w:rPr>
        <w:t xml:space="preserve"> Infantil/Ensino Fundamental</w:t>
      </w:r>
    </w:p>
    <w:p w:rsidR="005374C5" w:rsidRDefault="00DA0C73">
      <w:pPr>
        <w:pStyle w:val="Recuodecorpodetexto"/>
        <w:spacing w:after="0"/>
        <w:ind w:left="0" w:firstLine="1134"/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proofErr w:type="spellStart"/>
      <w:r>
        <w:rPr>
          <w:rFonts w:ascii="Times New Roman" w:hAnsi="Times New Roman"/>
          <w:sz w:val="20"/>
          <w:szCs w:val="20"/>
        </w:rPr>
        <w:t>Proj</w:t>
      </w:r>
      <w:proofErr w:type="spellEnd"/>
      <w:r>
        <w:rPr>
          <w:rFonts w:ascii="Times New Roman" w:hAnsi="Times New Roman"/>
          <w:sz w:val="20"/>
          <w:szCs w:val="20"/>
        </w:rPr>
        <w:t>/</w:t>
      </w:r>
      <w:proofErr w:type="spellStart"/>
      <w:r>
        <w:rPr>
          <w:rFonts w:ascii="Times New Roman" w:hAnsi="Times New Roman"/>
          <w:sz w:val="20"/>
          <w:szCs w:val="20"/>
        </w:rPr>
        <w:t>Ativ</w:t>
      </w:r>
      <w:proofErr w:type="spellEnd"/>
      <w:r>
        <w:rPr>
          <w:rFonts w:ascii="Times New Roman" w:hAnsi="Times New Roman"/>
          <w:sz w:val="20"/>
          <w:szCs w:val="20"/>
        </w:rPr>
        <w:t xml:space="preserve">: 2161 - </w:t>
      </w:r>
      <w:bookmarkStart w:id="1" w:name="__DdeLink__599_753668033"/>
      <w:r>
        <w:rPr>
          <w:rFonts w:ascii="Times New Roman" w:hAnsi="Times New Roman"/>
          <w:sz w:val="20"/>
          <w:szCs w:val="20"/>
        </w:rPr>
        <w:t>ADQUIRIR, REFORMAR, AMPLIAR E MANTER BENS IMÓVEIS</w:t>
      </w:r>
      <w:bookmarkEnd w:id="1"/>
    </w:p>
    <w:p w:rsidR="005374C5" w:rsidRDefault="00DA0C73">
      <w:pPr>
        <w:pStyle w:val="Recuodecorpodetexto"/>
        <w:spacing w:after="0"/>
        <w:ind w:left="0" w:firstLine="1134"/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proofErr w:type="spellStart"/>
      <w:r>
        <w:rPr>
          <w:rFonts w:ascii="Times New Roman" w:hAnsi="Times New Roman"/>
          <w:sz w:val="20"/>
          <w:szCs w:val="20"/>
        </w:rPr>
        <w:t>R.V.</w:t>
      </w:r>
      <w:proofErr w:type="spellEnd"/>
      <w:r>
        <w:rPr>
          <w:rFonts w:ascii="Times New Roman" w:hAnsi="Times New Roman"/>
          <w:sz w:val="20"/>
          <w:szCs w:val="20"/>
        </w:rPr>
        <w:t>: 20 - MANUT. DESENV. DO ENSINO - MDE</w:t>
      </w:r>
    </w:p>
    <w:p w:rsidR="005374C5" w:rsidRDefault="00DA0C73">
      <w:pPr>
        <w:pStyle w:val="Recuodecorpodetexto"/>
        <w:spacing w:after="0"/>
        <w:ind w:left="0" w:firstLine="1134"/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Elem. Desp.: 449061000000</w:t>
      </w:r>
      <w:r>
        <w:rPr>
          <w:rFonts w:ascii="Times New Roman" w:hAnsi="Times New Roman"/>
          <w:sz w:val="20"/>
          <w:szCs w:val="20"/>
        </w:rPr>
        <w:tab/>
        <w:t xml:space="preserve">- </w:t>
      </w:r>
      <w:r>
        <w:rPr>
          <w:rFonts w:ascii="Times New Roman" w:hAnsi="Times New Roman"/>
          <w:sz w:val="20"/>
          <w:szCs w:val="20"/>
        </w:rPr>
        <w:tab/>
        <w:t>AQUISIÇÃO DE IMÓVEIS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proofErr w:type="gramStart"/>
      <w:r>
        <w:rPr>
          <w:rFonts w:ascii="Times New Roman" w:hAnsi="Times New Roman"/>
          <w:sz w:val="20"/>
          <w:szCs w:val="20"/>
        </w:rPr>
        <w:t xml:space="preserve">   </w:t>
      </w:r>
      <w:proofErr w:type="gramEnd"/>
      <w:r>
        <w:rPr>
          <w:rFonts w:ascii="Times New Roman" w:hAnsi="Times New Roman"/>
          <w:sz w:val="20"/>
          <w:szCs w:val="20"/>
        </w:rPr>
        <w:t xml:space="preserve">-  R$ </w:t>
      </w:r>
      <w:r>
        <w:rPr>
          <w:rFonts w:ascii="Times New Roman" w:hAnsi="Times New Roman"/>
          <w:sz w:val="20"/>
          <w:szCs w:val="20"/>
          <w:u w:val="single"/>
        </w:rPr>
        <w:t>649.367,22</w:t>
      </w:r>
    </w:p>
    <w:p w:rsidR="005374C5" w:rsidRDefault="00DA0C73">
      <w:pPr>
        <w:pStyle w:val="Recuodecorpodetexto"/>
        <w:spacing w:after="0"/>
        <w:ind w:left="0" w:firstLine="1134"/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Elem. Desp.: 449051000000</w:t>
      </w:r>
      <w:r>
        <w:rPr>
          <w:rFonts w:ascii="Times New Roman" w:hAnsi="Times New Roman"/>
          <w:sz w:val="20"/>
          <w:szCs w:val="20"/>
        </w:rPr>
        <w:tab/>
        <w:t xml:space="preserve">- </w:t>
      </w:r>
      <w:r>
        <w:rPr>
          <w:rFonts w:ascii="Times New Roman" w:hAnsi="Times New Roman"/>
          <w:sz w:val="20"/>
          <w:szCs w:val="20"/>
        </w:rPr>
        <w:tab/>
        <w:t>OBRAS E INSTALAÇÕES</w:t>
      </w:r>
      <w:r>
        <w:rPr>
          <w:rFonts w:ascii="Times New Roman" w:hAnsi="Times New Roman"/>
          <w:sz w:val="20"/>
          <w:szCs w:val="20"/>
        </w:rPr>
        <w:tab/>
        <w:t xml:space="preserve">           -</w:t>
      </w:r>
      <w:proofErr w:type="gramStart"/>
      <w:r>
        <w:rPr>
          <w:rFonts w:ascii="Times New Roman" w:hAnsi="Times New Roman"/>
          <w:sz w:val="20"/>
          <w:szCs w:val="20"/>
        </w:rPr>
        <w:t xml:space="preserve">  </w:t>
      </w:r>
      <w:proofErr w:type="gramEnd"/>
      <w:r>
        <w:rPr>
          <w:rFonts w:ascii="Times New Roman" w:hAnsi="Times New Roman"/>
          <w:sz w:val="20"/>
          <w:szCs w:val="20"/>
        </w:rPr>
        <w:t xml:space="preserve">R$ </w:t>
      </w:r>
      <w:r>
        <w:rPr>
          <w:rFonts w:ascii="Times New Roman" w:hAnsi="Times New Roman"/>
          <w:sz w:val="20"/>
          <w:szCs w:val="20"/>
          <w:u w:val="single"/>
        </w:rPr>
        <w:t>4.0</w:t>
      </w:r>
      <w:r>
        <w:rPr>
          <w:rFonts w:ascii="Times New Roman" w:hAnsi="Times New Roman"/>
          <w:sz w:val="20"/>
          <w:szCs w:val="20"/>
          <w:u w:val="single"/>
        </w:rPr>
        <w:t>00,00</w:t>
      </w:r>
    </w:p>
    <w:p w:rsidR="005374C5" w:rsidRDefault="00DA0C73">
      <w:pPr>
        <w:pStyle w:val="Recuodecorpodetexto"/>
        <w:spacing w:after="0"/>
        <w:ind w:left="0" w:firstLine="1134"/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Elem. Desp.: </w:t>
      </w:r>
      <w:r>
        <w:rPr>
          <w:rFonts w:ascii="Times New Roman" w:hAnsi="Times New Roman"/>
          <w:sz w:val="20"/>
          <w:szCs w:val="20"/>
        </w:rPr>
        <w:t>339030000000</w:t>
      </w:r>
      <w:r>
        <w:rPr>
          <w:rFonts w:ascii="Times New Roman" w:hAnsi="Times New Roman"/>
          <w:sz w:val="20"/>
          <w:szCs w:val="20"/>
        </w:rPr>
        <w:tab/>
        <w:t xml:space="preserve">-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>MATERIAL DE CONSUMO            -</w:t>
      </w:r>
      <w:proofErr w:type="gramStart"/>
      <w:r>
        <w:rPr>
          <w:rFonts w:ascii="Times New Roman" w:hAnsi="Times New Roman"/>
          <w:sz w:val="20"/>
          <w:szCs w:val="20"/>
        </w:rPr>
        <w:t xml:space="preserve">  </w:t>
      </w:r>
      <w:proofErr w:type="gramEnd"/>
      <w:r>
        <w:rPr>
          <w:rFonts w:ascii="Times New Roman" w:hAnsi="Times New Roman"/>
          <w:sz w:val="20"/>
          <w:szCs w:val="20"/>
        </w:rPr>
        <w:t xml:space="preserve">R$ </w:t>
      </w:r>
      <w:r>
        <w:rPr>
          <w:rFonts w:ascii="Times New Roman" w:hAnsi="Times New Roman"/>
          <w:sz w:val="20"/>
          <w:szCs w:val="20"/>
          <w:u w:val="single"/>
        </w:rPr>
        <w:t>4.781,76</w:t>
      </w:r>
    </w:p>
    <w:p w:rsidR="005374C5" w:rsidRDefault="00DA0C73">
      <w:pPr>
        <w:pStyle w:val="Recuodecorpodetexto"/>
        <w:spacing w:after="0"/>
        <w:ind w:left="0" w:firstLine="1134"/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Elem. Desp.: </w:t>
      </w:r>
      <w:r>
        <w:rPr>
          <w:rFonts w:ascii="Times New Roman" w:hAnsi="Times New Roman"/>
          <w:sz w:val="20"/>
          <w:szCs w:val="20"/>
        </w:rPr>
        <w:t>339039000000</w:t>
      </w:r>
      <w:r>
        <w:rPr>
          <w:rFonts w:ascii="Times New Roman" w:hAnsi="Times New Roman"/>
          <w:sz w:val="20"/>
          <w:szCs w:val="20"/>
        </w:rPr>
        <w:tab/>
        <w:t xml:space="preserve">-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OUTROS SERV. TERC. - P. JUR.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-  R$ </w:t>
      </w:r>
      <w:r>
        <w:rPr>
          <w:rFonts w:ascii="Times New Roman" w:hAnsi="Times New Roman" w:cs="Times New Roman"/>
          <w:sz w:val="20"/>
          <w:szCs w:val="20"/>
          <w:u w:val="single"/>
        </w:rPr>
        <w:t>4.000,00</w:t>
      </w:r>
    </w:p>
    <w:p w:rsidR="005374C5" w:rsidRDefault="00DA0C73">
      <w:pPr>
        <w:spacing w:after="0"/>
        <w:ind w:firstLine="1134"/>
        <w:jc w:val="both"/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>Caracterização do Objetivo:</w:t>
      </w:r>
    </w:p>
    <w:p w:rsidR="005374C5" w:rsidRDefault="00DA0C73">
      <w:pPr>
        <w:spacing w:after="0" w:line="240" w:lineRule="auto"/>
        <w:ind w:left="1134"/>
        <w:jc w:val="both"/>
      </w:pP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>Adquirir</w:t>
      </w:r>
      <w:r>
        <w:rPr>
          <w:rFonts w:ascii="Times New Roman" w:hAnsi="Times New Roman"/>
          <w:sz w:val="20"/>
          <w:szCs w:val="20"/>
        </w:rPr>
        <w:t xml:space="preserve"> imóveis com ou sem benfeitorias. Construção e reforma </w:t>
      </w:r>
      <w:r>
        <w:rPr>
          <w:rFonts w:ascii="Times New Roman" w:hAnsi="Times New Roman"/>
          <w:sz w:val="20"/>
          <w:szCs w:val="20"/>
        </w:rPr>
        <w:t xml:space="preserve">de prédios. Construção de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garagem para veículos. Realizar outras obras de construção civil para manutenção, reformas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e ampliações de bens imóveis.</w:t>
      </w:r>
    </w:p>
    <w:p w:rsidR="005374C5" w:rsidRDefault="00DA0C73">
      <w:pPr>
        <w:pStyle w:val="Recuodecorpodetexto"/>
        <w:spacing w:after="0"/>
        <w:ind w:left="0" w:firstLine="1134"/>
      </w:pPr>
      <w:r>
        <w:rPr>
          <w:rFonts w:ascii="Times New Roman" w:hAnsi="Times New Roman"/>
          <w:b/>
          <w:bCs/>
          <w:sz w:val="24"/>
          <w:szCs w:val="24"/>
        </w:rPr>
        <w:t xml:space="preserve">II </w:t>
      </w:r>
      <w:r>
        <w:rPr>
          <w:rFonts w:ascii="Times New Roman" w:hAnsi="Times New Roman"/>
          <w:sz w:val="20"/>
          <w:szCs w:val="20"/>
        </w:rPr>
        <w:t xml:space="preserve">- </w:t>
      </w:r>
      <w:r>
        <w:rPr>
          <w:rFonts w:ascii="Times New Roman" w:hAnsi="Times New Roman"/>
          <w:sz w:val="20"/>
          <w:szCs w:val="20"/>
        </w:rPr>
        <w:tab/>
      </w:r>
      <w:proofErr w:type="spellStart"/>
      <w:r>
        <w:rPr>
          <w:rFonts w:ascii="Times New Roman" w:hAnsi="Times New Roman"/>
          <w:sz w:val="20"/>
          <w:szCs w:val="20"/>
        </w:rPr>
        <w:t>Orgão</w:t>
      </w:r>
      <w:proofErr w:type="spellEnd"/>
      <w:r>
        <w:rPr>
          <w:rFonts w:ascii="Times New Roman" w:hAnsi="Times New Roman"/>
          <w:sz w:val="20"/>
          <w:szCs w:val="20"/>
        </w:rPr>
        <w:t xml:space="preserve">: </w:t>
      </w:r>
      <w:proofErr w:type="gramStart"/>
      <w:r>
        <w:rPr>
          <w:rFonts w:ascii="Times New Roman" w:hAnsi="Times New Roman"/>
          <w:sz w:val="20"/>
          <w:szCs w:val="20"/>
        </w:rPr>
        <w:t>02 - SECRETARIA</w:t>
      </w:r>
      <w:proofErr w:type="gramEnd"/>
      <w:r>
        <w:rPr>
          <w:rFonts w:ascii="Times New Roman" w:hAnsi="Times New Roman"/>
          <w:sz w:val="20"/>
          <w:szCs w:val="20"/>
        </w:rPr>
        <w:t xml:space="preserve"> MUNICIPAL DA ADMINISTRAÇÃO</w:t>
      </w:r>
    </w:p>
    <w:p w:rsidR="005374C5" w:rsidRDefault="00DA0C73">
      <w:pPr>
        <w:pStyle w:val="Recuodecorpodetexto"/>
        <w:spacing w:after="0"/>
        <w:ind w:left="0" w:firstLine="1134"/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Unidade: 01 - Secretaria </w:t>
      </w:r>
      <w:proofErr w:type="spellStart"/>
      <w:r>
        <w:rPr>
          <w:rFonts w:ascii="Times New Roman" w:hAnsi="Times New Roman"/>
          <w:sz w:val="20"/>
          <w:szCs w:val="20"/>
        </w:rPr>
        <w:t>Munic</w:t>
      </w:r>
      <w:proofErr w:type="spellEnd"/>
      <w:r>
        <w:rPr>
          <w:rFonts w:ascii="Times New Roman" w:hAnsi="Times New Roman"/>
          <w:sz w:val="20"/>
          <w:szCs w:val="20"/>
        </w:rPr>
        <w:t xml:space="preserve"> da Administraçã</w:t>
      </w:r>
      <w:r>
        <w:rPr>
          <w:rFonts w:ascii="Times New Roman" w:hAnsi="Times New Roman"/>
          <w:sz w:val="20"/>
          <w:szCs w:val="20"/>
        </w:rPr>
        <w:t>o e Org. Subordinados</w:t>
      </w:r>
    </w:p>
    <w:p w:rsidR="005374C5" w:rsidRDefault="00DA0C73">
      <w:pPr>
        <w:pStyle w:val="Recuodecorpodetexto"/>
        <w:spacing w:after="0"/>
        <w:ind w:left="0" w:firstLine="1134"/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Proj</w:t>
      </w:r>
      <w:proofErr w:type="spellEnd"/>
      <w:r>
        <w:rPr>
          <w:rFonts w:ascii="Times New Roman" w:hAnsi="Times New Roman"/>
          <w:sz w:val="20"/>
          <w:szCs w:val="20"/>
        </w:rPr>
        <w:t>/</w:t>
      </w:r>
      <w:proofErr w:type="spellStart"/>
      <w:r>
        <w:rPr>
          <w:rFonts w:ascii="Times New Roman" w:hAnsi="Times New Roman"/>
          <w:sz w:val="20"/>
          <w:szCs w:val="20"/>
        </w:rPr>
        <w:t>Ativ</w:t>
      </w:r>
      <w:proofErr w:type="spellEnd"/>
      <w:r>
        <w:rPr>
          <w:rFonts w:ascii="Times New Roman" w:hAnsi="Times New Roman"/>
          <w:sz w:val="20"/>
          <w:szCs w:val="20"/>
        </w:rPr>
        <w:t>: 1003 - ADQUIRIR, REFORMAR, AMPLIAR E MANTER BENS IMÓVEIS</w:t>
      </w:r>
    </w:p>
    <w:p w:rsidR="005374C5" w:rsidRDefault="00DA0C73">
      <w:pPr>
        <w:pStyle w:val="Recuodecorpodetexto"/>
        <w:spacing w:after="0"/>
        <w:ind w:left="0" w:firstLine="1134"/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R.V.</w:t>
      </w:r>
      <w:proofErr w:type="spellEnd"/>
      <w:r>
        <w:rPr>
          <w:rFonts w:ascii="Times New Roman" w:hAnsi="Times New Roman"/>
          <w:sz w:val="20"/>
          <w:szCs w:val="20"/>
        </w:rPr>
        <w:t xml:space="preserve">: </w:t>
      </w:r>
      <w:proofErr w:type="gramStart"/>
      <w:r>
        <w:rPr>
          <w:rFonts w:ascii="Times New Roman" w:hAnsi="Times New Roman"/>
          <w:sz w:val="20"/>
          <w:szCs w:val="20"/>
        </w:rPr>
        <w:t>01 - RECURSOS</w:t>
      </w:r>
      <w:proofErr w:type="gramEnd"/>
      <w:r>
        <w:rPr>
          <w:rFonts w:ascii="Times New Roman" w:hAnsi="Times New Roman"/>
          <w:sz w:val="20"/>
          <w:szCs w:val="20"/>
        </w:rPr>
        <w:t xml:space="preserve"> LIVRES</w:t>
      </w:r>
    </w:p>
    <w:p w:rsidR="005374C5" w:rsidRDefault="00DA0C73">
      <w:pPr>
        <w:pStyle w:val="Recuodecorpodetexto"/>
        <w:spacing w:after="0"/>
        <w:ind w:left="0" w:firstLine="1134"/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Elem. Desp.: 449061000000</w:t>
      </w:r>
      <w:r>
        <w:rPr>
          <w:rFonts w:ascii="Times New Roman" w:hAnsi="Times New Roman"/>
          <w:sz w:val="20"/>
          <w:szCs w:val="20"/>
        </w:rPr>
        <w:tab/>
        <w:t>- AQUISIÇÃO DE IMÓVEIS</w:t>
      </w:r>
      <w:r>
        <w:rPr>
          <w:rFonts w:ascii="Times New Roman" w:hAnsi="Times New Roman"/>
          <w:sz w:val="20"/>
          <w:szCs w:val="20"/>
        </w:rPr>
        <w:tab/>
        <w:t xml:space="preserve">- R$ </w:t>
      </w:r>
      <w:r>
        <w:rPr>
          <w:rFonts w:ascii="Times New Roman" w:hAnsi="Times New Roman"/>
          <w:sz w:val="20"/>
          <w:szCs w:val="20"/>
          <w:u w:val="single"/>
        </w:rPr>
        <w:t>637.851,02</w:t>
      </w:r>
    </w:p>
    <w:p w:rsidR="005374C5" w:rsidRDefault="00DA0C73">
      <w:pPr>
        <w:spacing w:after="0"/>
        <w:ind w:firstLine="113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>Caracterização do Objetivo Atual:</w:t>
      </w:r>
    </w:p>
    <w:p w:rsidR="005374C5" w:rsidRDefault="00DA0C73">
      <w:pPr>
        <w:spacing w:after="0" w:line="240" w:lineRule="auto"/>
        <w:ind w:left="1247"/>
        <w:jc w:val="both"/>
      </w:pPr>
      <w:r>
        <w:rPr>
          <w:rFonts w:ascii="Times New Roman" w:hAnsi="Times New Roman" w:cs="Times New Roman"/>
          <w:sz w:val="20"/>
          <w:szCs w:val="20"/>
        </w:rPr>
        <w:tab/>
        <w:t>Ampliar,</w:t>
      </w:r>
      <w:r>
        <w:rPr>
          <w:rFonts w:ascii="Times New Roman" w:hAnsi="Times New Roman"/>
          <w:sz w:val="20"/>
          <w:szCs w:val="20"/>
        </w:rPr>
        <w:t xml:space="preserve"> e reformar o prédio do Centro Administrativo, banheiros públicos, e Praça Central. </w:t>
      </w:r>
      <w:r>
        <w:rPr>
          <w:rFonts w:ascii="Times New Roman" w:hAnsi="Times New Roman"/>
          <w:sz w:val="20"/>
          <w:szCs w:val="20"/>
        </w:rPr>
        <w:tab/>
        <w:t xml:space="preserve">Adequação a acessibilidade e PPCI. Contratação de profissionais para execução de projetos </w:t>
      </w:r>
      <w:r>
        <w:rPr>
          <w:rFonts w:ascii="Times New Roman" w:hAnsi="Times New Roman"/>
          <w:sz w:val="20"/>
          <w:szCs w:val="20"/>
        </w:rPr>
        <w:tab/>
        <w:t xml:space="preserve">paisagísticos de revitalização de ruas, canteiros e praças na cidade e vilas do </w:t>
      </w:r>
      <w:r>
        <w:rPr>
          <w:rFonts w:ascii="Times New Roman" w:hAnsi="Times New Roman"/>
          <w:sz w:val="20"/>
          <w:szCs w:val="20"/>
        </w:rPr>
        <w:t xml:space="preserve">interior do </w:t>
      </w:r>
      <w:r>
        <w:rPr>
          <w:rFonts w:ascii="Times New Roman" w:hAnsi="Times New Roman"/>
          <w:sz w:val="20"/>
          <w:szCs w:val="20"/>
        </w:rPr>
        <w:tab/>
        <w:t>mun</w:t>
      </w:r>
      <w:r>
        <w:rPr>
          <w:rFonts w:ascii="MS Sans Serif" w:hAnsi="MS Sans Serif"/>
          <w:sz w:val="16"/>
        </w:rPr>
        <w:t>icípio.</w:t>
      </w:r>
    </w:p>
    <w:p w:rsidR="005374C5" w:rsidRDefault="00DA0C73">
      <w:pPr>
        <w:spacing w:after="0"/>
        <w:ind w:firstLine="1134"/>
        <w:jc w:val="both"/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>Nova caracterização do Objetivo:</w:t>
      </w:r>
    </w:p>
    <w:p w:rsidR="005374C5" w:rsidRDefault="00DA0C73">
      <w:pPr>
        <w:spacing w:after="0" w:line="240" w:lineRule="auto"/>
        <w:ind w:left="1247"/>
        <w:jc w:val="both"/>
      </w:pPr>
      <w:r>
        <w:rPr>
          <w:rFonts w:ascii="Times New Roman" w:hAnsi="Times New Roman" w:cs="Times New Roman"/>
          <w:sz w:val="20"/>
          <w:szCs w:val="20"/>
        </w:rPr>
        <w:tab/>
        <w:t>Ampliar,</w:t>
      </w:r>
      <w:r>
        <w:rPr>
          <w:rFonts w:ascii="Times New Roman" w:hAnsi="Times New Roman"/>
          <w:sz w:val="20"/>
          <w:szCs w:val="20"/>
        </w:rPr>
        <w:t xml:space="preserve"> e reformar o prédio do Centro Administrativo, banheiros públicos, e Praça Central. </w:t>
      </w:r>
      <w:r>
        <w:rPr>
          <w:rFonts w:ascii="Times New Roman" w:hAnsi="Times New Roman"/>
          <w:sz w:val="20"/>
          <w:szCs w:val="20"/>
        </w:rPr>
        <w:tab/>
        <w:t xml:space="preserve">Adequação a acessibilidade e PPCI. Contratação de profissionais para execução de projetos </w:t>
      </w:r>
      <w:r>
        <w:rPr>
          <w:rFonts w:ascii="Times New Roman" w:hAnsi="Times New Roman"/>
          <w:sz w:val="20"/>
          <w:szCs w:val="20"/>
        </w:rPr>
        <w:tab/>
        <w:t>paisagístico</w:t>
      </w:r>
      <w:r>
        <w:rPr>
          <w:rFonts w:ascii="Times New Roman" w:hAnsi="Times New Roman"/>
          <w:sz w:val="20"/>
          <w:szCs w:val="20"/>
        </w:rPr>
        <w:t xml:space="preserve">s de revitalização de ruas, canteiros e praças na cidade e vilas do interior do      </w:t>
      </w:r>
      <w:r>
        <w:rPr>
          <w:rFonts w:ascii="Times New Roman" w:hAnsi="Times New Roman"/>
          <w:sz w:val="20"/>
          <w:szCs w:val="20"/>
        </w:rPr>
        <w:tab/>
        <w:t>município. Aquisição de imóveis com ou sem benfeitorias.</w:t>
      </w:r>
    </w:p>
    <w:p w:rsidR="005374C5" w:rsidRDefault="00DA0C73">
      <w:pPr>
        <w:spacing w:after="0" w:line="240" w:lineRule="auto"/>
        <w:ind w:firstLine="1134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Parágrafo Único.</w:t>
      </w:r>
      <w:r>
        <w:rPr>
          <w:rFonts w:ascii="Times New Roman" w:hAnsi="Times New Roman" w:cs="Times New Roman"/>
          <w:sz w:val="24"/>
          <w:szCs w:val="24"/>
        </w:rPr>
        <w:t xml:space="preserve"> Para a cobertura dos créditos adicionais especiais, ora autorizados servirão de fontes os seguin</w:t>
      </w:r>
      <w:r>
        <w:rPr>
          <w:rFonts w:ascii="Times New Roman" w:hAnsi="Times New Roman" w:cs="Times New Roman"/>
          <w:sz w:val="24"/>
          <w:szCs w:val="24"/>
        </w:rPr>
        <w:t>tes recursos:</w:t>
      </w:r>
    </w:p>
    <w:p w:rsidR="005374C5" w:rsidRDefault="00DA0C73">
      <w:pPr>
        <w:spacing w:after="0" w:line="240" w:lineRule="auto"/>
        <w:ind w:firstLine="1134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 xml:space="preserve">- R$830.000,00 (oitocentos e trinta mil reais)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superavit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financeiro do exercício de 2018, recursos livres.</w:t>
      </w:r>
    </w:p>
    <w:p w:rsidR="005374C5" w:rsidRDefault="00DA0C73">
      <w:pPr>
        <w:spacing w:after="0" w:line="240" w:lineRule="auto"/>
        <w:ind w:firstLine="1134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- 470.000,00 (quatrocentos e setenta mil reais), referente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dedução das seguintes dotações orçamentárias:</w:t>
      </w:r>
    </w:p>
    <w:p w:rsidR="005374C5" w:rsidRDefault="00DA0C73">
      <w:pPr>
        <w:pStyle w:val="Recuodecorpodetexto"/>
        <w:spacing w:after="0"/>
        <w:ind w:left="0" w:firstLine="1134"/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a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>)</w:t>
      </w:r>
      <w:r>
        <w:rPr>
          <w:rFonts w:ascii="Times New Roman" w:hAnsi="Times New Roman"/>
          <w:sz w:val="20"/>
          <w:szCs w:val="20"/>
        </w:rPr>
        <w:tab/>
      </w:r>
      <w:proofErr w:type="spellStart"/>
      <w:r>
        <w:rPr>
          <w:rFonts w:ascii="Times New Roman" w:hAnsi="Times New Roman"/>
          <w:sz w:val="20"/>
          <w:szCs w:val="20"/>
        </w:rPr>
        <w:t>Orgão</w:t>
      </w:r>
      <w:proofErr w:type="spellEnd"/>
      <w:r>
        <w:rPr>
          <w:rFonts w:ascii="Times New Roman" w:hAnsi="Times New Roman"/>
          <w:sz w:val="20"/>
          <w:szCs w:val="20"/>
        </w:rPr>
        <w:t>: 02 - SECRE</w:t>
      </w:r>
      <w:r>
        <w:rPr>
          <w:rFonts w:ascii="Times New Roman" w:hAnsi="Times New Roman"/>
          <w:sz w:val="20"/>
          <w:szCs w:val="20"/>
        </w:rPr>
        <w:t>TARIA MUNICIPAL DA ADMINISTRAÇÃO</w:t>
      </w:r>
    </w:p>
    <w:p w:rsidR="005374C5" w:rsidRDefault="00DA0C73">
      <w:pPr>
        <w:pStyle w:val="Recuodecorpodetexto"/>
        <w:spacing w:after="0"/>
        <w:ind w:left="0" w:firstLine="1134"/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Unidade: 01 - Secretaria </w:t>
      </w:r>
      <w:proofErr w:type="spellStart"/>
      <w:r>
        <w:rPr>
          <w:rFonts w:ascii="Times New Roman" w:hAnsi="Times New Roman"/>
          <w:sz w:val="20"/>
          <w:szCs w:val="20"/>
        </w:rPr>
        <w:t>Munic</w:t>
      </w:r>
      <w:proofErr w:type="spellEnd"/>
      <w:r>
        <w:rPr>
          <w:rFonts w:ascii="Times New Roman" w:hAnsi="Times New Roman"/>
          <w:sz w:val="20"/>
          <w:szCs w:val="20"/>
        </w:rPr>
        <w:t xml:space="preserve"> da Administração e Org. Subordinados</w:t>
      </w:r>
    </w:p>
    <w:p w:rsidR="005374C5" w:rsidRDefault="00DA0C73">
      <w:pPr>
        <w:pStyle w:val="Recuodecorpodetexto"/>
        <w:spacing w:after="0"/>
        <w:ind w:left="0" w:firstLine="1134"/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proofErr w:type="spellStart"/>
      <w:r>
        <w:rPr>
          <w:rFonts w:ascii="Times New Roman" w:hAnsi="Times New Roman"/>
          <w:sz w:val="20"/>
          <w:szCs w:val="20"/>
        </w:rPr>
        <w:t>Proj</w:t>
      </w:r>
      <w:proofErr w:type="spellEnd"/>
      <w:r>
        <w:rPr>
          <w:rFonts w:ascii="Times New Roman" w:hAnsi="Times New Roman"/>
          <w:sz w:val="20"/>
          <w:szCs w:val="20"/>
        </w:rPr>
        <w:t>/</w:t>
      </w:r>
      <w:proofErr w:type="spellStart"/>
      <w:r>
        <w:rPr>
          <w:rFonts w:ascii="Times New Roman" w:hAnsi="Times New Roman"/>
          <w:sz w:val="20"/>
          <w:szCs w:val="20"/>
        </w:rPr>
        <w:t>Ativ</w:t>
      </w:r>
      <w:proofErr w:type="spellEnd"/>
      <w:r>
        <w:rPr>
          <w:rFonts w:ascii="Times New Roman" w:hAnsi="Times New Roman"/>
          <w:sz w:val="20"/>
          <w:szCs w:val="20"/>
        </w:rPr>
        <w:t>: 1031 - IMPLANTAR VIGILÂNCIA POR CFTV EM LOCAIS PÚBLICOS</w:t>
      </w:r>
    </w:p>
    <w:p w:rsidR="005374C5" w:rsidRDefault="00DA0C73">
      <w:pPr>
        <w:pStyle w:val="Recuodecorpodetexto"/>
        <w:spacing w:after="0"/>
        <w:ind w:left="0" w:firstLine="1134"/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proofErr w:type="spellStart"/>
      <w:r>
        <w:rPr>
          <w:rFonts w:ascii="Times New Roman" w:hAnsi="Times New Roman"/>
          <w:sz w:val="20"/>
          <w:szCs w:val="20"/>
        </w:rPr>
        <w:t>R.V.</w:t>
      </w:r>
      <w:proofErr w:type="spellEnd"/>
      <w:r>
        <w:rPr>
          <w:rFonts w:ascii="Times New Roman" w:hAnsi="Times New Roman"/>
          <w:sz w:val="20"/>
          <w:szCs w:val="20"/>
        </w:rPr>
        <w:t xml:space="preserve">: </w:t>
      </w:r>
      <w:proofErr w:type="gramStart"/>
      <w:r>
        <w:rPr>
          <w:rFonts w:ascii="Times New Roman" w:hAnsi="Times New Roman"/>
          <w:sz w:val="20"/>
          <w:szCs w:val="20"/>
        </w:rPr>
        <w:t>01 - RECURSOS</w:t>
      </w:r>
      <w:proofErr w:type="gramEnd"/>
      <w:r>
        <w:rPr>
          <w:rFonts w:ascii="Times New Roman" w:hAnsi="Times New Roman"/>
          <w:sz w:val="20"/>
          <w:szCs w:val="20"/>
        </w:rPr>
        <w:t xml:space="preserve"> LIVRES</w:t>
      </w:r>
    </w:p>
    <w:p w:rsidR="005374C5" w:rsidRDefault="00DA0C73">
      <w:pPr>
        <w:pStyle w:val="Recuodecorpodetexto"/>
        <w:spacing w:after="0"/>
        <w:ind w:left="0" w:firstLine="1134"/>
        <w:jc w:val="both"/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Elem. Desp.: 339039000000</w:t>
      </w:r>
      <w:r>
        <w:rPr>
          <w:rFonts w:ascii="Times New Roman" w:hAnsi="Times New Roman" w:cs="Times New Roman"/>
          <w:sz w:val="20"/>
          <w:szCs w:val="20"/>
        </w:rPr>
        <w:tab/>
        <w:t xml:space="preserve">- OUTROS SERV. TERC. - P. </w:t>
      </w:r>
      <w:r>
        <w:rPr>
          <w:rFonts w:ascii="Times New Roman" w:hAnsi="Times New Roman" w:cs="Times New Roman"/>
          <w:sz w:val="20"/>
          <w:szCs w:val="20"/>
        </w:rPr>
        <w:t>JURÍDICA -</w:t>
      </w:r>
      <w:r>
        <w:rPr>
          <w:rFonts w:ascii="Times New Roman" w:hAnsi="Times New Roman" w:cs="Times New Roman"/>
          <w:sz w:val="20"/>
          <w:szCs w:val="20"/>
        </w:rPr>
        <w:tab/>
        <w:t xml:space="preserve">R$ </w:t>
      </w:r>
      <w:r>
        <w:rPr>
          <w:rFonts w:ascii="Times New Roman" w:hAnsi="Times New Roman" w:cs="Times New Roman"/>
          <w:sz w:val="20"/>
          <w:szCs w:val="20"/>
          <w:u w:val="single"/>
        </w:rPr>
        <w:t>40.000,00</w:t>
      </w:r>
    </w:p>
    <w:p w:rsidR="005374C5" w:rsidRDefault="00DA0C73">
      <w:pPr>
        <w:spacing w:after="0"/>
        <w:ind w:firstLine="1134"/>
        <w:jc w:val="both"/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b)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0"/>
          <w:szCs w:val="20"/>
        </w:rPr>
        <w:t>Orgão</w:t>
      </w:r>
      <w:proofErr w:type="spellEnd"/>
      <w:r>
        <w:rPr>
          <w:rFonts w:ascii="Times New Roman" w:hAnsi="Times New Roman"/>
          <w:sz w:val="20"/>
          <w:szCs w:val="20"/>
        </w:rPr>
        <w:t>: 06 - SEC. MUNICIPAL DE AGRICULTURA, ABAST. E MEIO AMBIENTE</w:t>
      </w:r>
    </w:p>
    <w:p w:rsidR="005374C5" w:rsidRDefault="00DA0C73">
      <w:pPr>
        <w:pStyle w:val="Recuodecorpodetexto"/>
        <w:spacing w:after="0"/>
        <w:ind w:left="0" w:firstLine="1134"/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Unidade: 01 - Sec. Municipal de Agricultura, </w:t>
      </w:r>
      <w:proofErr w:type="spellStart"/>
      <w:r>
        <w:rPr>
          <w:rFonts w:ascii="Times New Roman" w:hAnsi="Times New Roman"/>
          <w:sz w:val="20"/>
          <w:szCs w:val="20"/>
        </w:rPr>
        <w:t>Abast</w:t>
      </w:r>
      <w:proofErr w:type="spellEnd"/>
      <w:r>
        <w:rPr>
          <w:rFonts w:ascii="Times New Roman" w:hAnsi="Times New Roman"/>
          <w:sz w:val="20"/>
          <w:szCs w:val="20"/>
        </w:rPr>
        <w:t xml:space="preserve">. </w:t>
      </w:r>
      <w:proofErr w:type="gramStart"/>
      <w:r>
        <w:rPr>
          <w:rFonts w:ascii="Times New Roman" w:hAnsi="Times New Roman"/>
          <w:sz w:val="20"/>
          <w:szCs w:val="20"/>
        </w:rPr>
        <w:t>e</w:t>
      </w:r>
      <w:proofErr w:type="gramEnd"/>
      <w:r>
        <w:rPr>
          <w:rFonts w:ascii="Times New Roman" w:hAnsi="Times New Roman"/>
          <w:sz w:val="20"/>
          <w:szCs w:val="20"/>
        </w:rPr>
        <w:t xml:space="preserve"> Meio </w:t>
      </w:r>
      <w:proofErr w:type="spellStart"/>
      <w:r>
        <w:rPr>
          <w:rFonts w:ascii="Times New Roman" w:hAnsi="Times New Roman"/>
          <w:sz w:val="20"/>
          <w:szCs w:val="20"/>
        </w:rPr>
        <w:t>Amb</w:t>
      </w:r>
      <w:proofErr w:type="spellEnd"/>
      <w:r>
        <w:rPr>
          <w:rFonts w:ascii="Times New Roman" w:hAnsi="Times New Roman"/>
          <w:sz w:val="20"/>
          <w:szCs w:val="20"/>
        </w:rPr>
        <w:t xml:space="preserve">. </w:t>
      </w:r>
      <w:proofErr w:type="gramStart"/>
      <w:r>
        <w:rPr>
          <w:rFonts w:ascii="Times New Roman" w:hAnsi="Times New Roman"/>
          <w:sz w:val="20"/>
          <w:szCs w:val="20"/>
        </w:rPr>
        <w:t>e</w:t>
      </w:r>
      <w:proofErr w:type="gramEnd"/>
      <w:r>
        <w:rPr>
          <w:rFonts w:ascii="Times New Roman" w:hAnsi="Times New Roman"/>
          <w:sz w:val="20"/>
          <w:szCs w:val="20"/>
        </w:rPr>
        <w:t xml:space="preserve"> Órgãos subordinados</w:t>
      </w:r>
    </w:p>
    <w:p w:rsidR="005374C5" w:rsidRDefault="00DA0C73">
      <w:pPr>
        <w:pStyle w:val="Recuodecorpodetexto"/>
        <w:spacing w:after="0"/>
        <w:ind w:left="0" w:firstLine="1134"/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proofErr w:type="spellStart"/>
      <w:r>
        <w:rPr>
          <w:rFonts w:ascii="Times New Roman" w:hAnsi="Times New Roman"/>
          <w:sz w:val="20"/>
          <w:szCs w:val="20"/>
        </w:rPr>
        <w:t>Proj</w:t>
      </w:r>
      <w:proofErr w:type="spellEnd"/>
      <w:r>
        <w:rPr>
          <w:rFonts w:ascii="Times New Roman" w:hAnsi="Times New Roman"/>
          <w:sz w:val="20"/>
          <w:szCs w:val="20"/>
        </w:rPr>
        <w:t>/</w:t>
      </w:r>
      <w:proofErr w:type="spellStart"/>
      <w:r>
        <w:rPr>
          <w:rFonts w:ascii="Times New Roman" w:hAnsi="Times New Roman"/>
          <w:sz w:val="20"/>
          <w:szCs w:val="20"/>
        </w:rPr>
        <w:t>Ativ</w:t>
      </w:r>
      <w:proofErr w:type="spellEnd"/>
      <w:r>
        <w:rPr>
          <w:rFonts w:ascii="Times New Roman" w:hAnsi="Times New Roman"/>
          <w:sz w:val="20"/>
          <w:szCs w:val="20"/>
        </w:rPr>
        <w:t xml:space="preserve">: 2095 - </w:t>
      </w:r>
      <w:bookmarkStart w:id="2" w:name="__DdeLink__599_7536680331"/>
      <w:r>
        <w:rPr>
          <w:rFonts w:ascii="Times New Roman" w:hAnsi="Times New Roman"/>
          <w:sz w:val="20"/>
          <w:szCs w:val="20"/>
        </w:rPr>
        <w:t>R</w:t>
      </w:r>
      <w:bookmarkEnd w:id="2"/>
      <w:r>
        <w:rPr>
          <w:rFonts w:ascii="Times New Roman" w:hAnsi="Times New Roman"/>
          <w:sz w:val="20"/>
          <w:szCs w:val="20"/>
        </w:rPr>
        <w:t>EF. PRÉDIOS SEC. MUN. DA AGRIC. ABAST. E MEIO AMBIENTE</w:t>
      </w:r>
    </w:p>
    <w:p w:rsidR="005374C5" w:rsidRDefault="00DA0C73">
      <w:pPr>
        <w:pStyle w:val="Recuodecorpodetexto"/>
        <w:spacing w:after="0"/>
        <w:ind w:left="0" w:firstLine="1134"/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proofErr w:type="spellStart"/>
      <w:r>
        <w:rPr>
          <w:rFonts w:ascii="Times New Roman" w:hAnsi="Times New Roman"/>
          <w:sz w:val="20"/>
          <w:szCs w:val="20"/>
        </w:rPr>
        <w:t>R.V.</w:t>
      </w:r>
      <w:proofErr w:type="spellEnd"/>
      <w:r>
        <w:rPr>
          <w:rFonts w:ascii="Times New Roman" w:hAnsi="Times New Roman"/>
          <w:sz w:val="20"/>
          <w:szCs w:val="20"/>
        </w:rPr>
        <w:t xml:space="preserve">: </w:t>
      </w:r>
      <w:proofErr w:type="gramStart"/>
      <w:r>
        <w:rPr>
          <w:rFonts w:ascii="Times New Roman" w:hAnsi="Times New Roman"/>
          <w:sz w:val="20"/>
          <w:szCs w:val="20"/>
        </w:rPr>
        <w:t>01 - RECURSOS</w:t>
      </w:r>
      <w:proofErr w:type="gramEnd"/>
      <w:r>
        <w:rPr>
          <w:rFonts w:ascii="Times New Roman" w:hAnsi="Times New Roman"/>
          <w:sz w:val="20"/>
          <w:szCs w:val="20"/>
        </w:rPr>
        <w:t xml:space="preserve"> LIVRES</w:t>
      </w:r>
    </w:p>
    <w:p w:rsidR="005374C5" w:rsidRDefault="00DA0C73">
      <w:pPr>
        <w:spacing w:after="0"/>
        <w:ind w:firstLine="1134"/>
        <w:jc w:val="both"/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Elem. Desp.: 449051000000</w:t>
      </w:r>
      <w:r>
        <w:rPr>
          <w:rFonts w:ascii="Times New Roman" w:hAnsi="Times New Roman" w:cs="Times New Roman"/>
          <w:sz w:val="20"/>
          <w:szCs w:val="20"/>
        </w:rPr>
        <w:tab/>
        <w:t>-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OBRAS E INSTALAÇÕES - R$ </w:t>
      </w:r>
      <w:r>
        <w:rPr>
          <w:rFonts w:ascii="Times New Roman" w:hAnsi="Times New Roman" w:cs="Times New Roman"/>
          <w:sz w:val="20"/>
          <w:szCs w:val="20"/>
          <w:u w:val="single"/>
        </w:rPr>
        <w:t>100.000,00</w:t>
      </w:r>
    </w:p>
    <w:p w:rsidR="005374C5" w:rsidRDefault="00DA0C73">
      <w:pPr>
        <w:pStyle w:val="Recuodecorpodetexto"/>
        <w:spacing w:after="0"/>
        <w:ind w:left="0" w:firstLine="1134"/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c)</w:t>
      </w:r>
      <w:proofErr w:type="gramEnd"/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0"/>
          <w:szCs w:val="20"/>
        </w:rPr>
        <w:t>Orgão</w:t>
      </w:r>
      <w:proofErr w:type="spellEnd"/>
      <w:r>
        <w:rPr>
          <w:rFonts w:ascii="Times New Roman" w:hAnsi="Times New Roman"/>
          <w:sz w:val="20"/>
          <w:szCs w:val="20"/>
        </w:rPr>
        <w:t>: 06 - SEC. MUNICIPAL DE AGRICULTURA, ABAST. E MEIO AMBIENTE</w:t>
      </w:r>
    </w:p>
    <w:p w:rsidR="005374C5" w:rsidRDefault="00DA0C73">
      <w:pPr>
        <w:pStyle w:val="Recuodecorpodetexto"/>
        <w:spacing w:after="0"/>
        <w:ind w:left="0" w:firstLine="1134"/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Unidade: 01 - Sec. Municipal de Agricultura, </w:t>
      </w:r>
      <w:proofErr w:type="spellStart"/>
      <w:r>
        <w:rPr>
          <w:rFonts w:ascii="Times New Roman" w:hAnsi="Times New Roman"/>
          <w:sz w:val="20"/>
          <w:szCs w:val="20"/>
        </w:rPr>
        <w:t>Abast</w:t>
      </w:r>
      <w:proofErr w:type="spellEnd"/>
      <w:r>
        <w:rPr>
          <w:rFonts w:ascii="Times New Roman" w:hAnsi="Times New Roman"/>
          <w:sz w:val="20"/>
          <w:szCs w:val="20"/>
        </w:rPr>
        <w:t xml:space="preserve">. </w:t>
      </w:r>
      <w:proofErr w:type="gramStart"/>
      <w:r>
        <w:rPr>
          <w:rFonts w:ascii="Times New Roman" w:hAnsi="Times New Roman"/>
          <w:sz w:val="20"/>
          <w:szCs w:val="20"/>
        </w:rPr>
        <w:t>e</w:t>
      </w:r>
      <w:proofErr w:type="gramEnd"/>
      <w:r>
        <w:rPr>
          <w:rFonts w:ascii="Times New Roman" w:hAnsi="Times New Roman"/>
          <w:sz w:val="20"/>
          <w:szCs w:val="20"/>
        </w:rPr>
        <w:t xml:space="preserve"> Meio </w:t>
      </w:r>
      <w:proofErr w:type="spellStart"/>
      <w:r>
        <w:rPr>
          <w:rFonts w:ascii="Times New Roman" w:hAnsi="Times New Roman"/>
          <w:sz w:val="20"/>
          <w:szCs w:val="20"/>
        </w:rPr>
        <w:t>Amb</w:t>
      </w:r>
      <w:proofErr w:type="spellEnd"/>
      <w:r>
        <w:rPr>
          <w:rFonts w:ascii="Times New Roman" w:hAnsi="Times New Roman"/>
          <w:sz w:val="20"/>
          <w:szCs w:val="20"/>
        </w:rPr>
        <w:t xml:space="preserve">. </w:t>
      </w:r>
      <w:proofErr w:type="gramStart"/>
      <w:r>
        <w:rPr>
          <w:rFonts w:ascii="Times New Roman" w:hAnsi="Times New Roman"/>
          <w:sz w:val="20"/>
          <w:szCs w:val="20"/>
        </w:rPr>
        <w:t>e</w:t>
      </w:r>
      <w:proofErr w:type="gramEnd"/>
      <w:r>
        <w:rPr>
          <w:rFonts w:ascii="Times New Roman" w:hAnsi="Times New Roman"/>
          <w:sz w:val="20"/>
          <w:szCs w:val="20"/>
        </w:rPr>
        <w:t xml:space="preserve"> Órgãos subordinados</w:t>
      </w:r>
    </w:p>
    <w:p w:rsidR="005374C5" w:rsidRDefault="00DA0C73">
      <w:pPr>
        <w:pStyle w:val="Recuodecorpodetexto"/>
        <w:spacing w:after="0"/>
        <w:ind w:left="0" w:firstLine="1134"/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proofErr w:type="spellStart"/>
      <w:r>
        <w:rPr>
          <w:rFonts w:ascii="Times New Roman" w:hAnsi="Times New Roman"/>
          <w:sz w:val="20"/>
          <w:szCs w:val="20"/>
        </w:rPr>
        <w:t>Proj</w:t>
      </w:r>
      <w:proofErr w:type="spellEnd"/>
      <w:r>
        <w:rPr>
          <w:rFonts w:ascii="Times New Roman" w:hAnsi="Times New Roman"/>
          <w:sz w:val="20"/>
          <w:szCs w:val="20"/>
        </w:rPr>
        <w:t>/</w:t>
      </w:r>
      <w:proofErr w:type="spellStart"/>
      <w:r>
        <w:rPr>
          <w:rFonts w:ascii="Times New Roman" w:hAnsi="Times New Roman"/>
          <w:sz w:val="20"/>
          <w:szCs w:val="20"/>
        </w:rPr>
        <w:t>Ativ</w:t>
      </w:r>
      <w:proofErr w:type="spellEnd"/>
      <w:r>
        <w:rPr>
          <w:rFonts w:ascii="Times New Roman" w:hAnsi="Times New Roman"/>
          <w:sz w:val="20"/>
          <w:szCs w:val="20"/>
        </w:rPr>
        <w:t xml:space="preserve">: </w:t>
      </w:r>
      <w:proofErr w:type="gramStart"/>
      <w:r>
        <w:rPr>
          <w:rFonts w:ascii="Times New Roman" w:hAnsi="Times New Roman"/>
          <w:sz w:val="20"/>
          <w:szCs w:val="20"/>
        </w:rPr>
        <w:t>2057 - AQUISIÇÃO</w:t>
      </w:r>
      <w:proofErr w:type="gramEnd"/>
      <w:r>
        <w:rPr>
          <w:rFonts w:ascii="Times New Roman" w:hAnsi="Times New Roman"/>
          <w:sz w:val="20"/>
          <w:szCs w:val="20"/>
        </w:rPr>
        <w:t xml:space="preserve"> DE MÁQUINAS DE PATRULHA MECANIZADA</w:t>
      </w:r>
    </w:p>
    <w:p w:rsidR="005374C5" w:rsidRDefault="00DA0C73">
      <w:pPr>
        <w:pStyle w:val="Recuodecorpodetexto"/>
        <w:spacing w:after="0"/>
        <w:ind w:left="0" w:firstLine="1134"/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proofErr w:type="spellStart"/>
      <w:r>
        <w:rPr>
          <w:rFonts w:ascii="Times New Roman" w:hAnsi="Times New Roman"/>
          <w:sz w:val="20"/>
          <w:szCs w:val="20"/>
        </w:rPr>
        <w:t>R.V.</w:t>
      </w:r>
      <w:proofErr w:type="spellEnd"/>
      <w:r>
        <w:rPr>
          <w:rFonts w:ascii="Times New Roman" w:hAnsi="Times New Roman"/>
          <w:sz w:val="20"/>
          <w:szCs w:val="20"/>
        </w:rPr>
        <w:t xml:space="preserve">: </w:t>
      </w:r>
      <w:proofErr w:type="gramStart"/>
      <w:r>
        <w:rPr>
          <w:rFonts w:ascii="Times New Roman" w:hAnsi="Times New Roman"/>
          <w:sz w:val="20"/>
          <w:szCs w:val="20"/>
        </w:rPr>
        <w:t>01 - RECURSOS</w:t>
      </w:r>
      <w:proofErr w:type="gramEnd"/>
      <w:r>
        <w:rPr>
          <w:rFonts w:ascii="Times New Roman" w:hAnsi="Times New Roman"/>
          <w:sz w:val="20"/>
          <w:szCs w:val="20"/>
        </w:rPr>
        <w:t xml:space="preserve"> LIVRES</w:t>
      </w:r>
    </w:p>
    <w:p w:rsidR="005374C5" w:rsidRDefault="00DA0C73">
      <w:pPr>
        <w:spacing w:after="0"/>
        <w:ind w:firstLine="1134"/>
        <w:jc w:val="both"/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Elem. Desp.: 449052000000</w:t>
      </w:r>
      <w:r>
        <w:rPr>
          <w:rFonts w:ascii="Times New Roman" w:hAnsi="Times New Roman" w:cs="Times New Roman"/>
          <w:sz w:val="20"/>
          <w:szCs w:val="20"/>
        </w:rPr>
        <w:tab/>
        <w:t xml:space="preserve">- EQUIP. E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MATERIAL PERMANENTE - R$ </w:t>
      </w:r>
      <w:r>
        <w:rPr>
          <w:rFonts w:ascii="Times New Roman" w:hAnsi="Times New Roman" w:cs="Times New Roman"/>
          <w:sz w:val="20"/>
          <w:szCs w:val="20"/>
          <w:u w:val="single"/>
        </w:rPr>
        <w:t>50.000,00</w:t>
      </w:r>
      <w:proofErr w:type="gramEnd"/>
    </w:p>
    <w:p w:rsidR="005374C5" w:rsidRDefault="005374C5">
      <w:pPr>
        <w:pStyle w:val="Recuodecorpodetexto"/>
        <w:spacing w:after="0"/>
        <w:ind w:left="0" w:firstLine="1134"/>
        <w:rPr>
          <w:rFonts w:ascii="Times New Roman" w:hAnsi="Times New Roman"/>
          <w:b/>
          <w:bCs/>
          <w:sz w:val="24"/>
          <w:szCs w:val="24"/>
        </w:rPr>
      </w:pPr>
    </w:p>
    <w:p w:rsidR="005374C5" w:rsidRDefault="00DA0C73">
      <w:pPr>
        <w:pStyle w:val="Recuodecorpodetexto"/>
        <w:spacing w:after="0"/>
        <w:ind w:left="0" w:firstLine="1134"/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lastRenderedPageBreak/>
        <w:t>d)</w:t>
      </w:r>
      <w:proofErr w:type="gramEnd"/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0"/>
          <w:szCs w:val="20"/>
        </w:rPr>
        <w:t>Orgão</w:t>
      </w:r>
      <w:proofErr w:type="spellEnd"/>
      <w:r>
        <w:rPr>
          <w:rFonts w:ascii="Times New Roman" w:hAnsi="Times New Roman"/>
          <w:sz w:val="20"/>
          <w:szCs w:val="20"/>
        </w:rPr>
        <w:t>: 08 - SEC. MUNICIPAL DE OBRAS PÚBLICAS E TRÂNSITO</w:t>
      </w:r>
    </w:p>
    <w:p w:rsidR="005374C5" w:rsidRDefault="00DA0C73">
      <w:pPr>
        <w:pStyle w:val="Recuodecorpodetexto"/>
        <w:spacing w:after="0"/>
        <w:ind w:left="0" w:firstLine="1134"/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Unidade: 01 - Sec. Municipa</w:t>
      </w:r>
      <w:r>
        <w:rPr>
          <w:rFonts w:ascii="Times New Roman" w:hAnsi="Times New Roman"/>
          <w:sz w:val="20"/>
          <w:szCs w:val="20"/>
        </w:rPr>
        <w:t>l de Obras Públicas e Trânsito e Órgãos subordinados</w:t>
      </w:r>
    </w:p>
    <w:p w:rsidR="005374C5" w:rsidRDefault="00DA0C73">
      <w:pPr>
        <w:pStyle w:val="Recuodecorpodetexto"/>
        <w:spacing w:after="0"/>
        <w:ind w:left="0" w:firstLine="1134"/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proofErr w:type="spellStart"/>
      <w:r>
        <w:rPr>
          <w:rFonts w:ascii="Times New Roman" w:hAnsi="Times New Roman"/>
          <w:sz w:val="20"/>
          <w:szCs w:val="20"/>
        </w:rPr>
        <w:t>Proj</w:t>
      </w:r>
      <w:proofErr w:type="spellEnd"/>
      <w:r>
        <w:rPr>
          <w:rFonts w:ascii="Times New Roman" w:hAnsi="Times New Roman"/>
          <w:sz w:val="20"/>
          <w:szCs w:val="20"/>
        </w:rPr>
        <w:t>/</w:t>
      </w:r>
      <w:proofErr w:type="spellStart"/>
      <w:r>
        <w:rPr>
          <w:rFonts w:ascii="Times New Roman" w:hAnsi="Times New Roman"/>
          <w:sz w:val="20"/>
          <w:szCs w:val="20"/>
        </w:rPr>
        <w:t>Ativ</w:t>
      </w:r>
      <w:proofErr w:type="spellEnd"/>
      <w:r>
        <w:rPr>
          <w:rFonts w:ascii="Times New Roman" w:hAnsi="Times New Roman"/>
          <w:sz w:val="20"/>
          <w:szCs w:val="20"/>
        </w:rPr>
        <w:t>: 1018 - EQUIPAR A SECRETARIA DE OBRAS PÚBLICAS E TRÂNSITO</w:t>
      </w:r>
    </w:p>
    <w:p w:rsidR="005374C5" w:rsidRDefault="00DA0C73">
      <w:pPr>
        <w:pStyle w:val="Recuodecorpodetexto"/>
        <w:spacing w:after="0"/>
        <w:ind w:left="0" w:firstLine="1134"/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proofErr w:type="spellStart"/>
      <w:r>
        <w:rPr>
          <w:rFonts w:ascii="Times New Roman" w:hAnsi="Times New Roman"/>
          <w:sz w:val="20"/>
          <w:szCs w:val="20"/>
        </w:rPr>
        <w:t>R.V.</w:t>
      </w:r>
      <w:proofErr w:type="spellEnd"/>
      <w:r>
        <w:rPr>
          <w:rFonts w:ascii="Times New Roman" w:hAnsi="Times New Roman"/>
          <w:sz w:val="20"/>
          <w:szCs w:val="20"/>
        </w:rPr>
        <w:t xml:space="preserve">: </w:t>
      </w:r>
      <w:proofErr w:type="gramStart"/>
      <w:r>
        <w:rPr>
          <w:rFonts w:ascii="Times New Roman" w:hAnsi="Times New Roman"/>
          <w:sz w:val="20"/>
          <w:szCs w:val="20"/>
        </w:rPr>
        <w:t>01 - RECURSOS</w:t>
      </w:r>
      <w:proofErr w:type="gramEnd"/>
      <w:r>
        <w:rPr>
          <w:rFonts w:ascii="Times New Roman" w:hAnsi="Times New Roman"/>
          <w:sz w:val="20"/>
          <w:szCs w:val="20"/>
        </w:rPr>
        <w:t xml:space="preserve"> LIVRES</w:t>
      </w:r>
    </w:p>
    <w:p w:rsidR="005374C5" w:rsidRDefault="00DA0C73">
      <w:pPr>
        <w:spacing w:after="0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>Elem. Desp.: 449052000000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>- EQUIP. E MATERIAL PERMANENTE -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R$ 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>240.000,00</w:t>
      </w:r>
    </w:p>
    <w:p w:rsidR="005374C5" w:rsidRDefault="00DA0C73">
      <w:pPr>
        <w:pStyle w:val="Recuodecorpodetexto"/>
        <w:spacing w:after="0"/>
        <w:ind w:left="0" w:firstLine="1134"/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e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>)</w:t>
      </w:r>
      <w:r>
        <w:rPr>
          <w:rFonts w:ascii="Times New Roman" w:hAnsi="Times New Roman"/>
          <w:sz w:val="20"/>
          <w:szCs w:val="20"/>
        </w:rPr>
        <w:tab/>
      </w:r>
      <w:proofErr w:type="spellStart"/>
      <w:r>
        <w:rPr>
          <w:rFonts w:ascii="Times New Roman" w:hAnsi="Times New Roman"/>
          <w:sz w:val="20"/>
          <w:szCs w:val="20"/>
        </w:rPr>
        <w:t>Orgão</w:t>
      </w:r>
      <w:proofErr w:type="spellEnd"/>
      <w:r>
        <w:rPr>
          <w:rFonts w:ascii="Times New Roman" w:hAnsi="Times New Roman"/>
          <w:sz w:val="20"/>
          <w:szCs w:val="20"/>
        </w:rPr>
        <w:t>: 09 - SEC. MUNICIPA</w:t>
      </w:r>
      <w:r>
        <w:rPr>
          <w:rFonts w:ascii="Times New Roman" w:hAnsi="Times New Roman"/>
          <w:sz w:val="20"/>
          <w:szCs w:val="20"/>
        </w:rPr>
        <w:t>L DE EDUCAÇÃO, CULTURA, DESPORTO E TURISMO</w:t>
      </w:r>
    </w:p>
    <w:p w:rsidR="005374C5" w:rsidRDefault="00DA0C73">
      <w:pPr>
        <w:pStyle w:val="Recuodecorpodetexto"/>
        <w:spacing w:after="0"/>
        <w:ind w:left="0" w:firstLine="1134"/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Unidade: 04 - RECURSOS NÃO COMPUTÁVEIS</w:t>
      </w:r>
    </w:p>
    <w:p w:rsidR="005374C5" w:rsidRDefault="00DA0C73">
      <w:pPr>
        <w:pStyle w:val="Recuodecorpodetexto"/>
        <w:spacing w:after="0"/>
        <w:ind w:left="0" w:firstLine="1134"/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proofErr w:type="spellStart"/>
      <w:r>
        <w:rPr>
          <w:rFonts w:ascii="Times New Roman" w:hAnsi="Times New Roman"/>
          <w:sz w:val="20"/>
          <w:szCs w:val="20"/>
        </w:rPr>
        <w:t>Proj</w:t>
      </w:r>
      <w:proofErr w:type="spellEnd"/>
      <w:r>
        <w:rPr>
          <w:rFonts w:ascii="Times New Roman" w:hAnsi="Times New Roman"/>
          <w:sz w:val="20"/>
          <w:szCs w:val="20"/>
        </w:rPr>
        <w:t>/</w:t>
      </w:r>
      <w:proofErr w:type="spellStart"/>
      <w:r>
        <w:rPr>
          <w:rFonts w:ascii="Times New Roman" w:hAnsi="Times New Roman"/>
          <w:sz w:val="20"/>
          <w:szCs w:val="20"/>
        </w:rPr>
        <w:t>Ativ</w:t>
      </w:r>
      <w:proofErr w:type="spellEnd"/>
      <w:r>
        <w:rPr>
          <w:rFonts w:ascii="Times New Roman" w:hAnsi="Times New Roman"/>
          <w:sz w:val="20"/>
          <w:szCs w:val="20"/>
        </w:rPr>
        <w:t xml:space="preserve">: 2083 - </w:t>
      </w:r>
      <w:bookmarkStart w:id="3" w:name="__DdeLink__599_7536680332"/>
      <w:r>
        <w:rPr>
          <w:rFonts w:ascii="Times New Roman" w:hAnsi="Times New Roman"/>
          <w:sz w:val="20"/>
          <w:szCs w:val="20"/>
        </w:rPr>
        <w:t>P</w:t>
      </w:r>
      <w:bookmarkEnd w:id="3"/>
      <w:r>
        <w:rPr>
          <w:rFonts w:ascii="Times New Roman" w:hAnsi="Times New Roman"/>
          <w:sz w:val="20"/>
          <w:szCs w:val="20"/>
        </w:rPr>
        <w:t>ROMOVER, INCENTIVAR E DIVULGAR O TURISMO MUNICIPAL</w:t>
      </w:r>
    </w:p>
    <w:p w:rsidR="005374C5" w:rsidRDefault="00DA0C73">
      <w:pPr>
        <w:pStyle w:val="Recuodecorpodetexto"/>
        <w:spacing w:after="0"/>
        <w:ind w:left="0" w:firstLine="1134"/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proofErr w:type="spellStart"/>
      <w:r>
        <w:rPr>
          <w:rFonts w:ascii="Times New Roman" w:hAnsi="Times New Roman"/>
          <w:sz w:val="20"/>
          <w:szCs w:val="20"/>
        </w:rPr>
        <w:t>R.V.</w:t>
      </w:r>
      <w:proofErr w:type="spellEnd"/>
      <w:r>
        <w:rPr>
          <w:rFonts w:ascii="Times New Roman" w:hAnsi="Times New Roman"/>
          <w:sz w:val="20"/>
          <w:szCs w:val="20"/>
        </w:rPr>
        <w:t xml:space="preserve">: </w:t>
      </w:r>
      <w:proofErr w:type="gramStart"/>
      <w:r>
        <w:rPr>
          <w:rFonts w:ascii="Times New Roman" w:hAnsi="Times New Roman"/>
          <w:sz w:val="20"/>
          <w:szCs w:val="20"/>
        </w:rPr>
        <w:t>01 - RECURSOS</w:t>
      </w:r>
      <w:proofErr w:type="gramEnd"/>
      <w:r>
        <w:rPr>
          <w:rFonts w:ascii="Times New Roman" w:hAnsi="Times New Roman"/>
          <w:sz w:val="20"/>
          <w:szCs w:val="20"/>
        </w:rPr>
        <w:t xml:space="preserve"> LIVRES</w:t>
      </w:r>
    </w:p>
    <w:p w:rsidR="005374C5" w:rsidRDefault="00DA0C73">
      <w:pPr>
        <w:pStyle w:val="Recuodecorpodetexto"/>
        <w:spacing w:after="0"/>
        <w:ind w:left="0" w:firstLine="1134"/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Elem. Desp.: 449061000000</w:t>
      </w:r>
      <w:r>
        <w:rPr>
          <w:rFonts w:ascii="Times New Roman" w:hAnsi="Times New Roman"/>
          <w:sz w:val="20"/>
          <w:szCs w:val="20"/>
        </w:rPr>
        <w:tab/>
        <w:t>- AQUISIÇÃO DE IMÓVEIS</w:t>
      </w:r>
      <w:r>
        <w:rPr>
          <w:rFonts w:ascii="Times New Roman" w:hAnsi="Times New Roman"/>
          <w:sz w:val="20"/>
          <w:szCs w:val="20"/>
        </w:rPr>
        <w:tab/>
        <w:t xml:space="preserve">- R$ </w:t>
      </w:r>
      <w:r>
        <w:rPr>
          <w:rFonts w:ascii="Times New Roman" w:hAnsi="Times New Roman"/>
          <w:sz w:val="20"/>
          <w:szCs w:val="20"/>
          <w:u w:val="single"/>
        </w:rPr>
        <w:t>40.000,00</w:t>
      </w:r>
    </w:p>
    <w:p w:rsidR="005374C5" w:rsidRDefault="00DA0C73">
      <w:pPr>
        <w:spacing w:after="0"/>
        <w:ind w:firstLine="1134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4º </w:t>
      </w:r>
      <w:r>
        <w:rPr>
          <w:rFonts w:ascii="Times New Roman" w:hAnsi="Times New Roman" w:cs="Times New Roman"/>
          <w:sz w:val="24"/>
          <w:szCs w:val="24"/>
        </w:rPr>
        <w:t>Fica o Poder Executivo autorizado a arcar com custas de emissão de certidões e averbações de benfeitorias que por ventura não estejam averbadas, exceto despesas com contribuições previdenciárias, impostos e multas necessárias para emissão das respectiva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proofErr w:type="spellStart"/>
      <w:r>
        <w:rPr>
          <w:rFonts w:ascii="Times New Roman" w:hAnsi="Times New Roman" w:cs="Times New Roman"/>
          <w:sz w:val="24"/>
          <w:szCs w:val="24"/>
        </w:rPr>
        <w:t>CNDs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374C5" w:rsidRDefault="00DA0C73">
      <w:pPr>
        <w:spacing w:after="0"/>
        <w:ind w:firstLine="1134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Art. 5º</w:t>
      </w:r>
      <w:r>
        <w:rPr>
          <w:rFonts w:ascii="Times New Roman" w:hAnsi="Times New Roman" w:cs="Times New Roman"/>
          <w:sz w:val="24"/>
          <w:szCs w:val="24"/>
        </w:rPr>
        <w:t xml:space="preserve"> Revogadas as disposições em contrário, esta Lei entrará em vigor na data de sua publicação. </w:t>
      </w:r>
    </w:p>
    <w:p w:rsidR="005374C5" w:rsidRDefault="005374C5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5374C5" w:rsidRDefault="00DA0C73">
      <w:pPr>
        <w:spacing w:after="0"/>
        <w:ind w:firstLine="1134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Gabinete do Prefeito Municipal de Alpestre, aos 12 dias do mês de junho de 2019. </w:t>
      </w:r>
    </w:p>
    <w:p w:rsidR="005374C5" w:rsidRDefault="005374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374C5" w:rsidRDefault="005374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374C5" w:rsidRDefault="005374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374C5" w:rsidRDefault="00DA0C73">
      <w:pPr>
        <w:spacing w:after="0"/>
        <w:jc w:val="center"/>
      </w:pPr>
      <w:r>
        <w:rPr>
          <w:rFonts w:ascii="Times New Roman" w:hAnsi="Times New Roman" w:cs="Times New Roman"/>
          <w:sz w:val="24"/>
          <w:szCs w:val="24"/>
        </w:rPr>
        <w:t>VALDIR JOSÉ ZASSO</w:t>
      </w:r>
    </w:p>
    <w:p w:rsidR="005374C5" w:rsidRDefault="00DA0C7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Prefeito Municipal</w:t>
      </w:r>
    </w:p>
    <w:p w:rsidR="005374C5" w:rsidRDefault="005374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374C5" w:rsidRDefault="005374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374C5" w:rsidRDefault="005374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374C5" w:rsidRDefault="005374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374C5" w:rsidRDefault="005374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374C5" w:rsidRDefault="005374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374C5" w:rsidRDefault="005374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374C5" w:rsidRDefault="005374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374C5" w:rsidRDefault="005374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374C5" w:rsidRDefault="005374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374C5" w:rsidRDefault="005374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374C5" w:rsidRDefault="005374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374C5" w:rsidRDefault="005374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374C5" w:rsidRDefault="005374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374C5" w:rsidRDefault="005374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374C5" w:rsidRDefault="005374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374C5" w:rsidRDefault="005374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374C5" w:rsidRDefault="005374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374C5" w:rsidRDefault="005374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374C5" w:rsidRDefault="005374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374C5" w:rsidRDefault="005374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374C5" w:rsidRDefault="00DA0C73">
      <w:pPr>
        <w:spacing w:after="0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JUSTIFICATIVA AO PRO</w:t>
      </w:r>
      <w:bookmarkStart w:id="4" w:name="_GoBack"/>
      <w:bookmarkEnd w:id="4"/>
      <w:r>
        <w:rPr>
          <w:rFonts w:ascii="Times New Roman" w:hAnsi="Times New Roman" w:cs="Times New Roman"/>
          <w:b/>
          <w:sz w:val="24"/>
          <w:szCs w:val="24"/>
        </w:rPr>
        <w:t xml:space="preserve">JETO DE LEI </w:t>
      </w:r>
    </w:p>
    <w:p w:rsidR="005374C5" w:rsidRDefault="005374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374C5" w:rsidRDefault="00DA0C73">
      <w:pPr>
        <w:tabs>
          <w:tab w:val="left" w:pos="1440"/>
        </w:tabs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ab/>
        <w:t xml:space="preserve">Senhor Presidente </w:t>
      </w:r>
    </w:p>
    <w:p w:rsidR="005374C5" w:rsidRDefault="005374C5">
      <w:pPr>
        <w:tabs>
          <w:tab w:val="left" w:pos="14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374C5" w:rsidRDefault="00DA0C73">
      <w:pPr>
        <w:tabs>
          <w:tab w:val="left" w:pos="14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Senhores Vereadores </w:t>
      </w:r>
    </w:p>
    <w:p w:rsidR="005374C5" w:rsidRDefault="005374C5">
      <w:pPr>
        <w:tabs>
          <w:tab w:val="left" w:pos="14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374C5" w:rsidRDefault="00DA0C73">
      <w:pPr>
        <w:tabs>
          <w:tab w:val="left" w:pos="1440"/>
        </w:tabs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ab/>
        <w:t xml:space="preserve">O Projeto de Lei que ora colocamos a vossa apreciação, objetiva declarar </w:t>
      </w:r>
      <w:r>
        <w:rPr>
          <w:rFonts w:ascii="Times New Roman" w:hAnsi="Times New Roman" w:cs="Times New Roman"/>
          <w:bCs/>
          <w:sz w:val="24"/>
          <w:szCs w:val="24"/>
        </w:rPr>
        <w:t xml:space="preserve">Interesse Público para fins de aquisição imóveis urbanos e suas benfeitorias,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a</w:t>
      </w:r>
      <w:bookmarkStart w:id="5" w:name="__DdeLink__168_8375982861"/>
      <w:r>
        <w:rPr>
          <w:rFonts w:ascii="Times New Roman" w:hAnsi="Times New Roman" w:cs="Times New Roman"/>
          <w:bCs/>
          <w:sz w:val="24"/>
          <w:szCs w:val="24"/>
        </w:rPr>
        <w:t>lterar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metas no PPA, LDO </w:t>
      </w:r>
      <w:r>
        <w:rPr>
          <w:rFonts w:ascii="Times New Roman" w:hAnsi="Times New Roman" w:cs="Times New Roman"/>
          <w:bCs/>
          <w:sz w:val="24"/>
          <w:szCs w:val="24"/>
        </w:rPr>
        <w:t xml:space="preserve">e LOA e abrir crédito adicional especial </w:t>
      </w:r>
      <w:bookmarkEnd w:id="5"/>
      <w:r>
        <w:rPr>
          <w:rFonts w:ascii="Times New Roman" w:hAnsi="Times New Roman" w:cs="Times New Roman"/>
          <w:bCs/>
          <w:sz w:val="24"/>
          <w:szCs w:val="24"/>
        </w:rPr>
        <w:t>na Lei de meios vigente.</w:t>
      </w:r>
    </w:p>
    <w:p w:rsidR="005374C5" w:rsidRDefault="00DA0C73">
      <w:pPr>
        <w:tabs>
          <w:tab w:val="left" w:pos="1440"/>
        </w:tabs>
        <w:spacing w:after="0" w:line="360" w:lineRule="auto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O Conjunto da solicitação visa o amparo legal para a aquisição dos terrenos urbanos e das benfeitorias que hoje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pertentem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à Associação Família de Maria, mais conhecido como “terreno e colég</w:t>
      </w:r>
      <w:r>
        <w:rPr>
          <w:rFonts w:ascii="Times New Roman" w:hAnsi="Times New Roman" w:cs="Times New Roman"/>
          <w:bCs/>
          <w:sz w:val="24"/>
          <w:szCs w:val="24"/>
        </w:rPr>
        <w:t>io das irmãs”.</w:t>
      </w:r>
    </w:p>
    <w:p w:rsidR="005374C5" w:rsidRDefault="00DA0C73">
      <w:pPr>
        <w:tabs>
          <w:tab w:val="left" w:pos="1440"/>
        </w:tabs>
        <w:spacing w:after="0" w:line="360" w:lineRule="auto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A Associação está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pré disposta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a vender o imóvel e o Município tem carência de estrutura para acomodação de alguns órgãos da estrutura que estão, atualmente, instaladas de forma precária e/ou em imóveis alugados.</w:t>
      </w:r>
    </w:p>
    <w:p w:rsidR="005374C5" w:rsidRDefault="00DA0C73">
      <w:pPr>
        <w:tabs>
          <w:tab w:val="left" w:pos="1440"/>
        </w:tabs>
        <w:spacing w:after="0" w:line="360" w:lineRule="auto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ab/>
        <w:t>A intenção é fazer uma rea</w:t>
      </w:r>
      <w:r>
        <w:rPr>
          <w:rFonts w:ascii="Times New Roman" w:hAnsi="Times New Roman" w:cs="Times New Roman"/>
          <w:bCs/>
          <w:sz w:val="24"/>
          <w:szCs w:val="24"/>
        </w:rPr>
        <w:t xml:space="preserve">dequação do uso dos prédios públicos para sanar parte dessa carência. No local que estamos com interesse da compra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será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instalada a Secretaria Municipal de Educação, Cultura, Desporto e Turismo e suas unidades internas. Também pretendemos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otimizar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o uso e </w:t>
      </w:r>
      <w:r>
        <w:rPr>
          <w:rFonts w:ascii="Times New Roman" w:hAnsi="Times New Roman" w:cs="Times New Roman"/>
          <w:bCs/>
          <w:sz w:val="24"/>
          <w:szCs w:val="24"/>
        </w:rPr>
        <w:t>instalar no local outros órgãos que tenham alguma afinidade com a atividade e que desenvolvam, na grande maioria, serviços administrativos que não necessitaria de grandes alterações na estrutura predial existente.</w:t>
      </w:r>
    </w:p>
    <w:p w:rsidR="005374C5" w:rsidRDefault="00DA0C73">
      <w:pPr>
        <w:tabs>
          <w:tab w:val="left" w:pos="1440"/>
        </w:tabs>
        <w:spacing w:after="0" w:line="360" w:lineRule="auto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ab/>
        <w:t>Quando instalado a Secretaria de Educação</w:t>
      </w:r>
      <w:r>
        <w:rPr>
          <w:rFonts w:ascii="Times New Roman" w:hAnsi="Times New Roman" w:cs="Times New Roman"/>
          <w:bCs/>
          <w:sz w:val="24"/>
          <w:szCs w:val="24"/>
        </w:rPr>
        <w:t xml:space="preserve"> e seus órgãos, tornaremos livre para ocupação o prédio onde atualmente a mesma encontra-se instalada. Faremos o estudo necessário, dadas as condições daquela estrutura, para acomodação de outros órgãos e unidades que atualmente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encontram-se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com a necessid</w:t>
      </w:r>
      <w:r>
        <w:rPr>
          <w:rFonts w:ascii="Times New Roman" w:hAnsi="Times New Roman" w:cs="Times New Roman"/>
          <w:bCs/>
          <w:sz w:val="24"/>
          <w:szCs w:val="24"/>
        </w:rPr>
        <w:t>ade de ocupação.</w:t>
      </w:r>
    </w:p>
    <w:p w:rsidR="005374C5" w:rsidRDefault="00DA0C73">
      <w:pPr>
        <w:tabs>
          <w:tab w:val="left" w:pos="1440"/>
        </w:tabs>
        <w:spacing w:after="0" w:line="360" w:lineRule="auto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Devemos considerar também a área que, além de ser nobre em ralação à sua localização, também facilitará a logística do transporte escolar dos alunos que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frequentam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a Escola Cristo Redentor. No local, entre a Escola e o prédio que se prete</w:t>
      </w:r>
      <w:r>
        <w:rPr>
          <w:rFonts w:ascii="Times New Roman" w:hAnsi="Times New Roman" w:cs="Times New Roman"/>
          <w:bCs/>
          <w:sz w:val="24"/>
          <w:szCs w:val="24"/>
        </w:rPr>
        <w:t>nde adquirir, existe um espaço que possibilitará fazer um corredor para embarque e desembarque dos alunos que, atualmente, ocorre em via pública.</w:t>
      </w:r>
    </w:p>
    <w:p w:rsidR="005374C5" w:rsidRDefault="00DA0C73">
      <w:pPr>
        <w:tabs>
          <w:tab w:val="left" w:pos="1440"/>
        </w:tabs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ab/>
        <w:t xml:space="preserve">Diante de sua importância e clareza, espera-se a aprovação unânime deste Projeto de Lei. </w:t>
      </w:r>
    </w:p>
    <w:p w:rsidR="005374C5" w:rsidRDefault="00DA0C73">
      <w:pPr>
        <w:tabs>
          <w:tab w:val="left" w:pos="14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Atenciosamente,</w:t>
      </w:r>
    </w:p>
    <w:p w:rsidR="005374C5" w:rsidRDefault="00DA0C73">
      <w:pPr>
        <w:spacing w:after="0"/>
        <w:jc w:val="center"/>
      </w:pPr>
      <w:r>
        <w:rPr>
          <w:rFonts w:ascii="Times New Roman" w:hAnsi="Times New Roman" w:cs="Times New Roman"/>
          <w:sz w:val="24"/>
          <w:szCs w:val="24"/>
        </w:rPr>
        <w:t>VA</w:t>
      </w:r>
      <w:r>
        <w:rPr>
          <w:rFonts w:ascii="Times New Roman" w:hAnsi="Times New Roman" w:cs="Times New Roman"/>
          <w:sz w:val="24"/>
          <w:szCs w:val="24"/>
        </w:rPr>
        <w:t>LDIR JOSÉ ZASSO</w:t>
      </w:r>
    </w:p>
    <w:p w:rsidR="005374C5" w:rsidRDefault="00DA0C73">
      <w:pPr>
        <w:spacing w:after="0"/>
        <w:jc w:val="center"/>
      </w:pPr>
      <w:r>
        <w:rPr>
          <w:rFonts w:ascii="Times New Roman" w:hAnsi="Times New Roman" w:cs="Times New Roman"/>
          <w:sz w:val="24"/>
          <w:szCs w:val="24"/>
        </w:rPr>
        <w:t>Prefeito Municipal</w:t>
      </w:r>
    </w:p>
    <w:sectPr w:rsidR="005374C5" w:rsidSect="005374C5">
      <w:pgSz w:w="11906" w:h="16838"/>
      <w:pgMar w:top="2127" w:right="1070" w:bottom="1028" w:left="1701" w:header="0" w:footer="0" w:gutter="0"/>
      <w:cols w:space="720"/>
      <w:formProt w:val="0"/>
      <w:docGrid w:linePitch="360" w:charSpace="163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Sans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408"/>
  <w:hyphenationZone w:val="425"/>
  <w:characterSpacingControl w:val="doNotCompress"/>
  <w:compat>
    <w:useFELayout/>
  </w:compat>
  <w:rsids>
    <w:rsidRoot w:val="005374C5"/>
    <w:rsid w:val="005374C5"/>
    <w:rsid w:val="00DA0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2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C59"/>
    <w:pPr>
      <w:spacing w:after="200" w:line="276" w:lineRule="auto"/>
    </w:pPr>
    <w:rPr>
      <w:rFonts w:asciiTheme="minorHAnsi" w:eastAsiaTheme="minorEastAsia" w:hAnsiTheme="minorHAnsi" w:cstheme="minorBidi"/>
      <w:kern w:val="0"/>
      <w:sz w:val="22"/>
      <w:szCs w:val="22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semiHidden/>
    <w:qFormat/>
    <w:rsid w:val="00B6281E"/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rsid w:val="00F2577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425912"/>
    <w:rPr>
      <w:rFonts w:ascii="Segoe UI" w:hAnsi="Segoe UI" w:cs="Segoe UI"/>
      <w:sz w:val="18"/>
      <w:szCs w:val="18"/>
    </w:rPr>
  </w:style>
  <w:style w:type="character" w:customStyle="1" w:styleId="RodapChar">
    <w:name w:val="Rodapé Char"/>
    <w:qFormat/>
    <w:rsid w:val="005374C5"/>
    <w:rPr>
      <w:sz w:val="24"/>
      <w:szCs w:val="24"/>
      <w:lang w:eastAsia="zh-CN"/>
    </w:rPr>
  </w:style>
  <w:style w:type="character" w:customStyle="1" w:styleId="CabealhoChar">
    <w:name w:val="Cabeçalho Char"/>
    <w:qFormat/>
    <w:rsid w:val="005374C5"/>
    <w:rPr>
      <w:sz w:val="24"/>
      <w:szCs w:val="24"/>
      <w:lang w:eastAsia="zh-CN"/>
    </w:rPr>
  </w:style>
  <w:style w:type="character" w:customStyle="1" w:styleId="Fontepargpadro1">
    <w:name w:val="Fonte parág. padrão1"/>
    <w:qFormat/>
    <w:rsid w:val="005374C5"/>
  </w:style>
  <w:style w:type="paragraph" w:styleId="Ttulo">
    <w:name w:val="Title"/>
    <w:basedOn w:val="Normal"/>
    <w:next w:val="Corpodetexto"/>
    <w:qFormat/>
    <w:rsid w:val="00B66C5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semiHidden/>
    <w:unhideWhenUsed/>
    <w:rsid w:val="00B628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Lista">
    <w:name w:val="List"/>
    <w:basedOn w:val="Corpodetexto"/>
    <w:rsid w:val="00B66C59"/>
    <w:rPr>
      <w:rFonts w:cs="Lucida Sans"/>
    </w:rPr>
  </w:style>
  <w:style w:type="paragraph" w:customStyle="1" w:styleId="Caption">
    <w:name w:val="Caption"/>
    <w:basedOn w:val="Normal"/>
    <w:qFormat/>
    <w:rsid w:val="005374C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B66C59"/>
    <w:pPr>
      <w:suppressLineNumbers/>
    </w:pPr>
    <w:rPr>
      <w:rFonts w:cs="Lucida Sans"/>
    </w:rPr>
  </w:style>
  <w:style w:type="paragraph" w:styleId="Legenda">
    <w:name w:val="caption"/>
    <w:basedOn w:val="Normal"/>
    <w:qFormat/>
    <w:rsid w:val="005374C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Legenda1">
    <w:name w:val="Legenda1"/>
    <w:basedOn w:val="Normal"/>
    <w:qFormat/>
    <w:rsid w:val="00B66C5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ormalWeb">
    <w:name w:val="Normal (Web)"/>
    <w:basedOn w:val="Normal"/>
    <w:uiPriority w:val="99"/>
    <w:qFormat/>
    <w:rsid w:val="00D52A5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25775"/>
    <w:pPr>
      <w:spacing w:after="120"/>
      <w:ind w:left="283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42591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Footer">
    <w:name w:val="Footer"/>
    <w:basedOn w:val="Normal"/>
    <w:rsid w:val="005374C5"/>
    <w:pPr>
      <w:tabs>
        <w:tab w:val="center" w:pos="4252"/>
        <w:tab w:val="right" w:pos="8504"/>
      </w:tabs>
    </w:pPr>
  </w:style>
  <w:style w:type="paragraph" w:customStyle="1" w:styleId="Header">
    <w:name w:val="Header"/>
    <w:basedOn w:val="Normal"/>
    <w:rsid w:val="005374C5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Normal"/>
    <w:qFormat/>
    <w:rsid w:val="005374C5"/>
    <w:pPr>
      <w:suppressLineNumbers/>
    </w:pPr>
  </w:style>
  <w:style w:type="paragraph" w:customStyle="1" w:styleId="Ttulodetabela">
    <w:name w:val="Título de tabela"/>
    <w:basedOn w:val="Contedodatabela"/>
    <w:qFormat/>
    <w:rsid w:val="005374C5"/>
    <w:pPr>
      <w:jc w:val="center"/>
    </w:pPr>
    <w:rPr>
      <w:b/>
      <w:bCs/>
    </w:rPr>
  </w:style>
  <w:style w:type="paragraph" w:customStyle="1" w:styleId="Ttulo1">
    <w:name w:val="Título1"/>
    <w:basedOn w:val="Normal"/>
    <w:next w:val="Corpodetexto"/>
    <w:qFormat/>
    <w:rsid w:val="005374C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1480</Words>
  <Characters>7996</Characters>
  <Application>Microsoft Office Word</Application>
  <DocSecurity>0</DocSecurity>
  <Lines>66</Lines>
  <Paragraphs>18</Paragraphs>
  <ScaleCrop>false</ScaleCrop>
  <Company>Microsoft</Company>
  <LinksUpToDate>false</LinksUpToDate>
  <CharactersWithSpaces>9458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ESTUDIOA2</cp:lastModifiedBy>
  <cp:revision>2</cp:revision>
  <cp:lastPrinted>2019-06-12T17:03:00Z</cp:lastPrinted>
  <dcterms:created xsi:type="dcterms:W3CDTF">2019-06-17T11:38:00Z</dcterms:created>
  <dcterms:modified xsi:type="dcterms:W3CDTF">2019-06-17T11:38:00Z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