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536C76" w14:textId="7651A98A" w:rsidR="009C74F1" w:rsidRPr="0096461E" w:rsidRDefault="009C74F1" w:rsidP="0096461E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96461E">
        <w:rPr>
          <w:rFonts w:ascii="Times New Roman" w:eastAsia="Times New Roman" w:hAnsi="Times New Roman"/>
          <w:b/>
          <w:bCs/>
          <w:sz w:val="24"/>
          <w:szCs w:val="24"/>
        </w:rPr>
        <w:t>PROJETO DE LEI Nº</w:t>
      </w:r>
      <w:r w:rsidR="000E39B9">
        <w:rPr>
          <w:rFonts w:ascii="Times New Roman" w:eastAsia="Times New Roman" w:hAnsi="Times New Roman"/>
          <w:b/>
          <w:bCs/>
          <w:sz w:val="24"/>
          <w:szCs w:val="24"/>
        </w:rPr>
        <w:t>095</w:t>
      </w:r>
      <w:r w:rsidR="0096461E" w:rsidRPr="0096461E">
        <w:rPr>
          <w:rFonts w:ascii="Times New Roman" w:eastAsia="Times New Roman" w:hAnsi="Times New Roman"/>
          <w:b/>
          <w:bCs/>
          <w:sz w:val="24"/>
          <w:szCs w:val="24"/>
        </w:rPr>
        <w:t>/25, DE DEZEMBRO DE 2025</w:t>
      </w:r>
      <w:r w:rsidR="000E39B9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14:paraId="73C1B623" w14:textId="6975404B" w:rsidR="009C74F1" w:rsidRPr="0096461E" w:rsidRDefault="009C74F1" w:rsidP="0096461E">
      <w:pPr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4744C29" w14:textId="4D9C9FBB" w:rsidR="00F42F1D" w:rsidRPr="0096461E" w:rsidRDefault="00915F81" w:rsidP="00D33F9C">
      <w:pPr>
        <w:ind w:left="4536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96461E">
        <w:rPr>
          <w:rFonts w:ascii="Times New Roman" w:eastAsia="Times New Roman" w:hAnsi="Times New Roman"/>
          <w:bCs/>
          <w:i/>
          <w:sz w:val="24"/>
          <w:szCs w:val="24"/>
        </w:rPr>
        <w:t>Dispõe sobre a criação e a implantação do Conselho Municipal de Segurança Pública</w:t>
      </w:r>
      <w:r w:rsidR="00F42F1D">
        <w:rPr>
          <w:rFonts w:ascii="Times New Roman" w:eastAsia="Times New Roman" w:hAnsi="Times New Roman"/>
          <w:bCs/>
          <w:i/>
          <w:sz w:val="24"/>
          <w:szCs w:val="24"/>
        </w:rPr>
        <w:t xml:space="preserve"> e Defesa Social.</w:t>
      </w:r>
    </w:p>
    <w:p w14:paraId="4C9A8860" w14:textId="77777777" w:rsidR="00574958" w:rsidRPr="0096461E" w:rsidRDefault="00574958" w:rsidP="0096461E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6C58F0C4" w14:textId="200665CC" w:rsidR="009C74F1" w:rsidRPr="00F42F1D" w:rsidRDefault="00574958" w:rsidP="0096461E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96461E">
        <w:rPr>
          <w:rFonts w:ascii="Times New Roman" w:eastAsia="Times New Roman" w:hAnsi="Times New Roman"/>
          <w:b/>
          <w:bCs/>
          <w:sz w:val="24"/>
          <w:szCs w:val="24"/>
        </w:rPr>
        <w:t>Art. 1º</w:t>
      </w:r>
      <w:r w:rsidRPr="0096461E">
        <w:rPr>
          <w:rFonts w:ascii="Times New Roman" w:eastAsia="Times New Roman" w:hAnsi="Times New Roman"/>
          <w:sz w:val="24"/>
          <w:szCs w:val="24"/>
        </w:rPr>
        <w:t xml:space="preserve"> Fica criado o </w:t>
      </w:r>
      <w:r w:rsidR="00F42F1D" w:rsidRPr="00F42F1D">
        <w:rPr>
          <w:rFonts w:ascii="Times New Roman" w:eastAsia="Times New Roman" w:hAnsi="Times New Roman"/>
          <w:bCs/>
          <w:sz w:val="24"/>
          <w:szCs w:val="24"/>
        </w:rPr>
        <w:t>Conselho Municipal de Segurança Pública e Defesa Social</w:t>
      </w:r>
      <w:r w:rsidRPr="00F42F1D">
        <w:rPr>
          <w:rFonts w:ascii="Times New Roman" w:eastAsia="Times New Roman" w:hAnsi="Times New Roman"/>
          <w:sz w:val="24"/>
          <w:szCs w:val="24"/>
        </w:rPr>
        <w:t xml:space="preserve">, no Município de </w:t>
      </w:r>
      <w:r w:rsidR="00915F81" w:rsidRPr="00F42F1D">
        <w:rPr>
          <w:rFonts w:ascii="Times New Roman" w:eastAsia="Times New Roman" w:hAnsi="Times New Roman"/>
          <w:sz w:val="24"/>
          <w:szCs w:val="24"/>
        </w:rPr>
        <w:t>Alpestre</w:t>
      </w:r>
      <w:r w:rsidRPr="00F42F1D">
        <w:rPr>
          <w:rFonts w:ascii="Times New Roman" w:eastAsia="Times New Roman" w:hAnsi="Times New Roman"/>
          <w:sz w:val="24"/>
          <w:szCs w:val="24"/>
        </w:rPr>
        <w:t>, parte integrante da estrutura administrativa municipal, órgão de caráter consultivo e deliberativo, normativo e fiscaliza</w:t>
      </w:r>
      <w:r w:rsidR="00915F81" w:rsidRPr="00F42F1D">
        <w:rPr>
          <w:rFonts w:ascii="Times New Roman" w:eastAsia="Times New Roman" w:hAnsi="Times New Roman"/>
          <w:sz w:val="24"/>
          <w:szCs w:val="24"/>
        </w:rPr>
        <w:t>dor</w:t>
      </w:r>
      <w:r w:rsidRPr="00F42F1D">
        <w:rPr>
          <w:rFonts w:ascii="Times New Roman" w:eastAsia="Times New Roman" w:hAnsi="Times New Roman"/>
          <w:sz w:val="24"/>
          <w:szCs w:val="24"/>
        </w:rPr>
        <w:t>.</w:t>
      </w:r>
    </w:p>
    <w:p w14:paraId="0C387F23" w14:textId="7E83C9F8" w:rsidR="004973D5" w:rsidRPr="00F42F1D" w:rsidRDefault="00574958" w:rsidP="0096461E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F42F1D">
        <w:rPr>
          <w:rFonts w:ascii="Times New Roman" w:eastAsia="Times New Roman" w:hAnsi="Times New Roman"/>
          <w:b/>
          <w:bCs/>
          <w:sz w:val="24"/>
          <w:szCs w:val="24"/>
        </w:rPr>
        <w:t>Parágrafo único.</w:t>
      </w:r>
      <w:r w:rsidRPr="00F42F1D">
        <w:rPr>
          <w:rFonts w:ascii="Times New Roman" w:eastAsia="Times New Roman" w:hAnsi="Times New Roman"/>
          <w:sz w:val="24"/>
          <w:szCs w:val="24"/>
        </w:rPr>
        <w:t xml:space="preserve"> </w:t>
      </w:r>
      <w:r w:rsidR="0096461E" w:rsidRPr="00F42F1D">
        <w:rPr>
          <w:rFonts w:ascii="Times New Roman" w:eastAsia="Times New Roman" w:hAnsi="Times New Roman"/>
          <w:sz w:val="24"/>
          <w:szCs w:val="24"/>
        </w:rPr>
        <w:t>P</w:t>
      </w:r>
      <w:r w:rsidRPr="00F42F1D">
        <w:rPr>
          <w:rFonts w:ascii="Times New Roman" w:eastAsia="Times New Roman" w:hAnsi="Times New Roman"/>
          <w:sz w:val="24"/>
          <w:szCs w:val="24"/>
        </w:rPr>
        <w:t>ara efeitos desta lei adotam-se as seguintes definições:</w:t>
      </w:r>
    </w:p>
    <w:p w14:paraId="1B18A3C8" w14:textId="1668D8D8" w:rsidR="004973D5" w:rsidRPr="0096461E" w:rsidRDefault="00915F81" w:rsidP="0096461E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F42F1D">
        <w:rPr>
          <w:rFonts w:ascii="Times New Roman" w:eastAsia="Times New Roman" w:hAnsi="Times New Roman"/>
          <w:b/>
          <w:bCs/>
          <w:iCs/>
          <w:sz w:val="24"/>
          <w:szCs w:val="24"/>
        </w:rPr>
        <w:t>I -</w:t>
      </w:r>
      <w:r w:rsidR="00574958" w:rsidRPr="00F42F1D">
        <w:rPr>
          <w:rFonts w:ascii="Times New Roman" w:eastAsia="Times New Roman" w:hAnsi="Times New Roman"/>
          <w:sz w:val="24"/>
          <w:szCs w:val="24"/>
        </w:rPr>
        <w:t xml:space="preserve"> Consultivo - Estudar e indicar ações</w:t>
      </w:r>
      <w:r w:rsidR="00574958" w:rsidRPr="0096461E">
        <w:rPr>
          <w:rFonts w:ascii="Times New Roman" w:eastAsia="Times New Roman" w:hAnsi="Times New Roman"/>
          <w:sz w:val="24"/>
          <w:szCs w:val="24"/>
        </w:rPr>
        <w:t xml:space="preserve"> voltadas a Segurança Pública;</w:t>
      </w:r>
    </w:p>
    <w:p w14:paraId="789DE4B3" w14:textId="066A8D0B" w:rsidR="004973D5" w:rsidRPr="0096461E" w:rsidRDefault="00915F81" w:rsidP="0096461E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96461E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II - </w:t>
      </w:r>
      <w:r w:rsidR="00574958" w:rsidRPr="0096461E">
        <w:rPr>
          <w:rFonts w:ascii="Times New Roman" w:eastAsia="Times New Roman" w:hAnsi="Times New Roman"/>
          <w:sz w:val="24"/>
          <w:szCs w:val="24"/>
        </w:rPr>
        <w:t xml:space="preserve"> Deliberativo - Definir planos de ação e estratégias a serem implementadas na área de Segurança Pública, bem como a administração dos recursos recebidos pelo fundo municipal de Segurança Pública.</w:t>
      </w:r>
    </w:p>
    <w:p w14:paraId="77F08634" w14:textId="2180BFB6" w:rsidR="004973D5" w:rsidRPr="0096461E" w:rsidRDefault="00915F81" w:rsidP="0096461E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96461E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III - </w:t>
      </w:r>
      <w:r w:rsidR="00574958" w:rsidRPr="0096461E">
        <w:rPr>
          <w:rFonts w:ascii="Times New Roman" w:eastAsia="Times New Roman" w:hAnsi="Times New Roman"/>
          <w:sz w:val="24"/>
          <w:szCs w:val="24"/>
        </w:rPr>
        <w:t>Normativo - Estabelecer normas e diretrizes voltadas a área de Segurança Pública;</w:t>
      </w:r>
    </w:p>
    <w:p w14:paraId="5145AFCB" w14:textId="2B6286FC" w:rsidR="009C74F1" w:rsidRPr="0096461E" w:rsidRDefault="00915F81" w:rsidP="0096461E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96461E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IV - </w:t>
      </w:r>
      <w:r w:rsidR="00574958" w:rsidRPr="0096461E">
        <w:rPr>
          <w:rFonts w:ascii="Times New Roman" w:eastAsia="Times New Roman" w:hAnsi="Times New Roman"/>
          <w:sz w:val="24"/>
          <w:szCs w:val="24"/>
        </w:rPr>
        <w:t>Fiscalizador - Fiscalizar a implementação e funcionamento de programas e projetos bem como demais ações relacionadas à Segurança Pública, custeados com recursos oriundos da administração Pública.</w:t>
      </w:r>
      <w:bookmarkStart w:id="0" w:name="a2"/>
      <w:bookmarkEnd w:id="0"/>
    </w:p>
    <w:p w14:paraId="5B6B2691" w14:textId="49B2B450" w:rsidR="009C74F1" w:rsidRPr="0096461E" w:rsidRDefault="00574958" w:rsidP="0096461E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96461E">
        <w:rPr>
          <w:rFonts w:ascii="Times New Roman" w:eastAsia="Times New Roman" w:hAnsi="Times New Roman"/>
          <w:b/>
          <w:bCs/>
          <w:sz w:val="24"/>
          <w:szCs w:val="24"/>
        </w:rPr>
        <w:t>Art. 2º</w:t>
      </w:r>
      <w:r w:rsidRPr="0096461E">
        <w:rPr>
          <w:rFonts w:ascii="Times New Roman" w:eastAsia="Times New Roman" w:hAnsi="Times New Roman"/>
          <w:sz w:val="24"/>
          <w:szCs w:val="24"/>
        </w:rPr>
        <w:t xml:space="preserve"> </w:t>
      </w:r>
      <w:r w:rsidR="00F42F1D">
        <w:rPr>
          <w:rFonts w:ascii="Times New Roman" w:eastAsia="Times New Roman" w:hAnsi="Times New Roman"/>
          <w:sz w:val="24"/>
          <w:szCs w:val="24"/>
        </w:rPr>
        <w:t xml:space="preserve">O </w:t>
      </w:r>
      <w:r w:rsidR="00F42F1D" w:rsidRPr="00F42F1D">
        <w:rPr>
          <w:rFonts w:ascii="Times New Roman" w:eastAsia="Times New Roman" w:hAnsi="Times New Roman"/>
          <w:bCs/>
          <w:sz w:val="24"/>
          <w:szCs w:val="24"/>
        </w:rPr>
        <w:t>Conselho Municipal de Segurança Pública e Defesa Social</w:t>
      </w:r>
      <w:r w:rsidRPr="0096461E">
        <w:rPr>
          <w:rFonts w:ascii="Times New Roman" w:eastAsia="Times New Roman" w:hAnsi="Times New Roman"/>
          <w:sz w:val="24"/>
          <w:szCs w:val="24"/>
        </w:rPr>
        <w:t>, integrante da estrutura municipal, responsável pela Política Municipal na área da Segurança Pública, vinculado ao Gabinete do Prefeito Municipal, composta por representantes do Poder Público estadual, Municipal e da sociedade civil.</w:t>
      </w:r>
      <w:bookmarkStart w:id="1" w:name="a3"/>
      <w:bookmarkEnd w:id="1"/>
    </w:p>
    <w:p w14:paraId="30372313" w14:textId="3A520B6B" w:rsidR="00915F81" w:rsidRPr="0096461E" w:rsidRDefault="00574958" w:rsidP="0096461E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96461E">
        <w:rPr>
          <w:rFonts w:ascii="Times New Roman" w:eastAsia="Times New Roman" w:hAnsi="Times New Roman"/>
          <w:b/>
          <w:bCs/>
          <w:sz w:val="24"/>
          <w:szCs w:val="24"/>
        </w:rPr>
        <w:t>Art. 3º</w:t>
      </w:r>
      <w:r w:rsidRPr="0096461E">
        <w:rPr>
          <w:rFonts w:ascii="Times New Roman" w:eastAsia="Times New Roman" w:hAnsi="Times New Roman"/>
          <w:sz w:val="24"/>
          <w:szCs w:val="24"/>
        </w:rPr>
        <w:t xml:space="preserve"> São competências </w:t>
      </w:r>
      <w:r w:rsidR="00F42F1D" w:rsidRPr="00F42F1D">
        <w:rPr>
          <w:rFonts w:ascii="Times New Roman" w:eastAsia="Times New Roman" w:hAnsi="Times New Roman"/>
          <w:bCs/>
          <w:sz w:val="24"/>
          <w:szCs w:val="24"/>
        </w:rPr>
        <w:t>Conselho Municipal de Segurança Pública e Defesa Social</w:t>
      </w:r>
      <w:r w:rsidR="00915F81" w:rsidRPr="0096461E">
        <w:rPr>
          <w:rFonts w:ascii="Times New Roman" w:eastAsia="Times New Roman" w:hAnsi="Times New Roman"/>
          <w:sz w:val="24"/>
          <w:szCs w:val="24"/>
        </w:rPr>
        <w:t>:</w:t>
      </w:r>
    </w:p>
    <w:p w14:paraId="4D0BA74C" w14:textId="0352927F" w:rsidR="009C74F1" w:rsidRPr="0096461E" w:rsidRDefault="00915F81" w:rsidP="0096461E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96461E">
        <w:rPr>
          <w:rFonts w:ascii="Times New Roman" w:eastAsia="Times New Roman" w:hAnsi="Times New Roman"/>
          <w:b/>
          <w:sz w:val="24"/>
          <w:szCs w:val="24"/>
        </w:rPr>
        <w:t>I -</w:t>
      </w:r>
      <w:r w:rsidRPr="0096461E">
        <w:rPr>
          <w:rFonts w:ascii="Times New Roman" w:eastAsia="Times New Roman" w:hAnsi="Times New Roman"/>
          <w:sz w:val="24"/>
          <w:szCs w:val="24"/>
        </w:rPr>
        <w:t xml:space="preserve"> </w:t>
      </w:r>
      <w:r w:rsidR="00574958" w:rsidRPr="0096461E">
        <w:rPr>
          <w:rFonts w:ascii="Times New Roman" w:eastAsia="Times New Roman" w:hAnsi="Times New Roman"/>
          <w:sz w:val="24"/>
          <w:szCs w:val="24"/>
        </w:rPr>
        <w:t>Assessorar e propor ao Chefe do Poder Executivo diretrizes acerca da política municipal na área de Segurança Pública;</w:t>
      </w:r>
    </w:p>
    <w:p w14:paraId="22017508" w14:textId="77777777" w:rsidR="00915F81" w:rsidRPr="0096461E" w:rsidRDefault="00915F81" w:rsidP="0096461E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96461E">
        <w:rPr>
          <w:rFonts w:ascii="Times New Roman" w:eastAsia="Times New Roman" w:hAnsi="Times New Roman"/>
          <w:b/>
          <w:sz w:val="24"/>
          <w:szCs w:val="24"/>
        </w:rPr>
        <w:t>II -</w:t>
      </w:r>
      <w:r w:rsidRPr="0096461E">
        <w:rPr>
          <w:rFonts w:ascii="Times New Roman" w:eastAsia="Times New Roman" w:hAnsi="Times New Roman"/>
          <w:sz w:val="24"/>
          <w:szCs w:val="24"/>
        </w:rPr>
        <w:t xml:space="preserve"> </w:t>
      </w:r>
      <w:r w:rsidR="00574958" w:rsidRPr="0096461E">
        <w:rPr>
          <w:rFonts w:ascii="Times New Roman" w:eastAsia="Times New Roman" w:hAnsi="Times New Roman"/>
          <w:sz w:val="24"/>
          <w:szCs w:val="24"/>
        </w:rPr>
        <w:t>Sugerir, para os órgãos responsáveis, prioridades de ação na área de segurança;</w:t>
      </w:r>
    </w:p>
    <w:p w14:paraId="6D2FE76E" w14:textId="77777777" w:rsidR="00915F81" w:rsidRPr="0096461E" w:rsidRDefault="00915F81" w:rsidP="0096461E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96461E">
        <w:rPr>
          <w:rFonts w:ascii="Times New Roman" w:eastAsia="Times New Roman" w:hAnsi="Times New Roman"/>
          <w:b/>
          <w:sz w:val="24"/>
          <w:szCs w:val="24"/>
        </w:rPr>
        <w:t>III -</w:t>
      </w:r>
      <w:r w:rsidRPr="0096461E">
        <w:rPr>
          <w:rFonts w:ascii="Times New Roman" w:eastAsia="Times New Roman" w:hAnsi="Times New Roman"/>
          <w:sz w:val="24"/>
          <w:szCs w:val="24"/>
        </w:rPr>
        <w:t xml:space="preserve"> </w:t>
      </w:r>
      <w:r w:rsidR="00574958" w:rsidRPr="0096461E">
        <w:rPr>
          <w:rFonts w:ascii="Times New Roman" w:eastAsia="Times New Roman" w:hAnsi="Times New Roman"/>
          <w:sz w:val="24"/>
          <w:szCs w:val="24"/>
        </w:rPr>
        <w:t>Buscar o permanente contato entre a comunidade e as forças policiais que atuam no município;</w:t>
      </w:r>
    </w:p>
    <w:p w14:paraId="2E47A220" w14:textId="5AB02881" w:rsidR="009C74F1" w:rsidRPr="0096461E" w:rsidRDefault="00915F81" w:rsidP="0096461E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96461E">
        <w:rPr>
          <w:rFonts w:ascii="Times New Roman" w:eastAsia="Times New Roman" w:hAnsi="Times New Roman"/>
          <w:b/>
          <w:sz w:val="24"/>
          <w:szCs w:val="24"/>
        </w:rPr>
        <w:t>IV -</w:t>
      </w:r>
      <w:r w:rsidRPr="0096461E">
        <w:rPr>
          <w:rFonts w:ascii="Times New Roman" w:eastAsia="Times New Roman" w:hAnsi="Times New Roman"/>
          <w:sz w:val="24"/>
          <w:szCs w:val="24"/>
        </w:rPr>
        <w:t xml:space="preserve"> </w:t>
      </w:r>
      <w:r w:rsidR="00574958" w:rsidRPr="0096461E">
        <w:rPr>
          <w:rFonts w:ascii="Times New Roman" w:eastAsia="Times New Roman" w:hAnsi="Times New Roman"/>
          <w:sz w:val="24"/>
          <w:szCs w:val="24"/>
        </w:rPr>
        <w:t xml:space="preserve">Zelar pela efetivação de ações voltadas para a prevenção da violência e para o combate </w:t>
      </w:r>
      <w:r w:rsidR="00767C8F" w:rsidRPr="0096461E">
        <w:rPr>
          <w:rFonts w:ascii="Times New Roman" w:eastAsia="Times New Roman" w:hAnsi="Times New Roman"/>
          <w:sz w:val="24"/>
          <w:szCs w:val="24"/>
        </w:rPr>
        <w:t>à</w:t>
      </w:r>
      <w:r w:rsidR="00574958" w:rsidRPr="0096461E">
        <w:rPr>
          <w:rFonts w:ascii="Times New Roman" w:eastAsia="Times New Roman" w:hAnsi="Times New Roman"/>
          <w:sz w:val="24"/>
          <w:szCs w:val="24"/>
        </w:rPr>
        <w:t xml:space="preserve"> criminalidade;</w:t>
      </w:r>
    </w:p>
    <w:p w14:paraId="1B9EBC3D" w14:textId="73A66731" w:rsidR="009C74F1" w:rsidRPr="0096461E" w:rsidRDefault="00915F81" w:rsidP="0096461E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96461E">
        <w:rPr>
          <w:rFonts w:ascii="Times New Roman" w:eastAsia="Times New Roman" w:hAnsi="Times New Roman"/>
          <w:b/>
          <w:sz w:val="24"/>
          <w:szCs w:val="24"/>
        </w:rPr>
        <w:t>V -</w:t>
      </w:r>
      <w:r w:rsidR="00574958" w:rsidRPr="0096461E">
        <w:rPr>
          <w:rFonts w:ascii="Times New Roman" w:eastAsia="Times New Roman" w:hAnsi="Times New Roman"/>
          <w:sz w:val="24"/>
          <w:szCs w:val="24"/>
        </w:rPr>
        <w:t xml:space="preserve"> Garantir o permanente relacionamento da comunidade com as forças policiais que atuam no Município, desenvolvendo campanhas educativas que possibilitem o estreitamento de laços e estimulem a mútua cooperação;</w:t>
      </w:r>
    </w:p>
    <w:p w14:paraId="7C3F2864" w14:textId="2AD27EA1" w:rsidR="009C74F1" w:rsidRPr="0096461E" w:rsidRDefault="00915F81" w:rsidP="0096461E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96461E">
        <w:rPr>
          <w:rFonts w:ascii="Times New Roman" w:eastAsia="Times New Roman" w:hAnsi="Times New Roman"/>
          <w:b/>
          <w:sz w:val="24"/>
          <w:szCs w:val="24"/>
        </w:rPr>
        <w:t>VI -</w:t>
      </w:r>
      <w:r w:rsidRPr="0096461E">
        <w:rPr>
          <w:rFonts w:ascii="Times New Roman" w:eastAsia="Times New Roman" w:hAnsi="Times New Roman"/>
          <w:sz w:val="24"/>
          <w:szCs w:val="24"/>
        </w:rPr>
        <w:t xml:space="preserve"> </w:t>
      </w:r>
      <w:r w:rsidR="00574958" w:rsidRPr="0096461E">
        <w:rPr>
          <w:rFonts w:ascii="Times New Roman" w:eastAsia="Times New Roman" w:hAnsi="Times New Roman"/>
          <w:sz w:val="24"/>
          <w:szCs w:val="24"/>
        </w:rPr>
        <w:t xml:space="preserve"> Participar de atividades correlatas de competência e de outros órgãos da estrutura ou Conselhos Municipais, no tocante a Segurança Pública, em especial junto a secretaria Municipais de educação, Conselhos Municipais, de escolas, de associações de bairros, de clubes de serviço, de entidades de classe, de empresas públicas e privadas, bem como entidades interessadas, com a finalidade de criar e desenvolver programas de educação para à segurança pública, difundindo os valores da ética e da cidadania;</w:t>
      </w:r>
    </w:p>
    <w:p w14:paraId="5D8464ED" w14:textId="0C1D1426" w:rsidR="004973D5" w:rsidRPr="0096461E" w:rsidRDefault="00574958" w:rsidP="0096461E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96461E">
        <w:rPr>
          <w:rFonts w:ascii="Times New Roman" w:eastAsia="Times New Roman" w:hAnsi="Times New Roman"/>
          <w:sz w:val="24"/>
          <w:szCs w:val="24"/>
        </w:rPr>
        <w:t> </w:t>
      </w:r>
      <w:r w:rsidR="00915F81" w:rsidRPr="0096461E">
        <w:rPr>
          <w:rFonts w:ascii="Times New Roman" w:eastAsia="Times New Roman" w:hAnsi="Times New Roman"/>
          <w:b/>
          <w:sz w:val="24"/>
          <w:szCs w:val="24"/>
        </w:rPr>
        <w:t>VII -</w:t>
      </w:r>
      <w:r w:rsidRPr="0096461E">
        <w:rPr>
          <w:rFonts w:ascii="Times New Roman" w:eastAsia="Times New Roman" w:hAnsi="Times New Roman"/>
          <w:sz w:val="24"/>
          <w:szCs w:val="24"/>
        </w:rPr>
        <w:t xml:space="preserve"> Avaliar a necessidade, bem como a qualidade dos serviços prestados de segurança pública prestados, e elaborar sugestões quanto a melhor forma de prestação desses serviços;</w:t>
      </w:r>
    </w:p>
    <w:p w14:paraId="33E99A24" w14:textId="2F77A0A7" w:rsidR="004973D5" w:rsidRPr="0096461E" w:rsidRDefault="00915F81" w:rsidP="0096461E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96461E">
        <w:rPr>
          <w:rFonts w:ascii="Times New Roman" w:eastAsia="Times New Roman" w:hAnsi="Times New Roman"/>
          <w:b/>
          <w:sz w:val="24"/>
          <w:szCs w:val="24"/>
        </w:rPr>
        <w:t>VIII -</w:t>
      </w:r>
      <w:r w:rsidR="00574958" w:rsidRPr="0096461E">
        <w:rPr>
          <w:rFonts w:ascii="Times New Roman" w:eastAsia="Times New Roman" w:hAnsi="Times New Roman"/>
          <w:sz w:val="24"/>
          <w:szCs w:val="24"/>
        </w:rPr>
        <w:t xml:space="preserve"> Formular estratégias e controlar a execução da Política Municipal a ser adotada para a segurança dos munícipes;</w:t>
      </w:r>
    </w:p>
    <w:p w14:paraId="3441F833" w14:textId="361A165C" w:rsidR="004973D5" w:rsidRPr="0096461E" w:rsidRDefault="00915F81" w:rsidP="0096461E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96461E">
        <w:rPr>
          <w:rFonts w:ascii="Times New Roman" w:eastAsia="Times New Roman" w:hAnsi="Times New Roman"/>
          <w:b/>
          <w:sz w:val="24"/>
          <w:szCs w:val="24"/>
        </w:rPr>
        <w:lastRenderedPageBreak/>
        <w:t>IX -</w:t>
      </w:r>
      <w:r w:rsidR="004973D5" w:rsidRPr="0096461E">
        <w:rPr>
          <w:rFonts w:ascii="Times New Roman" w:eastAsia="Times New Roman" w:hAnsi="Times New Roman"/>
          <w:sz w:val="24"/>
          <w:szCs w:val="24"/>
        </w:rPr>
        <w:t xml:space="preserve"> </w:t>
      </w:r>
      <w:r w:rsidR="00574958" w:rsidRPr="0096461E">
        <w:rPr>
          <w:rFonts w:ascii="Times New Roman" w:eastAsia="Times New Roman" w:hAnsi="Times New Roman"/>
          <w:sz w:val="24"/>
          <w:szCs w:val="24"/>
        </w:rPr>
        <w:t>Envolver autoridades e comunidade na discussão de alternativas preventivas na área da Segurança Pública</w:t>
      </w:r>
    </w:p>
    <w:p w14:paraId="2AA1FF55" w14:textId="287AD6D3" w:rsidR="004973D5" w:rsidRPr="0096461E" w:rsidRDefault="00915F81" w:rsidP="0096461E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96461E">
        <w:rPr>
          <w:rFonts w:ascii="Times New Roman" w:eastAsia="Times New Roman" w:hAnsi="Times New Roman"/>
          <w:b/>
          <w:sz w:val="24"/>
          <w:szCs w:val="24"/>
        </w:rPr>
        <w:t>X -</w:t>
      </w:r>
      <w:r w:rsidRPr="0096461E">
        <w:rPr>
          <w:rFonts w:ascii="Times New Roman" w:eastAsia="Times New Roman" w:hAnsi="Times New Roman"/>
          <w:sz w:val="24"/>
          <w:szCs w:val="24"/>
        </w:rPr>
        <w:t xml:space="preserve"> </w:t>
      </w:r>
      <w:r w:rsidR="00574958" w:rsidRPr="0096461E">
        <w:rPr>
          <w:rFonts w:ascii="Times New Roman" w:eastAsia="Times New Roman" w:hAnsi="Times New Roman"/>
          <w:sz w:val="24"/>
          <w:szCs w:val="24"/>
        </w:rPr>
        <w:t>Fiscalizar, acompanhar e avaliar a aplicação de recursos e o desempenho dos programas e projetos financiados pelo fundo municipal de Segurança Pública;</w:t>
      </w:r>
    </w:p>
    <w:p w14:paraId="4F10C0BD" w14:textId="6B9034AE" w:rsidR="004973D5" w:rsidRPr="0096461E" w:rsidRDefault="00915F81" w:rsidP="0096461E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96461E">
        <w:rPr>
          <w:rFonts w:ascii="Times New Roman" w:eastAsia="Times New Roman" w:hAnsi="Times New Roman"/>
          <w:b/>
          <w:sz w:val="24"/>
          <w:szCs w:val="24"/>
        </w:rPr>
        <w:t>XI -</w:t>
      </w:r>
      <w:r w:rsidR="004973D5" w:rsidRPr="0096461E">
        <w:rPr>
          <w:rFonts w:ascii="Times New Roman" w:eastAsia="Times New Roman" w:hAnsi="Times New Roman"/>
          <w:sz w:val="24"/>
          <w:szCs w:val="24"/>
        </w:rPr>
        <w:t xml:space="preserve"> </w:t>
      </w:r>
      <w:r w:rsidR="00574958" w:rsidRPr="0096461E">
        <w:rPr>
          <w:rFonts w:ascii="Times New Roman" w:eastAsia="Times New Roman" w:hAnsi="Times New Roman"/>
          <w:sz w:val="24"/>
          <w:szCs w:val="24"/>
        </w:rPr>
        <w:t>Propor critérios para celebração de contratos ou convênio entre órgãos governamentais na área de segurança pública</w:t>
      </w:r>
    </w:p>
    <w:p w14:paraId="3E87A73C" w14:textId="66D7406A" w:rsidR="004973D5" w:rsidRPr="0096461E" w:rsidRDefault="00915F81" w:rsidP="0096461E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96461E">
        <w:rPr>
          <w:rFonts w:ascii="Times New Roman" w:eastAsia="Times New Roman" w:hAnsi="Times New Roman"/>
          <w:b/>
          <w:sz w:val="24"/>
          <w:szCs w:val="24"/>
        </w:rPr>
        <w:t>XII -</w:t>
      </w:r>
      <w:r w:rsidR="00574958" w:rsidRPr="0096461E">
        <w:rPr>
          <w:rFonts w:ascii="Times New Roman" w:eastAsia="Times New Roman" w:hAnsi="Times New Roman"/>
          <w:sz w:val="24"/>
          <w:szCs w:val="24"/>
        </w:rPr>
        <w:t xml:space="preserve"> Exercer outras atribuições correlatas definidas em leis e decretos municipais</w:t>
      </w:r>
      <w:r w:rsidR="004973D5" w:rsidRPr="0096461E">
        <w:rPr>
          <w:rFonts w:ascii="Times New Roman" w:eastAsia="Times New Roman" w:hAnsi="Times New Roman"/>
          <w:sz w:val="24"/>
          <w:szCs w:val="24"/>
        </w:rPr>
        <w:t>.</w:t>
      </w:r>
    </w:p>
    <w:p w14:paraId="1994C829" w14:textId="45A1D4E8" w:rsidR="004973D5" w:rsidRPr="0096461E" w:rsidRDefault="00915F81" w:rsidP="0096461E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96461E">
        <w:rPr>
          <w:rFonts w:ascii="Times New Roman" w:eastAsia="Times New Roman" w:hAnsi="Times New Roman"/>
          <w:b/>
          <w:sz w:val="24"/>
          <w:szCs w:val="24"/>
        </w:rPr>
        <w:t>XIII -</w:t>
      </w:r>
      <w:r w:rsidRPr="0096461E">
        <w:rPr>
          <w:rFonts w:ascii="Times New Roman" w:eastAsia="Times New Roman" w:hAnsi="Times New Roman"/>
          <w:sz w:val="24"/>
          <w:szCs w:val="24"/>
        </w:rPr>
        <w:t xml:space="preserve"> </w:t>
      </w:r>
      <w:r w:rsidR="00574958" w:rsidRPr="0096461E">
        <w:rPr>
          <w:rFonts w:ascii="Times New Roman" w:eastAsia="Times New Roman" w:hAnsi="Times New Roman"/>
          <w:sz w:val="24"/>
          <w:szCs w:val="24"/>
        </w:rPr>
        <w:t>Desenvolver campanhas voltadas a não violência e pela paz;</w:t>
      </w:r>
    </w:p>
    <w:p w14:paraId="602EE04D" w14:textId="3804F1FD" w:rsidR="004973D5" w:rsidRPr="0096461E" w:rsidRDefault="00915F81" w:rsidP="0096461E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96461E">
        <w:rPr>
          <w:rFonts w:ascii="Times New Roman" w:eastAsia="Times New Roman" w:hAnsi="Times New Roman"/>
          <w:b/>
          <w:sz w:val="24"/>
          <w:szCs w:val="24"/>
        </w:rPr>
        <w:t>XIV -</w:t>
      </w:r>
      <w:r w:rsidR="00574958" w:rsidRPr="0096461E">
        <w:rPr>
          <w:rFonts w:ascii="Times New Roman" w:eastAsia="Times New Roman" w:hAnsi="Times New Roman"/>
          <w:sz w:val="24"/>
          <w:szCs w:val="24"/>
        </w:rPr>
        <w:t xml:space="preserve"> Organizar encontros, audiências públicas, estudos, debates e eventos que permitam aproximar seus objetivos dos cidadãos;</w:t>
      </w:r>
    </w:p>
    <w:p w14:paraId="4E3FA91F" w14:textId="77777777" w:rsidR="00915F81" w:rsidRPr="0096461E" w:rsidRDefault="00915F81" w:rsidP="0096461E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96461E">
        <w:rPr>
          <w:rFonts w:ascii="Times New Roman" w:eastAsia="Times New Roman" w:hAnsi="Times New Roman"/>
          <w:b/>
          <w:sz w:val="24"/>
          <w:szCs w:val="24"/>
        </w:rPr>
        <w:t>XV -</w:t>
      </w:r>
      <w:r w:rsidR="00574958" w:rsidRPr="0096461E">
        <w:rPr>
          <w:rFonts w:ascii="Times New Roman" w:eastAsia="Times New Roman" w:hAnsi="Times New Roman"/>
          <w:sz w:val="24"/>
          <w:szCs w:val="24"/>
        </w:rPr>
        <w:t xml:space="preserve"> Buscar recursos financeiros e orçamentários junto a outros entes Federados, com o fim específico de ampliação da área de segurança pública, em especial no combate ao tráfico de drogas, violência, prostituição infantil e trânsito, entre outros;</w:t>
      </w:r>
    </w:p>
    <w:p w14:paraId="4706F6AA" w14:textId="4E4DA306" w:rsidR="004973D5" w:rsidRPr="0096461E" w:rsidRDefault="00915F81" w:rsidP="0096461E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96461E">
        <w:rPr>
          <w:rFonts w:ascii="Times New Roman" w:eastAsia="Times New Roman" w:hAnsi="Times New Roman"/>
          <w:b/>
          <w:sz w:val="24"/>
          <w:szCs w:val="24"/>
        </w:rPr>
        <w:t>X</w:t>
      </w:r>
      <w:r w:rsidR="007925DA" w:rsidRPr="0096461E">
        <w:rPr>
          <w:rFonts w:ascii="Times New Roman" w:eastAsia="Times New Roman" w:hAnsi="Times New Roman"/>
          <w:b/>
          <w:sz w:val="24"/>
          <w:szCs w:val="24"/>
        </w:rPr>
        <w:t xml:space="preserve">VI </w:t>
      </w:r>
      <w:r w:rsidR="00574958" w:rsidRPr="0096461E">
        <w:rPr>
          <w:rFonts w:ascii="Times New Roman" w:eastAsia="Times New Roman" w:hAnsi="Times New Roman"/>
          <w:sz w:val="24"/>
          <w:szCs w:val="24"/>
        </w:rPr>
        <w:t>- Apoiar as forças de segurança pública, instaladas no município, com auxílio de materiais e suprimentos.</w:t>
      </w:r>
    </w:p>
    <w:p w14:paraId="5EFD1DB6" w14:textId="2F9982E9" w:rsidR="004973D5" w:rsidRPr="0096461E" w:rsidRDefault="007925DA" w:rsidP="0096461E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96461E">
        <w:rPr>
          <w:rFonts w:ascii="Times New Roman" w:eastAsia="Times New Roman" w:hAnsi="Times New Roman"/>
          <w:b/>
          <w:sz w:val="24"/>
          <w:szCs w:val="24"/>
        </w:rPr>
        <w:t>XVII -</w:t>
      </w:r>
      <w:r w:rsidR="00574958" w:rsidRPr="0096461E">
        <w:rPr>
          <w:rFonts w:ascii="Times New Roman" w:eastAsia="Times New Roman" w:hAnsi="Times New Roman"/>
          <w:sz w:val="24"/>
          <w:szCs w:val="24"/>
        </w:rPr>
        <w:t xml:space="preserve"> Elaborar e aprovar o seu Regimento Interno.</w:t>
      </w:r>
      <w:bookmarkStart w:id="2" w:name="a4"/>
      <w:bookmarkEnd w:id="2"/>
    </w:p>
    <w:p w14:paraId="26F51D93" w14:textId="5CE760E1" w:rsidR="004973D5" w:rsidRPr="0096461E" w:rsidRDefault="00574958" w:rsidP="0096461E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96461E">
        <w:rPr>
          <w:rFonts w:ascii="Times New Roman" w:eastAsia="Times New Roman" w:hAnsi="Times New Roman"/>
          <w:b/>
          <w:bCs/>
          <w:sz w:val="24"/>
          <w:szCs w:val="24"/>
        </w:rPr>
        <w:t>Art. 4º</w:t>
      </w:r>
      <w:r w:rsidRPr="0096461E">
        <w:rPr>
          <w:rFonts w:ascii="Times New Roman" w:eastAsia="Times New Roman" w:hAnsi="Times New Roman"/>
          <w:sz w:val="24"/>
          <w:szCs w:val="24"/>
        </w:rPr>
        <w:t xml:space="preserve"> O </w:t>
      </w:r>
      <w:r w:rsidR="00F42F1D" w:rsidRPr="00F42F1D">
        <w:rPr>
          <w:rFonts w:ascii="Times New Roman" w:eastAsia="Times New Roman" w:hAnsi="Times New Roman"/>
          <w:bCs/>
          <w:sz w:val="24"/>
          <w:szCs w:val="24"/>
        </w:rPr>
        <w:t>Conselho Municipal de Segurança Pública e Defesa Social</w:t>
      </w:r>
      <w:r w:rsidR="00F42F1D" w:rsidRPr="0096461E">
        <w:rPr>
          <w:rFonts w:ascii="Times New Roman" w:eastAsia="Times New Roman" w:hAnsi="Times New Roman"/>
          <w:sz w:val="24"/>
          <w:szCs w:val="24"/>
        </w:rPr>
        <w:t xml:space="preserve"> </w:t>
      </w:r>
      <w:r w:rsidRPr="0096461E">
        <w:rPr>
          <w:rFonts w:ascii="Times New Roman" w:eastAsia="Times New Roman" w:hAnsi="Times New Roman"/>
          <w:sz w:val="24"/>
          <w:szCs w:val="24"/>
        </w:rPr>
        <w:t>será constituído por membros titulares e seus respectivos suplentes, que serão indicados pelas respectivas entidades, se desejarem participar do conselho, respeitando a seguinte composição:</w:t>
      </w:r>
    </w:p>
    <w:p w14:paraId="7DDA8632" w14:textId="3951F2E5" w:rsidR="007925DA" w:rsidRPr="00F42F1D" w:rsidRDefault="007925DA" w:rsidP="0096461E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F42F1D">
        <w:rPr>
          <w:rFonts w:ascii="Times New Roman" w:eastAsia="Times New Roman" w:hAnsi="Times New Roman"/>
          <w:b/>
          <w:sz w:val="24"/>
          <w:szCs w:val="24"/>
        </w:rPr>
        <w:t xml:space="preserve">I </w:t>
      </w:r>
      <w:r w:rsidRPr="00F42F1D">
        <w:rPr>
          <w:rFonts w:ascii="Times New Roman" w:eastAsia="Times New Roman" w:hAnsi="Times New Roman"/>
          <w:sz w:val="24"/>
          <w:szCs w:val="24"/>
        </w:rPr>
        <w:t xml:space="preserve">- </w:t>
      </w:r>
      <w:r w:rsidR="00F42F1D" w:rsidRPr="00F42F1D">
        <w:rPr>
          <w:rFonts w:ascii="Times New Roman" w:eastAsia="Times New Roman" w:hAnsi="Times New Roman"/>
          <w:sz w:val="24"/>
          <w:szCs w:val="24"/>
        </w:rPr>
        <w:t>Um representante</w:t>
      </w:r>
      <w:r w:rsidRPr="00F42F1D">
        <w:rPr>
          <w:rFonts w:ascii="Times New Roman" w:eastAsia="Times New Roman" w:hAnsi="Times New Roman"/>
          <w:sz w:val="24"/>
          <w:szCs w:val="24"/>
        </w:rPr>
        <w:t xml:space="preserve"> do Poder Executivo Municipal:</w:t>
      </w:r>
    </w:p>
    <w:p w14:paraId="17E018B4" w14:textId="2D63E1EA" w:rsidR="00F42F1D" w:rsidRPr="00F42F1D" w:rsidRDefault="00F42F1D" w:rsidP="0096461E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F42F1D">
        <w:rPr>
          <w:rFonts w:ascii="Times New Roman" w:eastAsia="Times New Roman" w:hAnsi="Times New Roman"/>
          <w:b/>
          <w:sz w:val="24"/>
          <w:szCs w:val="24"/>
        </w:rPr>
        <w:t>II</w:t>
      </w:r>
      <w:r w:rsidRPr="00F42F1D">
        <w:rPr>
          <w:rFonts w:ascii="Times New Roman" w:eastAsia="Times New Roman" w:hAnsi="Times New Roman"/>
          <w:sz w:val="24"/>
          <w:szCs w:val="24"/>
        </w:rPr>
        <w:t xml:space="preserve"> - Um representante do Poder Legislativo Municipal;</w:t>
      </w:r>
    </w:p>
    <w:p w14:paraId="1C66F534" w14:textId="086B2F36" w:rsidR="00F42F1D" w:rsidRPr="00F42F1D" w:rsidRDefault="00F42F1D" w:rsidP="00F42F1D">
      <w:pPr>
        <w:tabs>
          <w:tab w:val="left" w:pos="1418"/>
          <w:tab w:val="left" w:pos="1560"/>
        </w:tabs>
        <w:ind w:left="1418"/>
        <w:jc w:val="both"/>
        <w:rPr>
          <w:rFonts w:ascii="Times New Roman" w:eastAsia="Times New Roman" w:hAnsi="Times New Roman"/>
          <w:sz w:val="24"/>
          <w:szCs w:val="24"/>
        </w:rPr>
      </w:pPr>
      <w:r w:rsidRPr="00F42F1D">
        <w:rPr>
          <w:rFonts w:ascii="Times New Roman" w:hAnsi="Times New Roman"/>
          <w:b/>
          <w:color w:val="000000"/>
          <w:sz w:val="24"/>
          <w:szCs w:val="24"/>
        </w:rPr>
        <w:t>III -</w:t>
      </w:r>
      <w:r w:rsidRPr="00F42F1D">
        <w:rPr>
          <w:rFonts w:ascii="Times New Roman" w:hAnsi="Times New Roman"/>
          <w:color w:val="000000"/>
          <w:sz w:val="24"/>
          <w:szCs w:val="24"/>
        </w:rPr>
        <w:t xml:space="preserve"> Um representante da Ordem dos Advogados do Brasil;</w:t>
      </w:r>
    </w:p>
    <w:p w14:paraId="33AE1F2B" w14:textId="2971BCFC" w:rsidR="004973D5" w:rsidRPr="00F42F1D" w:rsidRDefault="00F42F1D" w:rsidP="0096461E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F42F1D">
        <w:rPr>
          <w:rFonts w:ascii="Times New Roman" w:eastAsia="Times New Roman" w:hAnsi="Times New Roman"/>
          <w:b/>
          <w:sz w:val="24"/>
          <w:szCs w:val="24"/>
        </w:rPr>
        <w:t>IV</w:t>
      </w:r>
      <w:r w:rsidR="007925DA" w:rsidRPr="00F42F1D">
        <w:rPr>
          <w:rFonts w:ascii="Times New Roman" w:eastAsia="Times New Roman" w:hAnsi="Times New Roman"/>
          <w:b/>
          <w:sz w:val="24"/>
          <w:szCs w:val="24"/>
        </w:rPr>
        <w:t xml:space="preserve"> - </w:t>
      </w:r>
      <w:r w:rsidR="007925DA" w:rsidRPr="00F42F1D">
        <w:rPr>
          <w:rFonts w:ascii="Times New Roman" w:eastAsia="Times New Roman" w:hAnsi="Times New Roman"/>
          <w:sz w:val="24"/>
          <w:szCs w:val="24"/>
        </w:rPr>
        <w:t>Um</w:t>
      </w:r>
      <w:r w:rsidR="00574958" w:rsidRPr="00F42F1D">
        <w:rPr>
          <w:rFonts w:ascii="Times New Roman" w:eastAsia="Times New Roman" w:hAnsi="Times New Roman"/>
          <w:sz w:val="24"/>
          <w:szCs w:val="24"/>
        </w:rPr>
        <w:t xml:space="preserve"> representante da Polícia Civil;</w:t>
      </w:r>
    </w:p>
    <w:p w14:paraId="0605D22E" w14:textId="75038D5E" w:rsidR="007925DA" w:rsidRPr="00F42F1D" w:rsidRDefault="00F42F1D" w:rsidP="0096461E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F42F1D">
        <w:rPr>
          <w:rFonts w:ascii="Times New Roman" w:eastAsia="Times New Roman" w:hAnsi="Times New Roman"/>
          <w:b/>
          <w:sz w:val="24"/>
          <w:szCs w:val="24"/>
        </w:rPr>
        <w:t>V</w:t>
      </w:r>
      <w:r w:rsidR="007925DA" w:rsidRPr="00F42F1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574958" w:rsidRPr="00F42F1D">
        <w:rPr>
          <w:rFonts w:ascii="Times New Roman" w:eastAsia="Times New Roman" w:hAnsi="Times New Roman"/>
          <w:b/>
          <w:sz w:val="24"/>
          <w:szCs w:val="24"/>
        </w:rPr>
        <w:t>-</w:t>
      </w:r>
      <w:r w:rsidR="00574958" w:rsidRPr="00F42F1D">
        <w:rPr>
          <w:rFonts w:ascii="Times New Roman" w:eastAsia="Times New Roman" w:hAnsi="Times New Roman"/>
          <w:sz w:val="24"/>
          <w:szCs w:val="24"/>
        </w:rPr>
        <w:t xml:space="preserve"> </w:t>
      </w:r>
      <w:r w:rsidR="007925DA" w:rsidRPr="00F42F1D">
        <w:rPr>
          <w:rFonts w:ascii="Times New Roman" w:eastAsia="Times New Roman" w:hAnsi="Times New Roman"/>
          <w:sz w:val="24"/>
          <w:szCs w:val="24"/>
        </w:rPr>
        <w:t>Um</w:t>
      </w:r>
      <w:r w:rsidR="00574958" w:rsidRPr="00F42F1D">
        <w:rPr>
          <w:rFonts w:ascii="Times New Roman" w:eastAsia="Times New Roman" w:hAnsi="Times New Roman"/>
          <w:sz w:val="24"/>
          <w:szCs w:val="24"/>
        </w:rPr>
        <w:t xml:space="preserve"> representante da Brigada Militar;</w:t>
      </w:r>
    </w:p>
    <w:p w14:paraId="37E35217" w14:textId="2453568C" w:rsidR="004973D5" w:rsidRPr="00F42F1D" w:rsidRDefault="007925DA" w:rsidP="0096461E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F42F1D">
        <w:rPr>
          <w:rFonts w:ascii="Times New Roman" w:eastAsia="Times New Roman" w:hAnsi="Times New Roman"/>
          <w:b/>
          <w:sz w:val="24"/>
          <w:szCs w:val="24"/>
        </w:rPr>
        <w:t>V</w:t>
      </w:r>
      <w:r w:rsidR="00F42F1D" w:rsidRPr="00F42F1D">
        <w:rPr>
          <w:rFonts w:ascii="Times New Roman" w:eastAsia="Times New Roman" w:hAnsi="Times New Roman"/>
          <w:b/>
          <w:sz w:val="24"/>
          <w:szCs w:val="24"/>
        </w:rPr>
        <w:t>I</w:t>
      </w:r>
      <w:r w:rsidRPr="00F42F1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574958" w:rsidRPr="00F42F1D">
        <w:rPr>
          <w:rFonts w:ascii="Times New Roman" w:eastAsia="Times New Roman" w:hAnsi="Times New Roman"/>
          <w:sz w:val="24"/>
          <w:szCs w:val="24"/>
        </w:rPr>
        <w:t xml:space="preserve">- </w:t>
      </w:r>
      <w:r w:rsidRPr="00F42F1D">
        <w:rPr>
          <w:rFonts w:ascii="Times New Roman" w:eastAsia="Times New Roman" w:hAnsi="Times New Roman"/>
          <w:sz w:val="24"/>
          <w:szCs w:val="24"/>
        </w:rPr>
        <w:t>Um</w:t>
      </w:r>
      <w:r w:rsidR="00574958" w:rsidRPr="00F42F1D">
        <w:rPr>
          <w:rFonts w:ascii="Times New Roman" w:eastAsia="Times New Roman" w:hAnsi="Times New Roman"/>
          <w:sz w:val="24"/>
          <w:szCs w:val="24"/>
        </w:rPr>
        <w:t xml:space="preserve"> representante </w:t>
      </w:r>
      <w:r w:rsidR="00F42F1D" w:rsidRPr="00F42F1D">
        <w:rPr>
          <w:rFonts w:ascii="Times New Roman" w:eastAsia="Times New Roman" w:hAnsi="Times New Roman"/>
          <w:sz w:val="24"/>
          <w:szCs w:val="24"/>
        </w:rPr>
        <w:t>da Câmara de Dirigentes Lojistas-CDL</w:t>
      </w:r>
      <w:r w:rsidR="009C74F1" w:rsidRPr="00F42F1D">
        <w:rPr>
          <w:rFonts w:ascii="Times New Roman" w:eastAsia="Times New Roman" w:hAnsi="Times New Roman"/>
          <w:sz w:val="24"/>
          <w:szCs w:val="24"/>
        </w:rPr>
        <w:t xml:space="preserve">; </w:t>
      </w:r>
    </w:p>
    <w:p w14:paraId="658FBF1C" w14:textId="2DDD4193" w:rsidR="004973D5" w:rsidRPr="00F42F1D" w:rsidRDefault="007925DA" w:rsidP="0096461E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F42F1D">
        <w:rPr>
          <w:rFonts w:ascii="Times New Roman" w:eastAsia="Times New Roman" w:hAnsi="Times New Roman"/>
          <w:b/>
          <w:sz w:val="24"/>
          <w:szCs w:val="24"/>
        </w:rPr>
        <w:t>VII</w:t>
      </w:r>
      <w:r w:rsidRPr="00F42F1D">
        <w:rPr>
          <w:rFonts w:ascii="Times New Roman" w:eastAsia="Times New Roman" w:hAnsi="Times New Roman"/>
          <w:sz w:val="24"/>
          <w:szCs w:val="24"/>
        </w:rPr>
        <w:t xml:space="preserve"> </w:t>
      </w:r>
      <w:r w:rsidR="00574958" w:rsidRPr="00F42F1D">
        <w:rPr>
          <w:rFonts w:ascii="Times New Roman" w:eastAsia="Times New Roman" w:hAnsi="Times New Roman"/>
          <w:sz w:val="24"/>
          <w:szCs w:val="24"/>
        </w:rPr>
        <w:t>- Um representante do Conselho Tutelar;</w:t>
      </w:r>
    </w:p>
    <w:p w14:paraId="74BE9C25" w14:textId="763C381C" w:rsidR="004973D5" w:rsidRDefault="007925DA" w:rsidP="0096461E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F42F1D">
        <w:rPr>
          <w:rFonts w:ascii="Times New Roman" w:eastAsia="Times New Roman" w:hAnsi="Times New Roman"/>
          <w:b/>
          <w:sz w:val="24"/>
          <w:szCs w:val="24"/>
        </w:rPr>
        <w:t>VIII</w:t>
      </w:r>
      <w:r w:rsidR="00574958" w:rsidRPr="00F42F1D">
        <w:rPr>
          <w:rFonts w:ascii="Times New Roman" w:eastAsia="Times New Roman" w:hAnsi="Times New Roman"/>
          <w:sz w:val="24"/>
          <w:szCs w:val="24"/>
        </w:rPr>
        <w:t xml:space="preserve"> - </w:t>
      </w:r>
      <w:r w:rsidR="00F42F1D">
        <w:rPr>
          <w:rFonts w:ascii="Times New Roman" w:eastAsia="Times New Roman" w:hAnsi="Times New Roman"/>
          <w:sz w:val="24"/>
          <w:szCs w:val="24"/>
        </w:rPr>
        <w:t>Um</w:t>
      </w:r>
      <w:r w:rsidR="00574958" w:rsidRPr="00F42F1D">
        <w:rPr>
          <w:rFonts w:ascii="Times New Roman" w:eastAsia="Times New Roman" w:hAnsi="Times New Roman"/>
          <w:sz w:val="24"/>
          <w:szCs w:val="24"/>
        </w:rPr>
        <w:t xml:space="preserve"> representante de Associações de </w:t>
      </w:r>
      <w:r w:rsidR="009C74F1" w:rsidRPr="00F42F1D">
        <w:rPr>
          <w:rFonts w:ascii="Times New Roman" w:eastAsia="Times New Roman" w:hAnsi="Times New Roman"/>
          <w:sz w:val="24"/>
          <w:szCs w:val="24"/>
        </w:rPr>
        <w:t>Comunid</w:t>
      </w:r>
      <w:r w:rsidRPr="00F42F1D">
        <w:rPr>
          <w:rFonts w:ascii="Times New Roman" w:eastAsia="Times New Roman" w:hAnsi="Times New Roman"/>
          <w:sz w:val="24"/>
          <w:szCs w:val="24"/>
        </w:rPr>
        <w:t>ades;</w:t>
      </w:r>
    </w:p>
    <w:p w14:paraId="7D7FD677" w14:textId="77777777" w:rsidR="004973D5" w:rsidRPr="0096461E" w:rsidRDefault="00574958" w:rsidP="0096461E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96461E">
        <w:rPr>
          <w:rFonts w:ascii="Times New Roman" w:eastAsia="Times New Roman" w:hAnsi="Times New Roman"/>
          <w:b/>
          <w:bCs/>
          <w:sz w:val="24"/>
          <w:szCs w:val="24"/>
        </w:rPr>
        <w:t>§ 1º</w:t>
      </w:r>
      <w:r w:rsidRPr="0096461E">
        <w:rPr>
          <w:rFonts w:ascii="Times New Roman" w:eastAsia="Times New Roman" w:hAnsi="Times New Roman"/>
          <w:sz w:val="24"/>
          <w:szCs w:val="24"/>
        </w:rPr>
        <w:t xml:space="preserve"> Cada órgão ou entidade representado, que desejar participar, deverá apresentar os nomes dos titulares e suplente</w:t>
      </w:r>
    </w:p>
    <w:p w14:paraId="0F413EF3" w14:textId="77777777" w:rsidR="004973D5" w:rsidRPr="0096461E" w:rsidRDefault="00574958" w:rsidP="0096461E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96461E">
        <w:rPr>
          <w:rFonts w:ascii="Times New Roman" w:eastAsia="Times New Roman" w:hAnsi="Times New Roman"/>
          <w:b/>
          <w:bCs/>
          <w:sz w:val="24"/>
          <w:szCs w:val="24"/>
        </w:rPr>
        <w:t>§ 2º</w:t>
      </w:r>
      <w:r w:rsidRPr="0096461E">
        <w:rPr>
          <w:rFonts w:ascii="Times New Roman" w:eastAsia="Times New Roman" w:hAnsi="Times New Roman"/>
          <w:sz w:val="24"/>
          <w:szCs w:val="24"/>
        </w:rPr>
        <w:t xml:space="preserve"> Caso não houver entidade constituída ou as entidades não desejarem compor o plenário, o Poder Executivo Municipal deverá indicar seus substitutos, preferencialmente entre entidades congêneres</w:t>
      </w:r>
    </w:p>
    <w:p w14:paraId="5D39E20C" w14:textId="77777777" w:rsidR="004973D5" w:rsidRPr="0096461E" w:rsidRDefault="00574958" w:rsidP="0096461E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96461E">
        <w:rPr>
          <w:rFonts w:ascii="Times New Roman" w:eastAsia="Times New Roman" w:hAnsi="Times New Roman"/>
          <w:b/>
          <w:bCs/>
          <w:sz w:val="24"/>
          <w:szCs w:val="24"/>
        </w:rPr>
        <w:t>§ 3º</w:t>
      </w:r>
      <w:r w:rsidRPr="0096461E">
        <w:rPr>
          <w:rFonts w:ascii="Times New Roman" w:eastAsia="Times New Roman" w:hAnsi="Times New Roman"/>
          <w:sz w:val="24"/>
          <w:szCs w:val="24"/>
        </w:rPr>
        <w:t xml:space="preserve"> Os conselheiros terão mandato pelo período de 02 (dois) anos, permitida a recondução por iguais períodos.</w:t>
      </w:r>
    </w:p>
    <w:p w14:paraId="48FF51D3" w14:textId="5FBBFF34" w:rsidR="004973D5" w:rsidRPr="0096461E" w:rsidRDefault="00574958" w:rsidP="0096461E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96461E">
        <w:rPr>
          <w:rFonts w:ascii="Times New Roman" w:eastAsia="Times New Roman" w:hAnsi="Times New Roman"/>
          <w:b/>
          <w:bCs/>
          <w:sz w:val="24"/>
          <w:szCs w:val="24"/>
        </w:rPr>
        <w:t>§ 4º</w:t>
      </w:r>
      <w:r w:rsidRPr="0096461E">
        <w:rPr>
          <w:rFonts w:ascii="Times New Roman" w:eastAsia="Times New Roman" w:hAnsi="Times New Roman"/>
          <w:sz w:val="24"/>
          <w:szCs w:val="24"/>
        </w:rPr>
        <w:t xml:space="preserve"> A mesa </w:t>
      </w:r>
      <w:r w:rsidRPr="00F42F1D">
        <w:rPr>
          <w:rFonts w:ascii="Times New Roman" w:eastAsia="Times New Roman" w:hAnsi="Times New Roman"/>
          <w:sz w:val="24"/>
          <w:szCs w:val="24"/>
        </w:rPr>
        <w:t>diretora do Conselho será composta pelo presidente, vice-presidente</w:t>
      </w:r>
      <w:r w:rsidR="00F42F1D" w:rsidRPr="00F42F1D">
        <w:rPr>
          <w:rFonts w:ascii="Times New Roman" w:eastAsia="Times New Roman" w:hAnsi="Times New Roman"/>
          <w:sz w:val="24"/>
          <w:szCs w:val="24"/>
        </w:rPr>
        <w:t xml:space="preserve"> e</w:t>
      </w:r>
      <w:r w:rsidRPr="00F42F1D">
        <w:rPr>
          <w:rFonts w:ascii="Times New Roman" w:eastAsia="Times New Roman" w:hAnsi="Times New Roman"/>
          <w:sz w:val="24"/>
          <w:szCs w:val="24"/>
        </w:rPr>
        <w:t xml:space="preserve"> secretário.</w:t>
      </w:r>
    </w:p>
    <w:p w14:paraId="23D49538" w14:textId="1D25CAAE" w:rsidR="004973D5" w:rsidRPr="0096461E" w:rsidRDefault="00574958" w:rsidP="0096461E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96461E">
        <w:rPr>
          <w:rFonts w:ascii="Times New Roman" w:eastAsia="Times New Roman" w:hAnsi="Times New Roman"/>
          <w:b/>
          <w:bCs/>
          <w:sz w:val="24"/>
          <w:szCs w:val="24"/>
        </w:rPr>
        <w:t>§ 5º</w:t>
      </w:r>
      <w:r w:rsidRPr="0096461E">
        <w:rPr>
          <w:rFonts w:ascii="Times New Roman" w:eastAsia="Times New Roman" w:hAnsi="Times New Roman"/>
          <w:sz w:val="24"/>
          <w:szCs w:val="24"/>
        </w:rPr>
        <w:t xml:space="preserve"> Após a indicação pelas entidades, os membros serão nomeados pelo Prefeito Municipal através de Portaria.</w:t>
      </w:r>
      <w:bookmarkStart w:id="3" w:name="a5"/>
      <w:bookmarkEnd w:id="3"/>
    </w:p>
    <w:p w14:paraId="30D54E52" w14:textId="4A3A4495" w:rsidR="004973D5" w:rsidRPr="0096461E" w:rsidRDefault="00574958" w:rsidP="0096461E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96461E">
        <w:rPr>
          <w:rFonts w:ascii="Times New Roman" w:eastAsia="Times New Roman" w:hAnsi="Times New Roman"/>
          <w:b/>
          <w:bCs/>
          <w:sz w:val="24"/>
          <w:szCs w:val="24"/>
        </w:rPr>
        <w:t>Art. 5º</w:t>
      </w:r>
      <w:r w:rsidRPr="0096461E">
        <w:rPr>
          <w:rFonts w:ascii="Times New Roman" w:eastAsia="Times New Roman" w:hAnsi="Times New Roman"/>
          <w:sz w:val="24"/>
          <w:szCs w:val="24"/>
        </w:rPr>
        <w:t xml:space="preserve"> Todos os representantes, titulares e suplentes, dos órgãos ou entidades que compõem o Conselho, devem estar exercendo suas funções no Município de </w:t>
      </w:r>
      <w:r w:rsidR="00CE3CF9" w:rsidRPr="0096461E">
        <w:rPr>
          <w:rFonts w:ascii="Times New Roman" w:eastAsia="Times New Roman" w:hAnsi="Times New Roman"/>
          <w:sz w:val="24"/>
          <w:szCs w:val="24"/>
        </w:rPr>
        <w:t>Alpestre</w:t>
      </w:r>
      <w:r w:rsidRPr="0096461E">
        <w:rPr>
          <w:rFonts w:ascii="Times New Roman" w:eastAsia="Times New Roman" w:hAnsi="Times New Roman"/>
          <w:sz w:val="24"/>
          <w:szCs w:val="24"/>
        </w:rPr>
        <w:t>.</w:t>
      </w:r>
      <w:bookmarkStart w:id="4" w:name="a6"/>
      <w:bookmarkEnd w:id="4"/>
    </w:p>
    <w:p w14:paraId="5135523B" w14:textId="77777777" w:rsidR="004973D5" w:rsidRPr="0096461E" w:rsidRDefault="00574958" w:rsidP="0096461E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96461E">
        <w:rPr>
          <w:rFonts w:ascii="Times New Roman" w:eastAsia="Times New Roman" w:hAnsi="Times New Roman"/>
          <w:b/>
          <w:bCs/>
          <w:sz w:val="24"/>
          <w:szCs w:val="24"/>
        </w:rPr>
        <w:t>Art. 6º</w:t>
      </w:r>
      <w:r w:rsidRPr="0096461E">
        <w:rPr>
          <w:rFonts w:ascii="Times New Roman" w:eastAsia="Times New Roman" w:hAnsi="Times New Roman"/>
          <w:sz w:val="24"/>
          <w:szCs w:val="24"/>
        </w:rPr>
        <w:t xml:space="preserve"> O exercício da função de conselheiro não será remunerada, sendo considerado serviço público relevante.</w:t>
      </w:r>
      <w:bookmarkStart w:id="5" w:name="a7"/>
      <w:bookmarkEnd w:id="5"/>
    </w:p>
    <w:p w14:paraId="5EC4BE46" w14:textId="645C5634" w:rsidR="004973D5" w:rsidRPr="0096461E" w:rsidRDefault="00574958" w:rsidP="0096461E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96461E">
        <w:rPr>
          <w:rFonts w:ascii="Times New Roman" w:eastAsia="Times New Roman" w:hAnsi="Times New Roman"/>
          <w:b/>
          <w:bCs/>
          <w:sz w:val="24"/>
          <w:szCs w:val="24"/>
        </w:rPr>
        <w:t>Art. 7º</w:t>
      </w:r>
      <w:r w:rsidRPr="0096461E">
        <w:rPr>
          <w:rFonts w:ascii="Times New Roman" w:eastAsia="Times New Roman" w:hAnsi="Times New Roman"/>
          <w:sz w:val="24"/>
          <w:szCs w:val="24"/>
        </w:rPr>
        <w:t xml:space="preserve"> O Município prestará apoio administrativo e jurídi</w:t>
      </w:r>
      <w:r w:rsidR="00CE3CF9" w:rsidRPr="0096461E">
        <w:rPr>
          <w:rFonts w:ascii="Times New Roman" w:eastAsia="Times New Roman" w:hAnsi="Times New Roman"/>
          <w:sz w:val="24"/>
          <w:szCs w:val="24"/>
        </w:rPr>
        <w:t>co necessário ao funcionamento do</w:t>
      </w:r>
      <w:r w:rsidRPr="0096461E">
        <w:rPr>
          <w:rFonts w:ascii="Times New Roman" w:eastAsia="Times New Roman" w:hAnsi="Times New Roman"/>
          <w:sz w:val="24"/>
          <w:szCs w:val="24"/>
        </w:rPr>
        <w:t xml:space="preserve"> conselho.</w:t>
      </w:r>
      <w:bookmarkStart w:id="6" w:name="a8"/>
      <w:bookmarkEnd w:id="6"/>
    </w:p>
    <w:p w14:paraId="0F4CB5F8" w14:textId="77777777" w:rsidR="004973D5" w:rsidRPr="0096461E" w:rsidRDefault="00574958" w:rsidP="0096461E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96461E">
        <w:rPr>
          <w:rFonts w:ascii="Times New Roman" w:eastAsia="Times New Roman" w:hAnsi="Times New Roman"/>
          <w:b/>
          <w:bCs/>
          <w:sz w:val="24"/>
          <w:szCs w:val="24"/>
        </w:rPr>
        <w:t>Art. 8º</w:t>
      </w:r>
      <w:r w:rsidRPr="0096461E">
        <w:rPr>
          <w:rFonts w:ascii="Times New Roman" w:eastAsia="Times New Roman" w:hAnsi="Times New Roman"/>
          <w:sz w:val="24"/>
          <w:szCs w:val="24"/>
        </w:rPr>
        <w:t xml:space="preserve"> O Poder Judiciário e o Ministério Público poderão participar, permanentemente, das atividades do Conselho.</w:t>
      </w:r>
      <w:bookmarkStart w:id="7" w:name="a9"/>
      <w:bookmarkEnd w:id="7"/>
    </w:p>
    <w:p w14:paraId="27846638" w14:textId="77777777" w:rsidR="004973D5" w:rsidRPr="0096461E" w:rsidRDefault="00574958" w:rsidP="0096461E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96461E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Art. 9º</w:t>
      </w:r>
      <w:r w:rsidRPr="0096461E">
        <w:rPr>
          <w:rFonts w:ascii="Times New Roman" w:eastAsia="Times New Roman" w:hAnsi="Times New Roman"/>
          <w:sz w:val="24"/>
          <w:szCs w:val="24"/>
        </w:rPr>
        <w:t xml:space="preserve"> Os representantes dos órgãos subordinados à Secretaria de Justiça e da Segurança do Estado do Rio Grande do Sul não poderão exercer a função de presidente no Conselho Municipal de Segurança.</w:t>
      </w:r>
      <w:bookmarkStart w:id="8" w:name="a10"/>
      <w:bookmarkEnd w:id="8"/>
    </w:p>
    <w:p w14:paraId="7302767F" w14:textId="29CDD1E6" w:rsidR="004973D5" w:rsidRPr="0096461E" w:rsidRDefault="00574958" w:rsidP="0096461E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96461E">
        <w:rPr>
          <w:rFonts w:ascii="Times New Roman" w:eastAsia="Times New Roman" w:hAnsi="Times New Roman"/>
          <w:b/>
          <w:bCs/>
          <w:sz w:val="24"/>
          <w:szCs w:val="24"/>
        </w:rPr>
        <w:t>Art. 10.</w:t>
      </w:r>
      <w:r w:rsidRPr="0096461E">
        <w:rPr>
          <w:rFonts w:ascii="Times New Roman" w:eastAsia="Times New Roman" w:hAnsi="Times New Roman"/>
          <w:sz w:val="24"/>
          <w:szCs w:val="24"/>
        </w:rPr>
        <w:t xml:space="preserve"> As reuniões ordinárias do </w:t>
      </w:r>
      <w:r w:rsidR="00212FF6">
        <w:rPr>
          <w:rFonts w:ascii="Times New Roman" w:eastAsia="Times New Roman" w:hAnsi="Times New Roman"/>
          <w:sz w:val="24"/>
          <w:szCs w:val="24"/>
        </w:rPr>
        <w:t>Conselho</w:t>
      </w:r>
      <w:r w:rsidRPr="0096461E">
        <w:rPr>
          <w:rFonts w:ascii="Times New Roman" w:eastAsia="Times New Roman" w:hAnsi="Times New Roman"/>
          <w:sz w:val="24"/>
          <w:szCs w:val="24"/>
        </w:rPr>
        <w:t xml:space="preserve"> serão públicas, salvo quando os Conselheiros, por maioria deliberarem pelo caráter privativo da mesma.</w:t>
      </w:r>
    </w:p>
    <w:p w14:paraId="7CC2A1C9" w14:textId="5C8B7305" w:rsidR="004973D5" w:rsidRPr="00721A74" w:rsidRDefault="00574958" w:rsidP="0096461E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96461E">
        <w:rPr>
          <w:rFonts w:ascii="Times New Roman" w:eastAsia="Times New Roman" w:hAnsi="Times New Roman"/>
          <w:b/>
          <w:bCs/>
          <w:sz w:val="24"/>
          <w:szCs w:val="24"/>
        </w:rPr>
        <w:t>Parágrafo único</w:t>
      </w:r>
      <w:r w:rsidRPr="00721A74">
        <w:rPr>
          <w:rFonts w:ascii="Times New Roman" w:eastAsia="Times New Roman" w:hAnsi="Times New Roman"/>
          <w:b/>
          <w:bCs/>
          <w:sz w:val="24"/>
          <w:szCs w:val="24"/>
        </w:rPr>
        <w:t>.</w:t>
      </w:r>
      <w:r w:rsidRPr="00721A74">
        <w:rPr>
          <w:rFonts w:ascii="Times New Roman" w:eastAsia="Times New Roman" w:hAnsi="Times New Roman"/>
          <w:sz w:val="24"/>
          <w:szCs w:val="24"/>
        </w:rPr>
        <w:t xml:space="preserve"> O Conselho se reunirá, </w:t>
      </w:r>
      <w:r w:rsidR="00721A74" w:rsidRPr="00721A74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ordinariamente e extraordinariamente </w:t>
      </w:r>
      <w:r w:rsidR="00721A74" w:rsidRPr="00721A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na forma que dispuser seu Regimento Interno</w:t>
      </w:r>
      <w:bookmarkStart w:id="9" w:name="a11"/>
      <w:bookmarkEnd w:id="9"/>
      <w:r w:rsidR="0096461E" w:rsidRPr="00721A74">
        <w:rPr>
          <w:rFonts w:ascii="Times New Roman" w:eastAsia="Times New Roman" w:hAnsi="Times New Roman"/>
          <w:sz w:val="24"/>
          <w:szCs w:val="24"/>
        </w:rPr>
        <w:t>.</w:t>
      </w:r>
    </w:p>
    <w:p w14:paraId="2B7B7EED" w14:textId="77777777" w:rsidR="004973D5" w:rsidRPr="0096461E" w:rsidRDefault="00574958" w:rsidP="0096461E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721A74">
        <w:rPr>
          <w:rFonts w:ascii="Times New Roman" w:eastAsia="Times New Roman" w:hAnsi="Times New Roman"/>
          <w:b/>
          <w:bCs/>
          <w:sz w:val="24"/>
          <w:szCs w:val="24"/>
        </w:rPr>
        <w:t>Art. 11.</w:t>
      </w:r>
      <w:r w:rsidRPr="00721A74">
        <w:rPr>
          <w:rFonts w:ascii="Times New Roman" w:eastAsia="Times New Roman" w:hAnsi="Times New Roman"/>
          <w:sz w:val="24"/>
          <w:szCs w:val="24"/>
        </w:rPr>
        <w:t xml:space="preserve"> As pessoas da comunidade terão livre</w:t>
      </w:r>
      <w:r w:rsidRPr="0096461E">
        <w:rPr>
          <w:rFonts w:ascii="Times New Roman" w:eastAsia="Times New Roman" w:hAnsi="Times New Roman"/>
          <w:sz w:val="24"/>
          <w:szCs w:val="24"/>
        </w:rPr>
        <w:t xml:space="preserve"> acesso às reuniões ordinárias do Conselho, sendo a elas garantido o direito de voz, reservada a prerrogativa do voto apenas aos componentes do Conselho.</w:t>
      </w:r>
      <w:bookmarkStart w:id="10" w:name="a12"/>
      <w:bookmarkEnd w:id="10"/>
    </w:p>
    <w:p w14:paraId="330F278D" w14:textId="21575994" w:rsidR="004973D5" w:rsidRPr="00766EAC" w:rsidRDefault="00574958" w:rsidP="0096461E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766EAC">
        <w:rPr>
          <w:rFonts w:ascii="Times New Roman" w:eastAsia="Times New Roman" w:hAnsi="Times New Roman"/>
          <w:b/>
          <w:bCs/>
          <w:sz w:val="24"/>
          <w:szCs w:val="24"/>
        </w:rPr>
        <w:t>Art. 12.</w:t>
      </w:r>
      <w:r w:rsidRPr="00766EAC">
        <w:rPr>
          <w:rFonts w:ascii="Times New Roman" w:eastAsia="Times New Roman" w:hAnsi="Times New Roman"/>
          <w:sz w:val="24"/>
          <w:szCs w:val="24"/>
        </w:rPr>
        <w:t xml:space="preserve"> </w:t>
      </w:r>
      <w:r w:rsidR="0095781A" w:rsidRPr="00766EAC">
        <w:rPr>
          <w:rFonts w:ascii="Times New Roman" w:eastAsia="Times New Roman" w:hAnsi="Times New Roman"/>
          <w:sz w:val="24"/>
          <w:szCs w:val="24"/>
        </w:rPr>
        <w:t>O município poderá instituir, mediante Decreto, o</w:t>
      </w:r>
      <w:r w:rsidRPr="00766EAC">
        <w:rPr>
          <w:rFonts w:ascii="Times New Roman" w:eastAsia="Times New Roman" w:hAnsi="Times New Roman"/>
          <w:sz w:val="24"/>
          <w:szCs w:val="24"/>
        </w:rPr>
        <w:t xml:space="preserve"> Fundo </w:t>
      </w:r>
      <w:r w:rsidR="00E07D6C" w:rsidRPr="00766EAC">
        <w:rPr>
          <w:rFonts w:ascii="Times New Roman" w:eastAsia="Times New Roman" w:hAnsi="Times New Roman"/>
          <w:sz w:val="24"/>
          <w:szCs w:val="24"/>
        </w:rPr>
        <w:t>Municipal de Segurança P</w:t>
      </w:r>
      <w:r w:rsidRPr="00766EAC">
        <w:rPr>
          <w:rFonts w:ascii="Times New Roman" w:eastAsia="Times New Roman" w:hAnsi="Times New Roman"/>
          <w:sz w:val="24"/>
          <w:szCs w:val="24"/>
        </w:rPr>
        <w:t>ública</w:t>
      </w:r>
      <w:r w:rsidR="00766EAC" w:rsidRPr="00766EAC">
        <w:rPr>
          <w:rFonts w:ascii="Times New Roman" w:eastAsia="Times New Roman" w:hAnsi="Times New Roman"/>
          <w:sz w:val="24"/>
          <w:szCs w:val="24"/>
        </w:rPr>
        <w:t xml:space="preserve"> e Defesa Social</w:t>
      </w:r>
      <w:r w:rsidRPr="00766EAC">
        <w:rPr>
          <w:rFonts w:ascii="Times New Roman" w:eastAsia="Times New Roman" w:hAnsi="Times New Roman"/>
          <w:sz w:val="24"/>
          <w:szCs w:val="24"/>
        </w:rPr>
        <w:t>, que tem como objetivo proporcionar amparo financeiro aos programas, projetos, convênios, termos de cooperação, contratos e ações de segurança pública e de combate à violência e a criminalidade.</w:t>
      </w:r>
      <w:bookmarkStart w:id="11" w:name="a13"/>
      <w:bookmarkEnd w:id="11"/>
    </w:p>
    <w:p w14:paraId="57ED40D1" w14:textId="39D3C1E1" w:rsidR="004973D5" w:rsidRPr="00766EAC" w:rsidRDefault="00574958" w:rsidP="0096461E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766EAC">
        <w:rPr>
          <w:rFonts w:ascii="Times New Roman" w:eastAsia="Times New Roman" w:hAnsi="Times New Roman"/>
          <w:b/>
          <w:bCs/>
          <w:sz w:val="24"/>
          <w:szCs w:val="24"/>
        </w:rPr>
        <w:t>Art. 13.</w:t>
      </w:r>
      <w:r w:rsidRPr="00766EAC">
        <w:rPr>
          <w:rFonts w:ascii="Times New Roman" w:eastAsia="Times New Roman" w:hAnsi="Times New Roman"/>
          <w:sz w:val="24"/>
          <w:szCs w:val="24"/>
        </w:rPr>
        <w:t xml:space="preserve"> </w:t>
      </w:r>
      <w:r w:rsidR="00E07D6C" w:rsidRPr="00766EAC">
        <w:rPr>
          <w:rFonts w:ascii="Times New Roman" w:eastAsia="Times New Roman" w:hAnsi="Times New Roman"/>
          <w:sz w:val="24"/>
          <w:szCs w:val="24"/>
        </w:rPr>
        <w:t>Constituem</w:t>
      </w:r>
      <w:r w:rsidRPr="00766EAC">
        <w:rPr>
          <w:rFonts w:ascii="Times New Roman" w:eastAsia="Times New Roman" w:hAnsi="Times New Roman"/>
          <w:sz w:val="24"/>
          <w:szCs w:val="24"/>
        </w:rPr>
        <w:t xml:space="preserve"> recursos do Fundo:</w:t>
      </w:r>
    </w:p>
    <w:p w14:paraId="08D65249" w14:textId="77777777" w:rsidR="004973D5" w:rsidRPr="0096461E" w:rsidRDefault="00574958" w:rsidP="0096461E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766EAC">
        <w:rPr>
          <w:rFonts w:ascii="Times New Roman" w:eastAsia="Times New Roman" w:hAnsi="Times New Roman"/>
          <w:b/>
          <w:bCs/>
          <w:sz w:val="24"/>
          <w:szCs w:val="24"/>
        </w:rPr>
        <w:t>I -</w:t>
      </w:r>
      <w:r w:rsidRPr="00766EAC">
        <w:rPr>
          <w:rFonts w:ascii="Times New Roman" w:eastAsia="Times New Roman" w:hAnsi="Times New Roman"/>
          <w:sz w:val="24"/>
          <w:szCs w:val="24"/>
        </w:rPr>
        <w:t xml:space="preserve"> os aprovados em lei municipal e constantes do orçamento;</w:t>
      </w:r>
    </w:p>
    <w:p w14:paraId="2992B1E1" w14:textId="77777777" w:rsidR="004973D5" w:rsidRPr="0096461E" w:rsidRDefault="00574958" w:rsidP="0096461E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96461E">
        <w:rPr>
          <w:rFonts w:ascii="Times New Roman" w:eastAsia="Times New Roman" w:hAnsi="Times New Roman"/>
          <w:b/>
          <w:bCs/>
          <w:sz w:val="24"/>
          <w:szCs w:val="24"/>
        </w:rPr>
        <w:t>II -</w:t>
      </w:r>
      <w:r w:rsidRPr="0096461E">
        <w:rPr>
          <w:rFonts w:ascii="Times New Roman" w:eastAsia="Times New Roman" w:hAnsi="Times New Roman"/>
          <w:sz w:val="24"/>
          <w:szCs w:val="24"/>
        </w:rPr>
        <w:t xml:space="preserve"> os auxílios e subvenções específicos, concedidos por órgãos públicos federais, estaduais e por entidades privadas;</w:t>
      </w:r>
      <w:bookmarkStart w:id="12" w:name="a14"/>
      <w:bookmarkEnd w:id="12"/>
    </w:p>
    <w:p w14:paraId="76A2393E" w14:textId="5EFCF585" w:rsidR="004973D5" w:rsidRPr="0096461E" w:rsidRDefault="00574958" w:rsidP="0096461E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96461E">
        <w:rPr>
          <w:rFonts w:ascii="Times New Roman" w:eastAsia="Times New Roman" w:hAnsi="Times New Roman"/>
          <w:b/>
          <w:bCs/>
          <w:sz w:val="24"/>
          <w:szCs w:val="24"/>
        </w:rPr>
        <w:t>Art. 14.</w:t>
      </w:r>
      <w:r w:rsidRPr="0096461E">
        <w:rPr>
          <w:rFonts w:ascii="Times New Roman" w:eastAsia="Times New Roman" w:hAnsi="Times New Roman"/>
          <w:sz w:val="24"/>
          <w:szCs w:val="24"/>
        </w:rPr>
        <w:t xml:space="preserve"> Toda liberação de recursos pelo Fundo somente será efetuada após o receb</w:t>
      </w:r>
      <w:r w:rsidR="0096461E" w:rsidRPr="0096461E">
        <w:rPr>
          <w:rFonts w:ascii="Times New Roman" w:eastAsia="Times New Roman" w:hAnsi="Times New Roman"/>
          <w:sz w:val="24"/>
          <w:szCs w:val="24"/>
        </w:rPr>
        <w:t>imento de parecer favorável</w:t>
      </w:r>
      <w:r w:rsidRPr="0096461E">
        <w:rPr>
          <w:rFonts w:ascii="Times New Roman" w:eastAsia="Times New Roman" w:hAnsi="Times New Roman"/>
          <w:sz w:val="24"/>
          <w:szCs w:val="24"/>
        </w:rPr>
        <w:t xml:space="preserve"> do </w:t>
      </w:r>
      <w:r w:rsidR="00E07D6C" w:rsidRPr="00F42F1D">
        <w:rPr>
          <w:rFonts w:ascii="Times New Roman" w:eastAsia="Times New Roman" w:hAnsi="Times New Roman"/>
          <w:bCs/>
          <w:sz w:val="24"/>
          <w:szCs w:val="24"/>
        </w:rPr>
        <w:t>Conselho Municipal de Segurança Pública e Defesa Social</w:t>
      </w:r>
      <w:r w:rsidR="0096461E" w:rsidRPr="009646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6461E">
        <w:rPr>
          <w:rFonts w:ascii="Times New Roman" w:eastAsia="Times New Roman" w:hAnsi="Times New Roman"/>
          <w:sz w:val="24"/>
          <w:szCs w:val="24"/>
        </w:rPr>
        <w:t>mediante aprovação do Prefeito Municipal.</w:t>
      </w:r>
      <w:bookmarkStart w:id="13" w:name="a15"/>
      <w:bookmarkEnd w:id="13"/>
    </w:p>
    <w:p w14:paraId="62008E0A" w14:textId="77777777" w:rsidR="004973D5" w:rsidRPr="0096461E" w:rsidRDefault="00574958" w:rsidP="0096461E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96461E">
        <w:rPr>
          <w:rFonts w:ascii="Times New Roman" w:eastAsia="Times New Roman" w:hAnsi="Times New Roman"/>
          <w:b/>
          <w:bCs/>
          <w:sz w:val="24"/>
          <w:szCs w:val="24"/>
        </w:rPr>
        <w:t>Art. 15.</w:t>
      </w:r>
      <w:r w:rsidRPr="0096461E">
        <w:rPr>
          <w:rFonts w:ascii="Times New Roman" w:eastAsia="Times New Roman" w:hAnsi="Times New Roman"/>
          <w:sz w:val="24"/>
          <w:szCs w:val="24"/>
        </w:rPr>
        <w:t xml:space="preserve"> A Secretaria Municipal da Fazenda manterá os controles contábeis e financeiros de movimentação dos recursos do Fundo.</w:t>
      </w:r>
      <w:bookmarkStart w:id="14" w:name="a16"/>
      <w:bookmarkEnd w:id="14"/>
    </w:p>
    <w:p w14:paraId="7CAE154D" w14:textId="77777777" w:rsidR="004973D5" w:rsidRPr="0096461E" w:rsidRDefault="00574958" w:rsidP="0096461E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96461E">
        <w:rPr>
          <w:rFonts w:ascii="Times New Roman" w:eastAsia="Times New Roman" w:hAnsi="Times New Roman"/>
          <w:b/>
          <w:bCs/>
          <w:sz w:val="24"/>
          <w:szCs w:val="24"/>
        </w:rPr>
        <w:t>Art. 16.</w:t>
      </w:r>
      <w:r w:rsidRPr="0096461E">
        <w:rPr>
          <w:rFonts w:ascii="Times New Roman" w:eastAsia="Times New Roman" w:hAnsi="Times New Roman"/>
          <w:sz w:val="24"/>
          <w:szCs w:val="24"/>
        </w:rPr>
        <w:t xml:space="preserve"> O Poder Executivo Municipal </w:t>
      </w:r>
      <w:r w:rsidR="004973D5" w:rsidRPr="0096461E">
        <w:rPr>
          <w:rFonts w:ascii="Times New Roman" w:eastAsia="Times New Roman" w:hAnsi="Times New Roman"/>
          <w:sz w:val="24"/>
          <w:szCs w:val="24"/>
        </w:rPr>
        <w:t xml:space="preserve">poderá </w:t>
      </w:r>
      <w:r w:rsidRPr="0096461E">
        <w:rPr>
          <w:rFonts w:ascii="Times New Roman" w:eastAsia="Times New Roman" w:hAnsi="Times New Roman"/>
          <w:sz w:val="24"/>
          <w:szCs w:val="24"/>
        </w:rPr>
        <w:t>regulamentar</w:t>
      </w:r>
      <w:r w:rsidR="004973D5" w:rsidRPr="0096461E">
        <w:rPr>
          <w:rFonts w:ascii="Times New Roman" w:eastAsia="Times New Roman" w:hAnsi="Times New Roman"/>
          <w:sz w:val="24"/>
          <w:szCs w:val="24"/>
        </w:rPr>
        <w:t xml:space="preserve"> </w:t>
      </w:r>
      <w:r w:rsidRPr="0096461E">
        <w:rPr>
          <w:rFonts w:ascii="Times New Roman" w:eastAsia="Times New Roman" w:hAnsi="Times New Roman"/>
          <w:sz w:val="24"/>
          <w:szCs w:val="24"/>
        </w:rPr>
        <w:t>a presente Lei no prazo de 90 (noventa) dias, a partir da data da sua publicação.</w:t>
      </w:r>
      <w:bookmarkStart w:id="15" w:name="a17"/>
      <w:bookmarkEnd w:id="15"/>
    </w:p>
    <w:p w14:paraId="4014BEBC" w14:textId="77777777" w:rsidR="0096461E" w:rsidRPr="0096461E" w:rsidRDefault="00574958" w:rsidP="0096461E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96461E">
        <w:rPr>
          <w:rFonts w:ascii="Times New Roman" w:eastAsia="Times New Roman" w:hAnsi="Times New Roman"/>
          <w:b/>
          <w:bCs/>
          <w:sz w:val="24"/>
          <w:szCs w:val="24"/>
        </w:rPr>
        <w:t>Art. 17.</w:t>
      </w:r>
      <w:r w:rsidRPr="0096461E">
        <w:rPr>
          <w:rFonts w:ascii="Times New Roman" w:eastAsia="Times New Roman" w:hAnsi="Times New Roman"/>
          <w:sz w:val="24"/>
          <w:szCs w:val="24"/>
        </w:rPr>
        <w:t xml:space="preserve"> Esta Lei entra em vigor na data da sua publicação.</w:t>
      </w:r>
    </w:p>
    <w:p w14:paraId="6FFCA873" w14:textId="77777777" w:rsidR="0096461E" w:rsidRPr="0096461E" w:rsidRDefault="0096461E" w:rsidP="0096461E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14:paraId="16ECE8CE" w14:textId="2B8F0109" w:rsidR="0096461E" w:rsidRPr="0096461E" w:rsidRDefault="0096461E" w:rsidP="0096461E">
      <w:pPr>
        <w:ind w:firstLine="1418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96461E">
        <w:rPr>
          <w:rFonts w:ascii="Times New Roman" w:eastAsia="Times New Roman" w:hAnsi="Times New Roman"/>
          <w:iCs/>
          <w:sz w:val="24"/>
          <w:szCs w:val="24"/>
        </w:rPr>
        <w:t>Gabine</w:t>
      </w:r>
      <w:r w:rsidR="000E39B9">
        <w:rPr>
          <w:rFonts w:ascii="Times New Roman" w:eastAsia="Times New Roman" w:hAnsi="Times New Roman"/>
          <w:iCs/>
          <w:sz w:val="24"/>
          <w:szCs w:val="24"/>
        </w:rPr>
        <w:t>te do Prefeito de Alpestre, aos 05</w:t>
      </w:r>
      <w:r w:rsidRPr="0096461E">
        <w:rPr>
          <w:rFonts w:ascii="Times New Roman" w:eastAsia="Times New Roman" w:hAnsi="Times New Roman"/>
          <w:iCs/>
          <w:sz w:val="24"/>
          <w:szCs w:val="24"/>
        </w:rPr>
        <w:t xml:space="preserve"> dias do mês de dezembro de 2025</w:t>
      </w:r>
      <w:r w:rsidR="00574958" w:rsidRPr="0096461E"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73CE5F1B" w14:textId="77777777" w:rsidR="0096461E" w:rsidRPr="0096461E" w:rsidRDefault="0096461E" w:rsidP="0096461E">
      <w:pPr>
        <w:ind w:firstLine="1418"/>
        <w:jc w:val="both"/>
        <w:rPr>
          <w:rFonts w:ascii="Times New Roman" w:eastAsia="Times New Roman" w:hAnsi="Times New Roman"/>
          <w:iCs/>
          <w:sz w:val="24"/>
          <w:szCs w:val="24"/>
        </w:rPr>
      </w:pPr>
    </w:p>
    <w:p w14:paraId="4F239142" w14:textId="77777777" w:rsidR="0096461E" w:rsidRPr="0096461E" w:rsidRDefault="0096461E" w:rsidP="0096461E">
      <w:pPr>
        <w:ind w:firstLine="1418"/>
        <w:jc w:val="both"/>
        <w:rPr>
          <w:rFonts w:ascii="Times New Roman" w:eastAsia="Times New Roman" w:hAnsi="Times New Roman"/>
          <w:iCs/>
          <w:sz w:val="24"/>
          <w:szCs w:val="24"/>
        </w:rPr>
      </w:pPr>
    </w:p>
    <w:p w14:paraId="2FE7F6E5" w14:textId="77777777" w:rsidR="0096461E" w:rsidRPr="008B558D" w:rsidRDefault="0096461E" w:rsidP="0096461E">
      <w:pPr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  <w:r w:rsidRPr="008B558D">
        <w:rPr>
          <w:rFonts w:ascii="Times New Roman" w:eastAsia="Times New Roman" w:hAnsi="Times New Roman"/>
          <w:b/>
          <w:iCs/>
          <w:sz w:val="24"/>
          <w:szCs w:val="24"/>
        </w:rPr>
        <w:t>RUDIMAR ARGENTON</w:t>
      </w:r>
    </w:p>
    <w:p w14:paraId="4F005F98" w14:textId="70F78D26" w:rsidR="00574958" w:rsidRDefault="00574958" w:rsidP="0096461E">
      <w:pPr>
        <w:jc w:val="center"/>
        <w:rPr>
          <w:rFonts w:ascii="Times New Roman" w:eastAsia="Times New Roman" w:hAnsi="Times New Roman"/>
          <w:iCs/>
          <w:sz w:val="24"/>
          <w:szCs w:val="24"/>
        </w:rPr>
      </w:pPr>
      <w:r w:rsidRPr="0096461E">
        <w:rPr>
          <w:rFonts w:ascii="Times New Roman" w:eastAsia="Times New Roman" w:hAnsi="Times New Roman"/>
          <w:iCs/>
          <w:sz w:val="24"/>
          <w:szCs w:val="24"/>
        </w:rPr>
        <w:t>Prefeito Municipal</w:t>
      </w:r>
    </w:p>
    <w:p w14:paraId="0842CEF9" w14:textId="77777777" w:rsidR="005445CD" w:rsidRDefault="005445CD" w:rsidP="0096461E">
      <w:pPr>
        <w:jc w:val="center"/>
        <w:rPr>
          <w:rFonts w:ascii="Times New Roman" w:eastAsia="Times New Roman" w:hAnsi="Times New Roman"/>
          <w:iCs/>
          <w:sz w:val="24"/>
          <w:szCs w:val="24"/>
        </w:rPr>
      </w:pPr>
    </w:p>
    <w:p w14:paraId="060AD9F0" w14:textId="77777777" w:rsidR="005445CD" w:rsidRDefault="005445CD" w:rsidP="0096461E">
      <w:pPr>
        <w:jc w:val="center"/>
        <w:rPr>
          <w:rFonts w:ascii="Times New Roman" w:eastAsia="Times New Roman" w:hAnsi="Times New Roman"/>
          <w:iCs/>
          <w:sz w:val="24"/>
          <w:szCs w:val="24"/>
        </w:rPr>
      </w:pPr>
    </w:p>
    <w:p w14:paraId="6957777E" w14:textId="77777777" w:rsidR="005445CD" w:rsidRDefault="005445CD" w:rsidP="0096461E">
      <w:pPr>
        <w:jc w:val="center"/>
        <w:rPr>
          <w:rFonts w:ascii="Times New Roman" w:eastAsia="Times New Roman" w:hAnsi="Times New Roman"/>
          <w:iCs/>
          <w:sz w:val="24"/>
          <w:szCs w:val="24"/>
        </w:rPr>
      </w:pPr>
    </w:p>
    <w:p w14:paraId="2F143F02" w14:textId="77777777" w:rsidR="00766EAC" w:rsidRDefault="00766EAC" w:rsidP="0096461E">
      <w:pPr>
        <w:jc w:val="center"/>
        <w:rPr>
          <w:rFonts w:ascii="Times New Roman" w:eastAsia="Times New Roman" w:hAnsi="Times New Roman"/>
          <w:iCs/>
          <w:sz w:val="24"/>
          <w:szCs w:val="24"/>
        </w:rPr>
      </w:pPr>
    </w:p>
    <w:p w14:paraId="395F5897" w14:textId="77777777" w:rsidR="00D33F9C" w:rsidRDefault="00D33F9C" w:rsidP="0096461E">
      <w:pPr>
        <w:jc w:val="center"/>
        <w:rPr>
          <w:rFonts w:ascii="Times New Roman" w:eastAsia="Times New Roman" w:hAnsi="Times New Roman"/>
          <w:iCs/>
          <w:sz w:val="24"/>
          <w:szCs w:val="24"/>
        </w:rPr>
      </w:pPr>
    </w:p>
    <w:p w14:paraId="19D659D2" w14:textId="77777777" w:rsidR="00D33F9C" w:rsidRDefault="00D33F9C" w:rsidP="0096461E">
      <w:pPr>
        <w:jc w:val="center"/>
        <w:rPr>
          <w:rFonts w:ascii="Times New Roman" w:eastAsia="Times New Roman" w:hAnsi="Times New Roman"/>
          <w:iCs/>
          <w:sz w:val="24"/>
          <w:szCs w:val="24"/>
        </w:rPr>
      </w:pPr>
    </w:p>
    <w:p w14:paraId="36C20B11" w14:textId="77777777" w:rsidR="00766EAC" w:rsidRDefault="00766EAC" w:rsidP="0096461E">
      <w:pPr>
        <w:jc w:val="center"/>
        <w:rPr>
          <w:rFonts w:ascii="Times New Roman" w:eastAsia="Times New Roman" w:hAnsi="Times New Roman"/>
          <w:iCs/>
          <w:sz w:val="24"/>
          <w:szCs w:val="24"/>
        </w:rPr>
      </w:pPr>
    </w:p>
    <w:p w14:paraId="4D2F4EC3" w14:textId="77777777" w:rsidR="00766EAC" w:rsidRDefault="00766EAC" w:rsidP="0096461E">
      <w:pPr>
        <w:jc w:val="center"/>
        <w:rPr>
          <w:rFonts w:ascii="Times New Roman" w:eastAsia="Times New Roman" w:hAnsi="Times New Roman"/>
          <w:iCs/>
          <w:sz w:val="24"/>
          <w:szCs w:val="24"/>
        </w:rPr>
      </w:pPr>
    </w:p>
    <w:p w14:paraId="2AED6289" w14:textId="77777777" w:rsidR="00766EAC" w:rsidRDefault="00766EAC" w:rsidP="0096461E">
      <w:pPr>
        <w:jc w:val="center"/>
        <w:rPr>
          <w:rFonts w:ascii="Times New Roman" w:eastAsia="Times New Roman" w:hAnsi="Times New Roman"/>
          <w:iCs/>
          <w:sz w:val="24"/>
          <w:szCs w:val="24"/>
        </w:rPr>
      </w:pPr>
    </w:p>
    <w:p w14:paraId="6FE9F77C" w14:textId="77777777" w:rsidR="00766EAC" w:rsidRDefault="00766EAC" w:rsidP="0096461E">
      <w:pPr>
        <w:jc w:val="center"/>
        <w:rPr>
          <w:rFonts w:ascii="Times New Roman" w:eastAsia="Times New Roman" w:hAnsi="Times New Roman"/>
          <w:iCs/>
          <w:sz w:val="24"/>
          <w:szCs w:val="24"/>
        </w:rPr>
      </w:pPr>
    </w:p>
    <w:p w14:paraId="7DC84874" w14:textId="77777777" w:rsidR="00766EAC" w:rsidRDefault="00766EAC" w:rsidP="0096461E">
      <w:pPr>
        <w:jc w:val="center"/>
        <w:rPr>
          <w:rFonts w:ascii="Times New Roman" w:eastAsia="Times New Roman" w:hAnsi="Times New Roman"/>
          <w:iCs/>
          <w:sz w:val="24"/>
          <w:szCs w:val="24"/>
        </w:rPr>
      </w:pPr>
    </w:p>
    <w:p w14:paraId="07908673" w14:textId="77777777" w:rsidR="00766EAC" w:rsidRDefault="00766EAC" w:rsidP="0096461E">
      <w:pPr>
        <w:jc w:val="center"/>
        <w:rPr>
          <w:rFonts w:ascii="Times New Roman" w:eastAsia="Times New Roman" w:hAnsi="Times New Roman"/>
          <w:iCs/>
          <w:sz w:val="24"/>
          <w:szCs w:val="24"/>
        </w:rPr>
      </w:pPr>
    </w:p>
    <w:p w14:paraId="5B901C86" w14:textId="77777777" w:rsidR="005445CD" w:rsidRDefault="005445CD" w:rsidP="0096461E">
      <w:pPr>
        <w:jc w:val="center"/>
        <w:rPr>
          <w:rFonts w:ascii="Times New Roman" w:eastAsia="Times New Roman" w:hAnsi="Times New Roman"/>
          <w:iCs/>
          <w:sz w:val="24"/>
          <w:szCs w:val="24"/>
        </w:rPr>
      </w:pPr>
    </w:p>
    <w:p w14:paraId="42A33545" w14:textId="77777777" w:rsidR="005445CD" w:rsidRDefault="005445CD" w:rsidP="0096461E">
      <w:pPr>
        <w:jc w:val="center"/>
        <w:rPr>
          <w:rFonts w:ascii="Times New Roman" w:eastAsia="Times New Roman" w:hAnsi="Times New Roman"/>
          <w:iCs/>
          <w:sz w:val="24"/>
          <w:szCs w:val="24"/>
        </w:rPr>
      </w:pPr>
    </w:p>
    <w:p w14:paraId="0A3F63D3" w14:textId="77777777" w:rsidR="005445CD" w:rsidRDefault="005445CD" w:rsidP="0096461E">
      <w:pPr>
        <w:jc w:val="center"/>
        <w:rPr>
          <w:rFonts w:ascii="Times New Roman" w:eastAsia="Times New Roman" w:hAnsi="Times New Roman"/>
          <w:iCs/>
          <w:sz w:val="24"/>
          <w:szCs w:val="24"/>
        </w:rPr>
      </w:pPr>
    </w:p>
    <w:p w14:paraId="411F8096" w14:textId="6621DDA5" w:rsidR="005445CD" w:rsidRPr="00766EAC" w:rsidRDefault="005445CD" w:rsidP="005445CD">
      <w:pPr>
        <w:jc w:val="center"/>
        <w:rPr>
          <w:rFonts w:ascii="Times New Roman" w:hAnsi="Times New Roman"/>
          <w:sz w:val="24"/>
          <w:szCs w:val="24"/>
        </w:rPr>
      </w:pPr>
      <w:r w:rsidRPr="00766EAC">
        <w:rPr>
          <w:rFonts w:ascii="Times New Roman" w:hAnsi="Times New Roman"/>
          <w:b/>
          <w:sz w:val="24"/>
          <w:szCs w:val="24"/>
        </w:rPr>
        <w:lastRenderedPageBreak/>
        <w:t>EXPOSIÇÃO</w:t>
      </w:r>
      <w:r w:rsidR="00766EAC">
        <w:rPr>
          <w:rFonts w:ascii="Times New Roman" w:hAnsi="Times New Roman"/>
          <w:b/>
          <w:sz w:val="24"/>
          <w:szCs w:val="24"/>
        </w:rPr>
        <w:t xml:space="preserve"> </w:t>
      </w:r>
      <w:r w:rsidRPr="00766EAC">
        <w:rPr>
          <w:rFonts w:ascii="Times New Roman" w:hAnsi="Times New Roman"/>
          <w:b/>
          <w:sz w:val="24"/>
          <w:szCs w:val="24"/>
        </w:rPr>
        <w:t>DE MOT</w:t>
      </w:r>
      <w:bookmarkStart w:id="16" w:name="_GoBack"/>
      <w:bookmarkEnd w:id="16"/>
      <w:r w:rsidRPr="00766EAC">
        <w:rPr>
          <w:rFonts w:ascii="Times New Roman" w:hAnsi="Times New Roman"/>
          <w:b/>
          <w:sz w:val="24"/>
          <w:szCs w:val="24"/>
        </w:rPr>
        <w:t>IVOS</w:t>
      </w:r>
    </w:p>
    <w:p w14:paraId="7094CF02" w14:textId="77777777" w:rsidR="005445CD" w:rsidRPr="00766EAC" w:rsidRDefault="005445CD" w:rsidP="005445CD">
      <w:pPr>
        <w:jc w:val="both"/>
        <w:rPr>
          <w:rFonts w:ascii="Times New Roman" w:hAnsi="Times New Roman"/>
          <w:sz w:val="24"/>
          <w:szCs w:val="24"/>
        </w:rPr>
      </w:pPr>
    </w:p>
    <w:p w14:paraId="17D67BBC" w14:textId="77777777" w:rsidR="005445CD" w:rsidRPr="00766EAC" w:rsidRDefault="005445CD" w:rsidP="005445CD">
      <w:pPr>
        <w:jc w:val="both"/>
        <w:rPr>
          <w:rFonts w:ascii="Times New Roman" w:hAnsi="Times New Roman"/>
          <w:sz w:val="24"/>
          <w:szCs w:val="24"/>
        </w:rPr>
      </w:pPr>
    </w:p>
    <w:p w14:paraId="1A55A674" w14:textId="77777777" w:rsidR="005445CD" w:rsidRPr="00766EAC" w:rsidRDefault="005445CD" w:rsidP="005445CD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766EAC">
        <w:rPr>
          <w:rFonts w:ascii="Times New Roman" w:hAnsi="Times New Roman"/>
          <w:sz w:val="24"/>
          <w:szCs w:val="24"/>
        </w:rPr>
        <w:t>Senhor Presidente</w:t>
      </w:r>
    </w:p>
    <w:p w14:paraId="62DF6ABC" w14:textId="77777777" w:rsidR="005445CD" w:rsidRPr="00766EAC" w:rsidRDefault="005445CD" w:rsidP="005445CD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4228B2A4" w14:textId="77777777" w:rsidR="005445CD" w:rsidRPr="00766EAC" w:rsidRDefault="005445CD" w:rsidP="005445CD">
      <w:pPr>
        <w:tabs>
          <w:tab w:val="left" w:pos="1440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66EAC">
        <w:rPr>
          <w:rFonts w:ascii="Times New Roman" w:hAnsi="Times New Roman"/>
          <w:sz w:val="24"/>
          <w:szCs w:val="24"/>
        </w:rPr>
        <w:tab/>
        <w:t>Senhoras e Senhores Vereadores</w:t>
      </w:r>
    </w:p>
    <w:p w14:paraId="4F3BCCD2" w14:textId="77777777" w:rsidR="005445CD" w:rsidRPr="00766EAC" w:rsidRDefault="005445CD" w:rsidP="005445CD">
      <w:pPr>
        <w:tabs>
          <w:tab w:val="left" w:pos="1440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57D6609" w14:textId="77777777" w:rsidR="00766EAC" w:rsidRDefault="005445CD" w:rsidP="00766EAC">
      <w:pPr>
        <w:tabs>
          <w:tab w:val="left" w:pos="1440"/>
        </w:tabs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766EAC">
        <w:rPr>
          <w:rFonts w:ascii="Times New Roman" w:hAnsi="Times New Roman"/>
          <w:sz w:val="24"/>
          <w:szCs w:val="24"/>
        </w:rPr>
        <w:t>O Projeto de Lei que ora colocamos a vossa apreciação visa dispor</w:t>
      </w:r>
      <w:r w:rsidRPr="00766EAC">
        <w:rPr>
          <w:rFonts w:ascii="Times New Roman" w:eastAsia="Times New Roman" w:hAnsi="Times New Roman"/>
          <w:bCs/>
          <w:sz w:val="24"/>
          <w:szCs w:val="24"/>
        </w:rPr>
        <w:t xml:space="preserve"> sobre a criação e a implantação do Conselho Municipal de Segurança Pública</w:t>
      </w:r>
      <w:r w:rsidR="00766EAC">
        <w:rPr>
          <w:rFonts w:ascii="Times New Roman" w:eastAsia="Times New Roman" w:hAnsi="Times New Roman"/>
          <w:bCs/>
          <w:sz w:val="24"/>
          <w:szCs w:val="24"/>
        </w:rPr>
        <w:t xml:space="preserve"> e Defesa Social</w:t>
      </w:r>
      <w:r w:rsidRPr="00766EAC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15EF8E74" w14:textId="77777777" w:rsidR="00766EAC" w:rsidRDefault="005445CD" w:rsidP="00766EAC">
      <w:pPr>
        <w:tabs>
          <w:tab w:val="left" w:pos="1440"/>
        </w:tabs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766EAC">
        <w:rPr>
          <w:rFonts w:ascii="Times New Roman" w:hAnsi="Times New Roman"/>
          <w:sz w:val="24"/>
          <w:szCs w:val="24"/>
        </w:rPr>
        <w:t>Com a criação pretendemos promover a </w:t>
      </w:r>
      <w:r w:rsidRPr="00766EAC">
        <w:rPr>
          <w:rStyle w:val="Forte"/>
          <w:rFonts w:ascii="Times New Roman" w:hAnsi="Times New Roman"/>
          <w:b w:val="0"/>
          <w:color w:val="0A0A0A"/>
          <w:sz w:val="24"/>
          <w:szCs w:val="24"/>
          <w:shd w:val="clear" w:color="auto" w:fill="FFFFFF"/>
        </w:rPr>
        <w:t>cooperação</w:t>
      </w:r>
      <w:r w:rsidRPr="00766EAC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> entre a comunidade e os órgãos de segurança pública, </w:t>
      </w:r>
      <w:r w:rsidRPr="00766EAC">
        <w:rPr>
          <w:rStyle w:val="Forte"/>
          <w:rFonts w:ascii="Times New Roman" w:hAnsi="Times New Roman"/>
          <w:b w:val="0"/>
          <w:color w:val="0A0A0A"/>
          <w:sz w:val="24"/>
          <w:szCs w:val="24"/>
          <w:shd w:val="clear" w:color="auto" w:fill="FFFFFF"/>
        </w:rPr>
        <w:t>fiscalizar e propor políticas públicas</w:t>
      </w:r>
      <w:r w:rsidRPr="00766EAC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> que visem a </w:t>
      </w:r>
      <w:r w:rsidRPr="00766EAC">
        <w:rPr>
          <w:rStyle w:val="Forte"/>
          <w:rFonts w:ascii="Times New Roman" w:hAnsi="Times New Roman"/>
          <w:b w:val="0"/>
          <w:color w:val="0A0A0A"/>
          <w:sz w:val="24"/>
          <w:szCs w:val="24"/>
          <w:shd w:val="clear" w:color="auto" w:fill="FFFFFF"/>
        </w:rPr>
        <w:t>prevenção e a redução da criminalidade</w:t>
      </w:r>
      <w:r w:rsidRPr="00766EAC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> no município. Ele será um instrumento para que a sociedade civil possa ter </w:t>
      </w:r>
      <w:r w:rsidRPr="00766EAC">
        <w:rPr>
          <w:rStyle w:val="Forte"/>
          <w:rFonts w:ascii="Times New Roman" w:hAnsi="Times New Roman"/>
          <w:b w:val="0"/>
          <w:color w:val="0A0A0A"/>
          <w:sz w:val="24"/>
          <w:szCs w:val="24"/>
          <w:shd w:val="clear" w:color="auto" w:fill="FFFFFF"/>
        </w:rPr>
        <w:t>participação ativa, controle social e apresentar demandas</w:t>
      </w:r>
      <w:r w:rsidRPr="00766EAC">
        <w:rPr>
          <w:rFonts w:ascii="Times New Roman" w:hAnsi="Times New Roman"/>
          <w:b/>
          <w:color w:val="0A0A0A"/>
          <w:sz w:val="24"/>
          <w:szCs w:val="24"/>
          <w:shd w:val="clear" w:color="auto" w:fill="FFFFFF"/>
        </w:rPr>
        <w:t xml:space="preserve">, </w:t>
      </w:r>
      <w:r w:rsidRPr="00766EAC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>contribuindo para a melhoria da segurança loca</w:t>
      </w:r>
      <w:r w:rsidR="003B4BBE" w:rsidRPr="00766EAC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>l.</w:t>
      </w:r>
    </w:p>
    <w:p w14:paraId="2D536191" w14:textId="77777777" w:rsidR="00766EAC" w:rsidRDefault="003B4BBE" w:rsidP="00766EAC">
      <w:pPr>
        <w:tabs>
          <w:tab w:val="left" w:pos="1440"/>
        </w:tabs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766EA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 desenvolvimento e atuação presente e futuro da Segurança Pública dentro das políticas nacionais demonstram o objetivo de descentralização das ações de segurança e a otimização dos recursos. </w:t>
      </w:r>
    </w:p>
    <w:p w14:paraId="732CA898" w14:textId="77777777" w:rsidR="00766EAC" w:rsidRDefault="003B4BBE" w:rsidP="00766EAC">
      <w:pPr>
        <w:tabs>
          <w:tab w:val="left" w:pos="1440"/>
        </w:tabs>
        <w:spacing w:line="36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766EA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Essa tendência é observada no âmbito de atuação das esferas federal, estadual e municipal, refletida pelo enfoque na participação e envolvimento popular no desenvolvimento de políticas públicas locais e ações que aumentem a segurança.</w:t>
      </w:r>
    </w:p>
    <w:p w14:paraId="154DA947" w14:textId="77777777" w:rsidR="00766EAC" w:rsidRDefault="003B4BBE" w:rsidP="00766EAC">
      <w:pPr>
        <w:tabs>
          <w:tab w:val="left" w:pos="1440"/>
        </w:tabs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766EA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Ressalta-se, nesse sentido, as exigências decorrentes da Política Nacional de Segurança Pública - PNSP, Sistema Nacional de Segurança Pública - SUSP, da Lei 13.675</w:t>
      </w:r>
      <w:r w:rsidR="00766EAC" w:rsidRPr="00766EA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/2018</w:t>
      </w:r>
      <w:r w:rsidRPr="00766EA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que disciplina a organização e funcionamento dos Órgãos responsáveis pela Segurança Pública.</w:t>
      </w:r>
    </w:p>
    <w:p w14:paraId="4BF3C3F1" w14:textId="15BE52FB" w:rsidR="00766EAC" w:rsidRDefault="003B4BBE" w:rsidP="00766EAC">
      <w:pPr>
        <w:tabs>
          <w:tab w:val="left" w:pos="1440"/>
        </w:tabs>
        <w:spacing w:line="36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66EA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Desta forma, com o intuito de adaptação a essa nova realidade e, atendendo às exigências d</w:t>
      </w:r>
      <w:r w:rsidR="00766EAC" w:rsidRPr="00766EA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 legislação </w:t>
      </w:r>
      <w:r w:rsidRPr="00766EA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menciona</w:t>
      </w:r>
      <w:r w:rsidR="00766EAC" w:rsidRPr="00766EA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da</w:t>
      </w:r>
      <w:r w:rsidRPr="00766EA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originou-se o te</w:t>
      </w:r>
      <w:r w:rsidR="00766EAC" w:rsidRPr="00766EA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xto do presente projeto de lei, p</w:t>
      </w:r>
      <w:r w:rsidRPr="00766EA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ara a criação do Conselho Municipal de Segurança</w:t>
      </w:r>
      <w:r w:rsidR="00766EAC" w:rsidRPr="00766EA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 Proteção Social</w:t>
      </w:r>
      <w:r w:rsidR="00766EA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 a possibilidade de criação por decreto, caso necessário, do Fundo Municipal de Segurança Pública e Defesa Social</w:t>
      </w:r>
      <w:r w:rsidRPr="00766EA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24D472B4" w14:textId="61B0C612" w:rsidR="00766EAC" w:rsidRPr="00766EAC" w:rsidRDefault="00766EAC" w:rsidP="00766EAC">
      <w:pPr>
        <w:tabs>
          <w:tab w:val="left" w:pos="1440"/>
        </w:tabs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766EAC">
        <w:rPr>
          <w:rFonts w:ascii="Times New Roman" w:hAnsi="Times New Roman"/>
          <w:sz w:val="24"/>
          <w:szCs w:val="24"/>
        </w:rPr>
        <w:t>Diante de sua importância, espera-se a aprovação unânime do referido Projeto de Lei.</w:t>
      </w:r>
    </w:p>
    <w:p w14:paraId="05412DF3" w14:textId="77777777" w:rsidR="00766EAC" w:rsidRPr="00766EAC" w:rsidRDefault="00766EAC" w:rsidP="00766EAC">
      <w:pPr>
        <w:pStyle w:val="western"/>
        <w:spacing w:beforeAutospacing="0" w:after="0" w:line="360" w:lineRule="auto"/>
        <w:ind w:firstLine="1411"/>
        <w:jc w:val="both"/>
        <w:rPr>
          <w:rFonts w:ascii="Times New Roman" w:hAnsi="Times New Roman" w:cs="Times New Roman"/>
        </w:rPr>
      </w:pPr>
      <w:r w:rsidRPr="00766EAC">
        <w:rPr>
          <w:rFonts w:ascii="Times New Roman" w:hAnsi="Times New Roman" w:cs="Times New Roman"/>
        </w:rPr>
        <w:t>Atenciosamente,</w:t>
      </w:r>
    </w:p>
    <w:p w14:paraId="308C6C7D" w14:textId="77777777" w:rsidR="00766EAC" w:rsidRPr="00766EAC" w:rsidRDefault="00766EAC" w:rsidP="00766EAC">
      <w:pPr>
        <w:pStyle w:val="western"/>
        <w:spacing w:beforeAutospacing="0" w:after="0" w:line="360" w:lineRule="auto"/>
        <w:jc w:val="both"/>
        <w:rPr>
          <w:rFonts w:ascii="Times New Roman" w:hAnsi="Times New Roman" w:cs="Times New Roman"/>
        </w:rPr>
      </w:pPr>
    </w:p>
    <w:p w14:paraId="162ACD81" w14:textId="77777777" w:rsidR="00766EAC" w:rsidRPr="00766EAC" w:rsidRDefault="00766EAC" w:rsidP="00766EAC">
      <w:pPr>
        <w:pStyle w:val="western"/>
        <w:spacing w:beforeAutospacing="0" w:after="0" w:line="360" w:lineRule="auto"/>
        <w:jc w:val="both"/>
        <w:rPr>
          <w:rFonts w:ascii="Times New Roman" w:hAnsi="Times New Roman" w:cs="Times New Roman"/>
        </w:rPr>
      </w:pPr>
    </w:p>
    <w:p w14:paraId="031A9C64" w14:textId="77777777" w:rsidR="00766EAC" w:rsidRPr="00766EAC" w:rsidRDefault="00766EAC" w:rsidP="00766EAC">
      <w:pPr>
        <w:pStyle w:val="western"/>
        <w:spacing w:beforeAutospacing="0" w:after="0" w:line="240" w:lineRule="auto"/>
        <w:jc w:val="center"/>
        <w:rPr>
          <w:rFonts w:ascii="Times New Roman" w:hAnsi="Times New Roman" w:cs="Times New Roman"/>
        </w:rPr>
      </w:pPr>
      <w:r w:rsidRPr="00766EAC">
        <w:rPr>
          <w:rFonts w:ascii="Times New Roman" w:hAnsi="Times New Roman" w:cs="Times New Roman"/>
          <w:b/>
          <w:bCs/>
        </w:rPr>
        <w:t>RUDIMAR ARGENTON</w:t>
      </w:r>
    </w:p>
    <w:p w14:paraId="2EEE6998" w14:textId="77777777" w:rsidR="00766EAC" w:rsidRPr="00766EAC" w:rsidRDefault="00766EAC" w:rsidP="00766EAC">
      <w:pPr>
        <w:pStyle w:val="western"/>
        <w:spacing w:beforeAutospacing="0" w:after="0" w:line="240" w:lineRule="auto"/>
        <w:jc w:val="center"/>
        <w:rPr>
          <w:rFonts w:ascii="Times New Roman" w:hAnsi="Times New Roman" w:cs="Times New Roman"/>
        </w:rPr>
      </w:pPr>
      <w:r w:rsidRPr="00766EAC">
        <w:rPr>
          <w:rFonts w:ascii="Times New Roman" w:hAnsi="Times New Roman" w:cs="Times New Roman"/>
        </w:rPr>
        <w:t>Prefeito Municipal</w:t>
      </w:r>
    </w:p>
    <w:p w14:paraId="3CE53B44" w14:textId="37C6F13F" w:rsidR="005445CD" w:rsidRPr="005445CD" w:rsidRDefault="00766EAC" w:rsidP="00766EAC">
      <w:pPr>
        <w:pStyle w:val="Corpodetexto"/>
        <w:spacing w:line="360" w:lineRule="auto"/>
        <w:ind w:right="6" w:firstLine="1418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766E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 w:rsidR="005445CD" w:rsidRPr="005445CD" w:rsidSect="0096461E">
      <w:pgSz w:w="11906" w:h="16838"/>
      <w:pgMar w:top="2268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4174F"/>
    <w:multiLevelType w:val="hybridMultilevel"/>
    <w:tmpl w:val="65A84C42"/>
    <w:lvl w:ilvl="0" w:tplc="004A87F0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071135"/>
    <w:multiLevelType w:val="hybridMultilevel"/>
    <w:tmpl w:val="EDCE849E"/>
    <w:lvl w:ilvl="0" w:tplc="1B10986C">
      <w:start w:val="2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A3A7BE6"/>
    <w:multiLevelType w:val="hybridMultilevel"/>
    <w:tmpl w:val="44E45E90"/>
    <w:lvl w:ilvl="0" w:tplc="29DAF89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31AC4EBD"/>
    <w:multiLevelType w:val="hybridMultilevel"/>
    <w:tmpl w:val="FE92BCD0"/>
    <w:lvl w:ilvl="0" w:tplc="90160548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DB729CD"/>
    <w:multiLevelType w:val="hybridMultilevel"/>
    <w:tmpl w:val="A18859AC"/>
    <w:lvl w:ilvl="0" w:tplc="2362D30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958"/>
    <w:rsid w:val="000E39B9"/>
    <w:rsid w:val="001F0514"/>
    <w:rsid w:val="00212FF6"/>
    <w:rsid w:val="0024475F"/>
    <w:rsid w:val="00396FA2"/>
    <w:rsid w:val="003B4BBE"/>
    <w:rsid w:val="004973D5"/>
    <w:rsid w:val="005445CD"/>
    <w:rsid w:val="00574958"/>
    <w:rsid w:val="006B7C06"/>
    <w:rsid w:val="00721A74"/>
    <w:rsid w:val="00766EAC"/>
    <w:rsid w:val="00767C8F"/>
    <w:rsid w:val="007925DA"/>
    <w:rsid w:val="008239CE"/>
    <w:rsid w:val="00846550"/>
    <w:rsid w:val="008B558D"/>
    <w:rsid w:val="00915F81"/>
    <w:rsid w:val="0095781A"/>
    <w:rsid w:val="0096461E"/>
    <w:rsid w:val="009C74F1"/>
    <w:rsid w:val="00B9727E"/>
    <w:rsid w:val="00CE3CF9"/>
    <w:rsid w:val="00D33F9C"/>
    <w:rsid w:val="00E07D6C"/>
    <w:rsid w:val="00E96984"/>
    <w:rsid w:val="00F40684"/>
    <w:rsid w:val="00F4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AEB0"/>
  <w15:chartTrackingRefBased/>
  <w15:docId w15:val="{D3E8D081-42FB-4DAD-A776-E213BF764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958"/>
    <w:pPr>
      <w:spacing w:after="0" w:line="240" w:lineRule="auto"/>
    </w:pPr>
    <w:rPr>
      <w:rFonts w:ascii="Verdana" w:eastAsia="Verdana" w:hAnsi="Verdana" w:cs="Times New Roman"/>
      <w:sz w:val="15"/>
      <w:szCs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25D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5445C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B4BBE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F40684"/>
    <w:pPr>
      <w:widowControl w:val="0"/>
      <w:autoSpaceDE w:val="0"/>
      <w:autoSpaceDN w:val="0"/>
    </w:pPr>
    <w:rPr>
      <w:rFonts w:ascii="Cambria" w:eastAsia="Cambria" w:hAnsi="Cambria" w:cs="Cambria"/>
      <w:sz w:val="23"/>
      <w:szCs w:val="23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40684"/>
    <w:rPr>
      <w:rFonts w:ascii="Cambria" w:eastAsia="Cambria" w:hAnsi="Cambria" w:cs="Cambria"/>
      <w:sz w:val="23"/>
      <w:szCs w:val="23"/>
      <w:lang w:val="pt-PT"/>
    </w:rPr>
  </w:style>
  <w:style w:type="paragraph" w:customStyle="1" w:styleId="western">
    <w:name w:val="western"/>
    <w:basedOn w:val="Normal"/>
    <w:qFormat/>
    <w:rsid w:val="00F40684"/>
    <w:pPr>
      <w:suppressAutoHyphens/>
      <w:spacing w:beforeAutospacing="1" w:after="144" w:line="276" w:lineRule="auto"/>
    </w:pPr>
    <w:rPr>
      <w:rFonts w:ascii="Liberation Serif" w:eastAsia="Times New Roman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86753-7980-4091-B182-17BA84111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1457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Laudir</dc:creator>
  <cp:keywords/>
  <dc:description/>
  <cp:lastModifiedBy>ADM 01</cp:lastModifiedBy>
  <cp:revision>15</cp:revision>
  <dcterms:created xsi:type="dcterms:W3CDTF">2025-12-04T19:10:00Z</dcterms:created>
  <dcterms:modified xsi:type="dcterms:W3CDTF">2025-12-05T12:16:00Z</dcterms:modified>
</cp:coreProperties>
</file>