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2F87" w14:textId="25F78ED7" w:rsidR="009C5F7C" w:rsidRPr="009C5F7C" w:rsidRDefault="00D97A84" w:rsidP="009C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2847D7">
        <w:rPr>
          <w:rFonts w:ascii="Times New Roman" w:hAnsi="Times New Roman" w:cs="Times New Roman"/>
          <w:b/>
          <w:sz w:val="24"/>
          <w:szCs w:val="24"/>
        </w:rPr>
        <w:t>72</w:t>
      </w:r>
      <w:r w:rsidR="009C5F7C" w:rsidRPr="009C5F7C">
        <w:rPr>
          <w:rFonts w:ascii="Times New Roman" w:hAnsi="Times New Roman" w:cs="Times New Roman"/>
          <w:b/>
          <w:sz w:val="24"/>
          <w:szCs w:val="24"/>
        </w:rPr>
        <w:t>/25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DE 2025.</w:t>
      </w:r>
    </w:p>
    <w:p w14:paraId="3B7C028D" w14:textId="77777777" w:rsidR="003F7782" w:rsidRDefault="003F7782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3CD784DD" w14:textId="2BBB7CC5" w:rsidR="009C5F7C" w:rsidRPr="002A039F" w:rsidRDefault="00D97A84" w:rsidP="00877BA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Prorroga </w:t>
      </w:r>
      <w:r w:rsidR="000B1AF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prazo previsto no art 4º da lei municipal nº</w:t>
      </w:r>
      <w:r w:rsidR="00437165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2.905/2025</w:t>
      </w:r>
      <w:r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, que i</w:t>
      </w:r>
      <w:r w:rsidR="009C5F7C" w:rsidRPr="002A039F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nstitui</w:t>
      </w:r>
      <w:r w:rsidR="00877BA8" w:rsidRPr="00877BA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, </w:t>
      </w:r>
      <w:r w:rsidR="00877BA8" w:rsidRPr="00877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PT" w:eastAsia="pt-BR"/>
        </w:rPr>
        <w:t xml:space="preserve">em complemento à Lei Municipal nº2.900/2025 e suas alterações, </w:t>
      </w:r>
      <w:r w:rsidR="009C5F7C" w:rsidRPr="00877BA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Apoio Financeiro destinado às famílias atingidas pelo evento  </w:t>
      </w:r>
      <w:r w:rsidR="009C5F7C" w:rsidRPr="00877BA8">
        <w:rPr>
          <w:rFonts w:ascii="Times New Roman" w:hAnsi="Times New Roman" w:cs="Times New Roman"/>
          <w:i/>
          <w:sz w:val="24"/>
          <w:szCs w:val="24"/>
        </w:rPr>
        <w:t>adverso</w:t>
      </w:r>
      <w:r w:rsidR="009C5F7C" w:rsidRPr="002A0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326">
        <w:rPr>
          <w:rFonts w:ascii="Times New Roman" w:hAnsi="Times New Roman" w:cs="Times New Roman"/>
          <w:i/>
          <w:sz w:val="24"/>
          <w:szCs w:val="24"/>
        </w:rPr>
        <w:t>vendaval</w:t>
      </w:r>
      <w:r w:rsidR="009C5F7C" w:rsidRPr="002A039F">
        <w:rPr>
          <w:rFonts w:ascii="Times New Roman" w:hAnsi="Times New Roman" w:cs="Times New Roman"/>
          <w:i/>
          <w:sz w:val="24"/>
          <w:szCs w:val="24"/>
        </w:rPr>
        <w:t xml:space="preserve"> - COBRADE 1.3.2.1.5, ocorrido na data de 09/05/2025</w:t>
      </w:r>
      <w:r w:rsidR="00877BA8">
        <w:rPr>
          <w:rFonts w:ascii="Times New Roman" w:hAnsi="Times New Roman" w:cs="Times New Roman"/>
          <w:i/>
          <w:sz w:val="24"/>
          <w:szCs w:val="24"/>
        </w:rPr>
        <w:t>.</w:t>
      </w:r>
    </w:p>
    <w:p w14:paraId="3310E89B" w14:textId="77777777" w:rsidR="009C5F7C" w:rsidRDefault="009C5F7C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4D48F7AE" w14:textId="3B102F55" w:rsidR="00D97A84" w:rsidRPr="00D97A84" w:rsidRDefault="00B52001" w:rsidP="000B1A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D9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1º</w:t>
      </w:r>
      <w:r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Fica 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prorrogado, por mais </w:t>
      </w:r>
      <w:r w:rsidR="000B1AF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45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(</w:t>
      </w:r>
      <w:r w:rsidR="000B1AF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quarenta e cinco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) dias, o praz</w:t>
      </w:r>
      <w:r w:rsid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previsto no art. 4º da lei mun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icipal nº</w:t>
      </w:r>
      <w:r w:rsidR="0043716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2.905</w:t>
      </w:r>
      <w:r w:rsidR="000B1AF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/2025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</w:t>
      </w:r>
      <w:r w:rsidR="00D97A84" w:rsidRPr="00D97A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institui, </w:t>
      </w:r>
      <w:r w:rsidR="00D97A84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em complemento à Lei Municipal nº2.900/2025 e suas alterações, </w:t>
      </w:r>
      <w:r w:rsidR="00D97A84" w:rsidRPr="00D97A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Apoio Financeiro destinado às famílias atingidas pelo evento  </w:t>
      </w:r>
      <w:r w:rsidR="00D97A84" w:rsidRPr="00D97A84">
        <w:rPr>
          <w:rFonts w:ascii="Times New Roman" w:hAnsi="Times New Roman" w:cs="Times New Roman"/>
          <w:sz w:val="24"/>
          <w:szCs w:val="24"/>
        </w:rPr>
        <w:t>adverso vendaval - COBRADE 1.3.2.1.5, ocorrido na data de 09/05/2025.</w:t>
      </w:r>
    </w:p>
    <w:p w14:paraId="0A2FF19D" w14:textId="77777777" w:rsidR="00D97A84" w:rsidRDefault="00D97A84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14:paraId="338E0D95" w14:textId="18F22CD9" w:rsidR="00B52001" w:rsidRPr="00806657" w:rsidRDefault="00121292" w:rsidP="008B42C5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Art. </w:t>
      </w:r>
      <w:r w:rsidR="00D9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2</w:t>
      </w:r>
      <w:r w:rsidR="009B04C8" w:rsidRPr="00806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º</w:t>
      </w:r>
      <w:r w:rsidR="00B52001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  Esta </w:t>
      </w:r>
      <w:r w:rsidR="0081530D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Lei </w:t>
      </w:r>
      <w:r w:rsidR="00B52001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entra em vigor na data de sua publicação.</w:t>
      </w:r>
    </w:p>
    <w:p w14:paraId="6BABDE46" w14:textId="77777777" w:rsidR="008B42C5" w:rsidRPr="00806657" w:rsidRDefault="008B42C5" w:rsidP="008B42C5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14:paraId="3B7B18C5" w14:textId="07F0D9A6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ab/>
        <w:t>Gabine</w:t>
      </w:r>
      <w:r w:rsidR="00D97A84">
        <w:rPr>
          <w:rFonts w:ascii="Times New Roman" w:hAnsi="Times New Roman" w:cs="Times New Roman"/>
          <w:sz w:val="24"/>
          <w:szCs w:val="24"/>
        </w:rPr>
        <w:t>te do Prefeito de Alpestre, ao 1º dia</w:t>
      </w:r>
      <w:r w:rsidRPr="00806657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D97A84">
        <w:rPr>
          <w:rFonts w:ascii="Times New Roman" w:hAnsi="Times New Roman" w:cs="Times New Roman"/>
          <w:sz w:val="24"/>
          <w:szCs w:val="24"/>
        </w:rPr>
        <w:t xml:space="preserve">setembro do ano </w:t>
      </w:r>
      <w:r w:rsidRPr="00806657">
        <w:rPr>
          <w:rFonts w:ascii="Times New Roman" w:hAnsi="Times New Roman" w:cs="Times New Roman"/>
          <w:sz w:val="24"/>
          <w:szCs w:val="24"/>
        </w:rPr>
        <w:t>de 2025.</w:t>
      </w:r>
    </w:p>
    <w:p w14:paraId="7C72026C" w14:textId="77777777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D3E6AA" w14:textId="77777777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2844E44C" w14:textId="77777777" w:rsidR="008B42C5" w:rsidRPr="00806657" w:rsidRDefault="008B42C5" w:rsidP="008B42C5">
      <w:pPr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75F6F798" w14:textId="77777777" w:rsidR="008B42C5" w:rsidRPr="00806657" w:rsidRDefault="008B42C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1E858712" w14:textId="080CF30B" w:rsidR="008B42C5" w:rsidRDefault="008B42C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 xml:space="preserve">Prefeito </w:t>
      </w:r>
      <w:r w:rsidR="00B6767A">
        <w:rPr>
          <w:rFonts w:ascii="Times New Roman" w:hAnsi="Times New Roman" w:cs="Times New Roman"/>
          <w:sz w:val="24"/>
          <w:szCs w:val="24"/>
        </w:rPr>
        <w:t>Municipal</w:t>
      </w:r>
    </w:p>
    <w:p w14:paraId="039B72F8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9634C2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2FE2D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FACF4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B050C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CD99AA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8CF5C9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BDF092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C2CEA2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DDC2B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2D153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545AD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3EE6AC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2432D2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E7010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E047C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EC776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16DF78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87E420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4757D3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00F5F8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8CDFC" w14:textId="77777777" w:rsidR="0097748D" w:rsidRDefault="0097748D" w:rsidP="0097748D">
      <w:pPr>
        <w:pStyle w:val="Corpodetexto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57">
        <w:rPr>
          <w:rFonts w:ascii="Times New Roman" w:hAnsi="Times New Roman" w:cs="Times New Roman"/>
          <w:b/>
          <w:sz w:val="24"/>
          <w:szCs w:val="24"/>
        </w:rPr>
        <w:lastRenderedPageBreak/>
        <w:t>EXPOSIÇÃO</w:t>
      </w:r>
      <w:r w:rsidRPr="008B42C5">
        <w:rPr>
          <w:rFonts w:ascii="Times New Roman" w:hAnsi="Times New Roman" w:cs="Times New Roman"/>
          <w:b/>
          <w:sz w:val="24"/>
          <w:szCs w:val="24"/>
        </w:rPr>
        <w:t xml:space="preserve"> DE MOTIVOS </w:t>
      </w:r>
    </w:p>
    <w:p w14:paraId="10D338DB" w14:textId="77777777" w:rsidR="0097748D" w:rsidRPr="008B42C5" w:rsidRDefault="0097748D" w:rsidP="0097748D">
      <w:pPr>
        <w:pStyle w:val="Corpodetex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8EA3A" w14:textId="77777777" w:rsidR="0097748D" w:rsidRPr="008B42C5" w:rsidRDefault="0097748D" w:rsidP="009774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E5D2E" w14:textId="77777777" w:rsidR="0097748D" w:rsidRPr="008B42C5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B42C5">
        <w:rPr>
          <w:rFonts w:ascii="Times New Roman" w:hAnsi="Times New Roman" w:cs="Times New Roman"/>
          <w:sz w:val="24"/>
          <w:szCs w:val="24"/>
        </w:rPr>
        <w:t xml:space="preserve">Senhor Presidente </w:t>
      </w:r>
    </w:p>
    <w:p w14:paraId="06C98AB3" w14:textId="77777777" w:rsidR="0097748D" w:rsidRPr="008B42C5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7CDAB876" w14:textId="77777777" w:rsidR="0097748D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B42C5">
        <w:rPr>
          <w:rFonts w:ascii="Times New Roman" w:hAnsi="Times New Roman" w:cs="Times New Roman"/>
          <w:sz w:val="24"/>
          <w:szCs w:val="24"/>
        </w:rPr>
        <w:t xml:space="preserve">Senhores Vereadores </w:t>
      </w:r>
    </w:p>
    <w:p w14:paraId="49BF31F2" w14:textId="77777777" w:rsidR="0097748D" w:rsidRPr="008B42C5" w:rsidRDefault="0097748D" w:rsidP="00977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C5F7" w14:textId="2D32E6E1" w:rsidR="00437165" w:rsidRDefault="0097748D" w:rsidP="0043716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622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Projeto de Lei que ora encaminhamos para a vossa apreciação objetiva </w:t>
      </w:r>
      <w:r w:rsidR="0043716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prorrogar o prazo previsto no art. 4º da lei municipal nº</w:t>
      </w:r>
      <w:r w:rsidR="00437165" w:rsidRPr="004371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43716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2.905/2025, </w:t>
      </w:r>
      <w:r w:rsidR="00437165" w:rsidRPr="00D97A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institui, </w:t>
      </w:r>
      <w:r w:rsidR="00437165" w:rsidRPr="00D97A8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em complemento à Lei Municipal nº2.900/2025 e suas alterações, </w:t>
      </w:r>
      <w:r w:rsidR="00437165" w:rsidRPr="00D97A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Apoio Financeiro destinado às famílias atingidas pelo evento adverso</w:t>
      </w:r>
      <w:r w:rsidR="00437165" w:rsidRPr="00D97A84">
        <w:rPr>
          <w:rFonts w:ascii="Times New Roman" w:hAnsi="Times New Roman" w:cs="Times New Roman"/>
          <w:sz w:val="24"/>
          <w:szCs w:val="24"/>
        </w:rPr>
        <w:t xml:space="preserve"> vendaval - COBRADE 1.3.2.1.5, ocorrido na data de 09/05/2025.</w:t>
      </w:r>
    </w:p>
    <w:p w14:paraId="65524AC0" w14:textId="5FDA857D" w:rsidR="00437165" w:rsidRDefault="00437165" w:rsidP="0043716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alta demanda de reconstrução de galpões em razão do vendaval ocorrido, houve a escassez de mão de obra na área o que ocasionou, em alguns casos, a demora na reconstrução.</w:t>
      </w:r>
    </w:p>
    <w:p w14:paraId="5D400305" w14:textId="22028023" w:rsidR="00437165" w:rsidRPr="00D97A84" w:rsidRDefault="00437165" w:rsidP="00437165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visando atender com o apoio financeiro esses </w:t>
      </w:r>
      <w:r w:rsidR="000B1AF8">
        <w:rPr>
          <w:rFonts w:ascii="Times New Roman" w:hAnsi="Times New Roman" w:cs="Times New Roman"/>
          <w:sz w:val="24"/>
          <w:szCs w:val="24"/>
        </w:rPr>
        <w:t xml:space="preserve">casos </w:t>
      </w:r>
      <w:r>
        <w:rPr>
          <w:rFonts w:ascii="Times New Roman" w:hAnsi="Times New Roman" w:cs="Times New Roman"/>
          <w:sz w:val="24"/>
          <w:szCs w:val="24"/>
        </w:rPr>
        <w:t xml:space="preserve">retardatários, buscamos a prorrogação desse prazo em mais </w:t>
      </w:r>
      <w:r w:rsidR="000B1AF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1AF8">
        <w:rPr>
          <w:rFonts w:ascii="Times New Roman" w:hAnsi="Times New Roman" w:cs="Times New Roman"/>
          <w:sz w:val="24"/>
          <w:szCs w:val="24"/>
        </w:rPr>
        <w:t>quarenta e cinco</w:t>
      </w:r>
      <w:r>
        <w:rPr>
          <w:rFonts w:ascii="Times New Roman" w:hAnsi="Times New Roman" w:cs="Times New Roman"/>
          <w:sz w:val="24"/>
          <w:szCs w:val="24"/>
        </w:rPr>
        <w:t>) dias.</w:t>
      </w:r>
    </w:p>
    <w:p w14:paraId="3E71C9E2" w14:textId="77777777" w:rsidR="0097748D" w:rsidRPr="00B95438" w:rsidRDefault="0097748D" w:rsidP="0097748D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Diant</w:t>
      </w:r>
      <w:r w:rsidRPr="00B95438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2E5ACB8E" w14:textId="77777777" w:rsidR="0097748D" w:rsidRDefault="0097748D" w:rsidP="0097748D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438">
        <w:rPr>
          <w:rFonts w:ascii="Times New Roman" w:hAnsi="Times New Roman" w:cs="Times New Roman"/>
          <w:bCs/>
          <w:sz w:val="24"/>
          <w:szCs w:val="24"/>
        </w:rPr>
        <w:tab/>
      </w:r>
      <w:r w:rsidRPr="00B95438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6C3FC200" w14:textId="77777777" w:rsidR="0097748D" w:rsidRDefault="0097748D" w:rsidP="0097748D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27BC6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4BD9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35919368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Prefeito Municipal</w:t>
      </w:r>
    </w:p>
    <w:p w14:paraId="7F0E3E4E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21292" w:rsidSect="003F7782">
      <w:pgSz w:w="11906" w:h="16838" w:code="9"/>
      <w:pgMar w:top="2552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01"/>
    <w:rsid w:val="00033200"/>
    <w:rsid w:val="000B1AF8"/>
    <w:rsid w:val="00115DEE"/>
    <w:rsid w:val="00121292"/>
    <w:rsid w:val="0015310C"/>
    <w:rsid w:val="00193786"/>
    <w:rsid w:val="001B4783"/>
    <w:rsid w:val="002516BC"/>
    <w:rsid w:val="0025535F"/>
    <w:rsid w:val="00257FB9"/>
    <w:rsid w:val="002847D7"/>
    <w:rsid w:val="002A039F"/>
    <w:rsid w:val="002C4390"/>
    <w:rsid w:val="002D1F5A"/>
    <w:rsid w:val="00306FB4"/>
    <w:rsid w:val="003F7782"/>
    <w:rsid w:val="00401600"/>
    <w:rsid w:val="00437165"/>
    <w:rsid w:val="006112D5"/>
    <w:rsid w:val="00645D74"/>
    <w:rsid w:val="00676091"/>
    <w:rsid w:val="006C60DE"/>
    <w:rsid w:val="0070350E"/>
    <w:rsid w:val="0076513B"/>
    <w:rsid w:val="00766742"/>
    <w:rsid w:val="00773E21"/>
    <w:rsid w:val="007B39DE"/>
    <w:rsid w:val="00806657"/>
    <w:rsid w:val="0081530D"/>
    <w:rsid w:val="00826674"/>
    <w:rsid w:val="00863C29"/>
    <w:rsid w:val="00865C46"/>
    <w:rsid w:val="00876315"/>
    <w:rsid w:val="00877BA8"/>
    <w:rsid w:val="008B42C5"/>
    <w:rsid w:val="00954A2C"/>
    <w:rsid w:val="0097748D"/>
    <w:rsid w:val="00980622"/>
    <w:rsid w:val="009B04C8"/>
    <w:rsid w:val="009C5F7C"/>
    <w:rsid w:val="00A03B0C"/>
    <w:rsid w:val="00A05DE0"/>
    <w:rsid w:val="00A11326"/>
    <w:rsid w:val="00A62FF7"/>
    <w:rsid w:val="00A8299E"/>
    <w:rsid w:val="00B52001"/>
    <w:rsid w:val="00B6767A"/>
    <w:rsid w:val="00B80E08"/>
    <w:rsid w:val="00BA16E1"/>
    <w:rsid w:val="00BB4591"/>
    <w:rsid w:val="00BC2A08"/>
    <w:rsid w:val="00BC2F6B"/>
    <w:rsid w:val="00C00618"/>
    <w:rsid w:val="00C26C85"/>
    <w:rsid w:val="00C76622"/>
    <w:rsid w:val="00CA100C"/>
    <w:rsid w:val="00CB0CDD"/>
    <w:rsid w:val="00D52D14"/>
    <w:rsid w:val="00D86F35"/>
    <w:rsid w:val="00D97A84"/>
    <w:rsid w:val="00DA56DB"/>
    <w:rsid w:val="00DD32BC"/>
    <w:rsid w:val="00DF2BC2"/>
    <w:rsid w:val="00EA243A"/>
    <w:rsid w:val="00ED6B02"/>
    <w:rsid w:val="00EE66EF"/>
    <w:rsid w:val="00F35CED"/>
    <w:rsid w:val="00F54920"/>
    <w:rsid w:val="00FD5397"/>
    <w:rsid w:val="00FE190E"/>
    <w:rsid w:val="00FF245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E5D"/>
  <w15:chartTrackingRefBased/>
  <w15:docId w15:val="{A1B35A58-118F-43B0-9E3A-47F04C8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200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8B42C5"/>
    <w:pPr>
      <w:suppressAutoHyphens/>
      <w:overflowPunct w:val="0"/>
      <w:autoSpaceDE w:val="0"/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B42C5"/>
    <w:rPr>
      <w:rFonts w:ascii="Century Gothic" w:eastAsia="Times New Roman" w:hAnsi="Century Gothic" w:cs="Times New Roman"/>
      <w:sz w:val="24"/>
      <w:szCs w:val="24"/>
      <w:lang w:eastAsia="zh-CN"/>
    </w:rPr>
  </w:style>
  <w:style w:type="paragraph" w:customStyle="1" w:styleId="Standard">
    <w:name w:val="Standard"/>
    <w:rsid w:val="008B42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B42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42C5"/>
  </w:style>
  <w:style w:type="paragraph" w:customStyle="1" w:styleId="Ttulo1">
    <w:name w:val="Título1"/>
    <w:basedOn w:val="Normal"/>
    <w:next w:val="Corpodetexto"/>
    <w:rsid w:val="006C60DE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2"/>
      <w:szCs w:val="20"/>
      <w:lang w:eastAsia="zh-CN"/>
    </w:rPr>
  </w:style>
  <w:style w:type="table" w:styleId="Tabelacomgrade">
    <w:name w:val="Table Grid"/>
    <w:basedOn w:val="Tabelanormal"/>
    <w:uiPriority w:val="39"/>
    <w:rsid w:val="00C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D89E-EDEB-4923-9A45-BEB5EBFD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01</cp:lastModifiedBy>
  <cp:revision>5</cp:revision>
  <cp:lastPrinted>2025-05-22T12:09:00Z</cp:lastPrinted>
  <dcterms:created xsi:type="dcterms:W3CDTF">2025-09-01T11:40:00Z</dcterms:created>
  <dcterms:modified xsi:type="dcterms:W3CDTF">2025-09-01T11:58:00Z</dcterms:modified>
</cp:coreProperties>
</file>