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25" w:rsidRPr="000B764F" w:rsidRDefault="00B12B25" w:rsidP="00B12B25">
      <w:pPr>
        <w:pStyle w:val="Ttulo1"/>
        <w:ind w:firstLine="0"/>
        <w:jc w:val="center"/>
        <w:rPr>
          <w:sz w:val="24"/>
        </w:rPr>
      </w:pPr>
      <w:r w:rsidRPr="000B764F">
        <w:rPr>
          <w:rFonts w:ascii="Times New Roman" w:hAnsi="Times New Roman"/>
          <w:sz w:val="24"/>
        </w:rPr>
        <w:t>PROJETO DE LEI Nº 0</w:t>
      </w:r>
      <w:r w:rsidR="0014575E">
        <w:rPr>
          <w:rFonts w:ascii="Times New Roman" w:hAnsi="Times New Roman"/>
          <w:sz w:val="24"/>
        </w:rPr>
        <w:t>16</w:t>
      </w:r>
      <w:r w:rsidRPr="000B764F">
        <w:rPr>
          <w:rFonts w:ascii="Times New Roman" w:hAnsi="Times New Roman"/>
          <w:sz w:val="24"/>
        </w:rPr>
        <w:t>/2</w:t>
      </w:r>
      <w:r w:rsidR="003B7663">
        <w:rPr>
          <w:rFonts w:ascii="Times New Roman" w:hAnsi="Times New Roman"/>
          <w:sz w:val="24"/>
        </w:rPr>
        <w:t>5</w:t>
      </w:r>
      <w:r w:rsidRPr="000B764F">
        <w:rPr>
          <w:rFonts w:ascii="Times New Roman" w:hAnsi="Times New Roman"/>
          <w:sz w:val="24"/>
        </w:rPr>
        <w:t>,</w:t>
      </w:r>
      <w:r w:rsidRPr="000B764F">
        <w:rPr>
          <w:rFonts w:ascii="Times New Roman" w:hAnsi="Times New Roman"/>
          <w:color w:val="FF0000"/>
          <w:sz w:val="24"/>
        </w:rPr>
        <w:t xml:space="preserve"> </w:t>
      </w:r>
      <w:r w:rsidRPr="000B764F">
        <w:rPr>
          <w:rFonts w:ascii="Times New Roman" w:hAnsi="Times New Roman"/>
          <w:sz w:val="24"/>
        </w:rPr>
        <w:t xml:space="preserve">DE </w:t>
      </w:r>
      <w:r w:rsidR="0014575E">
        <w:rPr>
          <w:rFonts w:ascii="Times New Roman" w:hAnsi="Times New Roman"/>
          <w:sz w:val="24"/>
        </w:rPr>
        <w:t>05</w:t>
      </w:r>
      <w:r w:rsidRPr="000B764F">
        <w:rPr>
          <w:rFonts w:ascii="Times New Roman" w:hAnsi="Times New Roman"/>
          <w:sz w:val="24"/>
        </w:rPr>
        <w:t xml:space="preserve"> DE </w:t>
      </w:r>
      <w:r w:rsidR="003B7663">
        <w:rPr>
          <w:rFonts w:ascii="Times New Roman" w:hAnsi="Times New Roman"/>
          <w:sz w:val="24"/>
        </w:rPr>
        <w:t>MARÇO</w:t>
      </w:r>
      <w:r w:rsidRPr="000B764F">
        <w:rPr>
          <w:rFonts w:ascii="Times New Roman" w:hAnsi="Times New Roman"/>
          <w:sz w:val="24"/>
        </w:rPr>
        <w:t xml:space="preserve"> DE 202</w:t>
      </w:r>
      <w:r w:rsidR="003B7663">
        <w:rPr>
          <w:rFonts w:ascii="Times New Roman" w:hAnsi="Times New Roman"/>
          <w:sz w:val="24"/>
        </w:rPr>
        <w:t>5</w:t>
      </w:r>
      <w:r w:rsidRPr="000B764F">
        <w:rPr>
          <w:rFonts w:ascii="Times New Roman" w:hAnsi="Times New Roman"/>
          <w:sz w:val="24"/>
        </w:rPr>
        <w:t>.</w:t>
      </w:r>
    </w:p>
    <w:p w:rsidR="00B12B25" w:rsidRPr="000B764F" w:rsidRDefault="00B12B25" w:rsidP="00B12B25">
      <w:pPr>
        <w:pStyle w:val="Recuodecorpodetexto"/>
        <w:ind w:left="5664" w:firstLine="0"/>
        <w:rPr>
          <w:rFonts w:ascii="Times New Roman" w:hAnsi="Times New Roman"/>
          <w:i/>
        </w:rPr>
      </w:pPr>
    </w:p>
    <w:p w:rsidR="00B12B25" w:rsidRPr="000B764F" w:rsidRDefault="00B12B25" w:rsidP="00B12B25">
      <w:pPr>
        <w:pStyle w:val="Recuodecorpodetexto"/>
        <w:ind w:left="4820" w:firstLine="0"/>
      </w:pPr>
      <w:r>
        <w:rPr>
          <w:rFonts w:ascii="Times New Roman" w:hAnsi="Times New Roman"/>
          <w:i/>
        </w:rPr>
        <w:t>Declara de interesse público e a</w:t>
      </w:r>
      <w:r w:rsidRPr="000B764F">
        <w:rPr>
          <w:rFonts w:ascii="Times New Roman" w:hAnsi="Times New Roman"/>
          <w:bCs/>
          <w:i/>
        </w:rPr>
        <w:t xml:space="preserve">utoriza o Poder Executivo </w:t>
      </w:r>
      <w:r>
        <w:rPr>
          <w:rFonts w:ascii="Times New Roman" w:hAnsi="Times New Roman"/>
          <w:bCs/>
          <w:i/>
        </w:rPr>
        <w:t>subsidiar evento em comemoração ao</w:t>
      </w:r>
      <w:r w:rsidRPr="000B764F">
        <w:rPr>
          <w:rFonts w:ascii="Times New Roman" w:hAnsi="Times New Roman"/>
          <w:bCs/>
          <w:i/>
        </w:rPr>
        <w:t xml:space="preserve"> </w:t>
      </w:r>
      <w:r w:rsidR="004F7C7F">
        <w:rPr>
          <w:rFonts w:ascii="Times New Roman" w:hAnsi="Times New Roman"/>
          <w:bCs/>
          <w:i/>
        </w:rPr>
        <w:t>6</w:t>
      </w:r>
      <w:r w:rsidR="003B7663">
        <w:rPr>
          <w:rFonts w:ascii="Times New Roman" w:hAnsi="Times New Roman"/>
          <w:bCs/>
          <w:i/>
        </w:rPr>
        <w:t>1</w:t>
      </w:r>
      <w:r w:rsidRPr="000B764F">
        <w:rPr>
          <w:rFonts w:ascii="Times New Roman" w:hAnsi="Times New Roman"/>
          <w:bCs/>
          <w:i/>
        </w:rPr>
        <w:t xml:space="preserve">º Aniversário do Município e dá outras providências. </w:t>
      </w:r>
    </w:p>
    <w:p w:rsidR="00B12B25" w:rsidRPr="000B764F" w:rsidRDefault="00B12B25" w:rsidP="00B12B25">
      <w:pPr>
        <w:pStyle w:val="Recuodecorpodetexto"/>
        <w:rPr>
          <w:rFonts w:ascii="Times New Roman" w:hAnsi="Times New Roman"/>
          <w:b/>
          <w:bCs/>
        </w:rPr>
      </w:pPr>
    </w:p>
    <w:p w:rsidR="00B12B25" w:rsidRPr="00BE68B8" w:rsidRDefault="00B12B25" w:rsidP="00B12B25">
      <w:pPr>
        <w:pStyle w:val="Recuodecorpodetexto"/>
        <w:ind w:firstLine="1440"/>
      </w:pPr>
      <w:r w:rsidRPr="000B764F">
        <w:rPr>
          <w:rFonts w:ascii="Times New Roman" w:hAnsi="Times New Roman"/>
          <w:b/>
          <w:bCs/>
        </w:rPr>
        <w:t>Art. 1º</w:t>
      </w:r>
      <w:r w:rsidRPr="000B764F">
        <w:rPr>
          <w:rFonts w:ascii="Times New Roman" w:hAnsi="Times New Roman"/>
        </w:rPr>
        <w:t xml:space="preserve"> Fica </w:t>
      </w:r>
      <w:r>
        <w:rPr>
          <w:rFonts w:ascii="Times New Roman" w:hAnsi="Times New Roman"/>
        </w:rPr>
        <w:t xml:space="preserve">declarado de </w:t>
      </w:r>
      <w:r w:rsidRPr="00BE68B8">
        <w:rPr>
          <w:rFonts w:ascii="Times New Roman" w:hAnsi="Times New Roman"/>
        </w:rPr>
        <w:t>interesse público e autorizado o Poder Executivo Municipal a participar no custeio, no valor de R$25,00 (vinte e cinco reais) por almoço, até o li</w:t>
      </w:r>
      <w:r w:rsidRPr="00BE68B8">
        <w:rPr>
          <w:rFonts w:ascii="Times New Roman" w:hAnsi="Times New Roman"/>
          <w:color w:val="000000"/>
        </w:rPr>
        <w:t xml:space="preserve">mite de </w:t>
      </w:r>
      <w:r w:rsidR="003B7663">
        <w:rPr>
          <w:rFonts w:ascii="Times New Roman" w:hAnsi="Times New Roman"/>
          <w:color w:val="000000"/>
        </w:rPr>
        <w:t>1.0</w:t>
      </w:r>
      <w:r w:rsidRPr="00BE68B8">
        <w:rPr>
          <w:rFonts w:ascii="Times New Roman" w:hAnsi="Times New Roman"/>
          <w:color w:val="000000"/>
        </w:rPr>
        <w:t>00 refeições, do tradicional “</w:t>
      </w:r>
      <w:proofErr w:type="spellStart"/>
      <w:r w:rsidRPr="00BE68B8">
        <w:rPr>
          <w:rFonts w:ascii="Times New Roman" w:hAnsi="Times New Roman"/>
          <w:color w:val="000000"/>
        </w:rPr>
        <w:t>Costelão</w:t>
      </w:r>
      <w:proofErr w:type="spellEnd"/>
      <w:r w:rsidRPr="00BE68B8">
        <w:rPr>
          <w:rFonts w:ascii="Times New Roman" w:hAnsi="Times New Roman"/>
          <w:color w:val="000000"/>
        </w:rPr>
        <w:t xml:space="preserve">” em comemoração ao </w:t>
      </w:r>
      <w:r w:rsidR="004F7C7F" w:rsidRPr="00BE68B8">
        <w:rPr>
          <w:rFonts w:ascii="Times New Roman" w:hAnsi="Times New Roman"/>
          <w:color w:val="000000"/>
        </w:rPr>
        <w:t>6</w:t>
      </w:r>
      <w:r w:rsidR="003B7663">
        <w:rPr>
          <w:rFonts w:ascii="Times New Roman" w:hAnsi="Times New Roman"/>
          <w:color w:val="000000"/>
        </w:rPr>
        <w:t>1</w:t>
      </w:r>
      <w:r w:rsidRPr="00BE68B8">
        <w:rPr>
          <w:rFonts w:ascii="Times New Roman" w:hAnsi="Times New Roman"/>
          <w:color w:val="000000"/>
        </w:rPr>
        <w:t xml:space="preserve">º aniversário do Município, a ser realizado no dia </w:t>
      </w:r>
      <w:r w:rsidR="003B7663">
        <w:rPr>
          <w:rFonts w:ascii="Times New Roman" w:hAnsi="Times New Roman"/>
          <w:color w:val="000000"/>
        </w:rPr>
        <w:t>13</w:t>
      </w:r>
      <w:r w:rsidRPr="00BE68B8">
        <w:rPr>
          <w:rFonts w:ascii="Times New Roman" w:hAnsi="Times New Roman"/>
          <w:color w:val="000000"/>
        </w:rPr>
        <w:t xml:space="preserve"> de abril de 202</w:t>
      </w:r>
      <w:r w:rsidR="003B7663">
        <w:rPr>
          <w:rFonts w:ascii="Times New Roman" w:hAnsi="Times New Roman"/>
          <w:color w:val="000000"/>
        </w:rPr>
        <w:t>5</w:t>
      </w:r>
      <w:r w:rsidRPr="00BE68B8">
        <w:rPr>
          <w:rFonts w:ascii="Times New Roman" w:hAnsi="Times New Roman"/>
          <w:color w:val="000000"/>
        </w:rPr>
        <w:t xml:space="preserve"> pelo CTG Os Sinuelos.</w:t>
      </w:r>
    </w:p>
    <w:p w:rsidR="00B12B25" w:rsidRPr="00BE68B8" w:rsidRDefault="00B12B25" w:rsidP="00B12B25">
      <w:pPr>
        <w:pStyle w:val="Recuodecorpodetexto"/>
        <w:ind w:firstLine="1440"/>
        <w:rPr>
          <w:color w:val="000000"/>
        </w:rPr>
      </w:pPr>
      <w:r w:rsidRPr="00BE68B8">
        <w:rPr>
          <w:rFonts w:ascii="Times New Roman" w:hAnsi="Times New Roman"/>
          <w:b/>
          <w:color w:val="000000"/>
          <w:shd w:val="clear" w:color="auto" w:fill="FFFFFF"/>
        </w:rPr>
        <w:t>§ 1º</w:t>
      </w:r>
      <w:r w:rsidRPr="00BE68B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E68B8">
        <w:rPr>
          <w:rFonts w:ascii="Times New Roman" w:hAnsi="Times New Roman"/>
          <w:bCs/>
          <w:color w:val="000000"/>
        </w:rPr>
        <w:t>O valor da participação no custeio se dará através de serviços prestados na confecção do almoço e será pago diretamente ao organizador do evento, o CTG Os Sinuelos, CNPJ:</w:t>
      </w:r>
      <w:r w:rsidRPr="00BE68B8">
        <w:rPr>
          <w:rFonts w:ascii="Times New Roman" w:hAnsi="Times New Roman"/>
          <w:color w:val="000000"/>
        </w:rPr>
        <w:t xml:space="preserve"> </w:t>
      </w:r>
      <w:r w:rsidRPr="00BE68B8">
        <w:rPr>
          <w:rFonts w:ascii="Times New Roman" w:hAnsi="Times New Roman"/>
          <w:bCs/>
          <w:color w:val="000000"/>
        </w:rPr>
        <w:t>88.659.123/0001-80.</w:t>
      </w:r>
    </w:p>
    <w:p w:rsidR="00B12B25" w:rsidRDefault="00B12B25" w:rsidP="00B12B25">
      <w:pPr>
        <w:pStyle w:val="Recuodecorpodetexto"/>
        <w:ind w:firstLine="1440"/>
        <w:rPr>
          <w:rFonts w:ascii="Times New Roman" w:hAnsi="Times New Roman"/>
          <w:bCs/>
        </w:rPr>
      </w:pPr>
      <w:r w:rsidRPr="00BE68B8">
        <w:rPr>
          <w:rFonts w:ascii="Times New Roman" w:hAnsi="Times New Roman"/>
          <w:b/>
          <w:shd w:val="clear" w:color="auto" w:fill="FFFFFF"/>
        </w:rPr>
        <w:t>§ 2º</w:t>
      </w:r>
      <w:r w:rsidRPr="00BE68B8">
        <w:rPr>
          <w:rFonts w:ascii="Times New Roman" w:hAnsi="Times New Roman"/>
          <w:shd w:val="clear" w:color="auto" w:fill="FFFFFF"/>
        </w:rPr>
        <w:t xml:space="preserve"> A venda dos ingressos será feita pela entidade organizadora a qual cobrará, além do valor pago pelo município, </w:t>
      </w:r>
      <w:r w:rsidRPr="00BE68B8">
        <w:rPr>
          <w:rFonts w:ascii="Times New Roman" w:hAnsi="Times New Roman"/>
          <w:bCs/>
        </w:rPr>
        <w:t>o complemento d</w:t>
      </w:r>
      <w:r w:rsidR="00BE68B8" w:rsidRPr="00BE68B8">
        <w:rPr>
          <w:rFonts w:ascii="Times New Roman" w:hAnsi="Times New Roman"/>
          <w:bCs/>
        </w:rPr>
        <w:t>o valor do ingresso</w:t>
      </w:r>
      <w:r w:rsidRPr="00BE68B8">
        <w:rPr>
          <w:rFonts w:ascii="Times New Roman" w:hAnsi="Times New Roman"/>
          <w:bCs/>
        </w:rPr>
        <w:t>, até o limite de refeições estipulado por esta Lei.</w:t>
      </w:r>
    </w:p>
    <w:p w:rsidR="00B12B25" w:rsidRPr="000B764F" w:rsidRDefault="00B12B25" w:rsidP="00B12B25">
      <w:pPr>
        <w:pStyle w:val="Recuodecorpodetexto"/>
        <w:ind w:firstLine="1440"/>
      </w:pPr>
      <w:r w:rsidRPr="000B764F">
        <w:rPr>
          <w:rFonts w:ascii="Times New Roman" w:hAnsi="Times New Roman"/>
          <w:b/>
          <w:bCs/>
        </w:rPr>
        <w:t xml:space="preserve">Art. 2º </w:t>
      </w:r>
      <w:r w:rsidRPr="000B764F">
        <w:rPr>
          <w:rFonts w:ascii="Times New Roman" w:hAnsi="Times New Roman"/>
        </w:rPr>
        <w:t xml:space="preserve">As despesas decorrentes desta Lei correrá por conta da seguinte dotação orçamentária da Lei de Meios Vigente: </w:t>
      </w:r>
    </w:p>
    <w:p w:rsidR="00B12B25" w:rsidRPr="000B764F" w:rsidRDefault="00B12B25" w:rsidP="00B12B25">
      <w:pPr>
        <w:pStyle w:val="Corpodetexto"/>
        <w:spacing w:after="0" w:line="240" w:lineRule="auto"/>
        <w:ind w:firstLine="1417"/>
        <w:rPr>
          <w:sz w:val="20"/>
          <w:szCs w:val="20"/>
        </w:rPr>
      </w:pPr>
      <w:r w:rsidRPr="000B764F">
        <w:rPr>
          <w:b/>
          <w:bCs/>
          <w:sz w:val="20"/>
          <w:szCs w:val="20"/>
        </w:rPr>
        <w:t>Órgão:</w:t>
      </w:r>
      <w:r w:rsidRPr="000B764F">
        <w:rPr>
          <w:sz w:val="20"/>
          <w:szCs w:val="20"/>
        </w:rPr>
        <w:t xml:space="preserve"> 02 - SECRETARIA MUNICIPAL DA ADMINISTRAÇÃO</w:t>
      </w:r>
    </w:p>
    <w:p w:rsidR="00B12B25" w:rsidRPr="000B764F" w:rsidRDefault="00B12B25" w:rsidP="00B12B25">
      <w:pPr>
        <w:pStyle w:val="Corpodetexto"/>
        <w:spacing w:after="0" w:line="240" w:lineRule="auto"/>
        <w:ind w:firstLine="1417"/>
        <w:rPr>
          <w:sz w:val="20"/>
          <w:szCs w:val="20"/>
        </w:rPr>
      </w:pPr>
      <w:r w:rsidRPr="000B764F">
        <w:rPr>
          <w:b/>
          <w:bCs/>
          <w:sz w:val="20"/>
          <w:szCs w:val="20"/>
        </w:rPr>
        <w:t>Unidade:</w:t>
      </w:r>
      <w:r w:rsidRPr="000B764F">
        <w:rPr>
          <w:sz w:val="20"/>
          <w:szCs w:val="20"/>
        </w:rPr>
        <w:t xml:space="preserve"> 01 - Secretaria Munic. da Administração e Org. Subordinados</w:t>
      </w:r>
    </w:p>
    <w:p w:rsidR="00B12B25" w:rsidRPr="000B764F" w:rsidRDefault="00B12B25" w:rsidP="00B12B25">
      <w:pPr>
        <w:pStyle w:val="Corpodetexto"/>
        <w:spacing w:after="0" w:line="240" w:lineRule="auto"/>
        <w:ind w:firstLine="1417"/>
        <w:rPr>
          <w:sz w:val="20"/>
          <w:szCs w:val="20"/>
        </w:rPr>
      </w:pPr>
      <w:r w:rsidRPr="000B764F">
        <w:rPr>
          <w:b/>
          <w:bCs/>
          <w:sz w:val="20"/>
          <w:szCs w:val="20"/>
        </w:rPr>
        <w:t>Atividade:</w:t>
      </w:r>
      <w:r w:rsidR="003A40A3">
        <w:rPr>
          <w:sz w:val="20"/>
          <w:szCs w:val="20"/>
        </w:rPr>
        <w:t xml:space="preserve"> 1004 -</w:t>
      </w:r>
      <w:r w:rsidRPr="000B764F">
        <w:rPr>
          <w:sz w:val="20"/>
          <w:szCs w:val="20"/>
        </w:rPr>
        <w:t xml:space="preserve"> MANUT. DAS FESTIVIDADES DO ANIVERSÁRIO DO MUNICÍPIO</w:t>
      </w:r>
    </w:p>
    <w:p w:rsidR="00B12B25" w:rsidRPr="000B764F" w:rsidRDefault="00B12B25" w:rsidP="00B12B25">
      <w:pPr>
        <w:pStyle w:val="Corpodetexto"/>
        <w:spacing w:line="240" w:lineRule="auto"/>
        <w:ind w:firstLine="1417"/>
        <w:rPr>
          <w:sz w:val="20"/>
          <w:szCs w:val="20"/>
        </w:rPr>
      </w:pPr>
      <w:r w:rsidRPr="000B764F">
        <w:rPr>
          <w:b/>
          <w:bCs/>
          <w:sz w:val="20"/>
          <w:szCs w:val="20"/>
        </w:rPr>
        <w:t>Elemento:</w:t>
      </w:r>
      <w:r w:rsidRPr="000B764F">
        <w:rPr>
          <w:sz w:val="20"/>
          <w:szCs w:val="20"/>
        </w:rPr>
        <w:t xml:space="preserve"> 3390.39.00.00.00.00 - OUTROS SERV. TERC. PESSOA JURÍDICA </w:t>
      </w:r>
    </w:p>
    <w:p w:rsidR="00B12B25" w:rsidRPr="000B764F" w:rsidRDefault="00B12B25" w:rsidP="00B12B25">
      <w:pPr>
        <w:pStyle w:val="Recuodecorpodetexto"/>
        <w:ind w:firstLine="0"/>
      </w:pPr>
      <w:r w:rsidRPr="000B764F">
        <w:rPr>
          <w:rFonts w:ascii="Times New Roman" w:hAnsi="Times New Roman"/>
        </w:rPr>
        <w:tab/>
      </w:r>
      <w:r w:rsidRPr="000B764F">
        <w:rPr>
          <w:rFonts w:ascii="Times New Roman" w:hAnsi="Times New Roman"/>
        </w:rPr>
        <w:tab/>
      </w:r>
      <w:r w:rsidRPr="000B764F">
        <w:rPr>
          <w:rFonts w:ascii="Times New Roman" w:hAnsi="Times New Roman"/>
          <w:b/>
          <w:bCs/>
        </w:rPr>
        <w:t>Art. 3º</w:t>
      </w:r>
      <w:r w:rsidRPr="000B764F">
        <w:rPr>
          <w:rFonts w:ascii="Times New Roman" w:hAnsi="Times New Roman"/>
        </w:rPr>
        <w:t xml:space="preserve"> Esta Lei entrará em vigor na data de sua publicação. </w:t>
      </w:r>
    </w:p>
    <w:p w:rsidR="00B12B25" w:rsidRPr="000B764F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Pr="000B764F" w:rsidRDefault="00B12B25" w:rsidP="00B12B25">
      <w:pPr>
        <w:ind w:firstLine="1425"/>
      </w:pPr>
      <w:r>
        <w:t xml:space="preserve">Gabinete do Prefeito </w:t>
      </w:r>
      <w:r w:rsidRPr="000B764F">
        <w:t xml:space="preserve">de Alpestre, aos </w:t>
      </w:r>
      <w:r w:rsidR="0014575E">
        <w:t>05</w:t>
      </w:r>
      <w:r w:rsidRPr="000B764F">
        <w:t xml:space="preserve"> dias do mês de março de 202</w:t>
      </w:r>
      <w:r w:rsidR="003B7663">
        <w:t>5</w:t>
      </w:r>
      <w:r w:rsidRPr="000B764F">
        <w:t>.</w:t>
      </w:r>
    </w:p>
    <w:p w:rsidR="00B12B25" w:rsidRPr="000B764F" w:rsidRDefault="00B12B25" w:rsidP="00B12B25">
      <w:pPr>
        <w:rPr>
          <w:b/>
        </w:rPr>
      </w:pPr>
    </w:p>
    <w:p w:rsidR="00B12B25" w:rsidRPr="000B764F" w:rsidRDefault="00B12B25" w:rsidP="00B12B25">
      <w:pPr>
        <w:rPr>
          <w:b/>
        </w:rPr>
      </w:pPr>
    </w:p>
    <w:p w:rsidR="00B12B25" w:rsidRPr="000B764F" w:rsidRDefault="0002578D" w:rsidP="00B12B25">
      <w:pPr>
        <w:jc w:val="center"/>
      </w:pPr>
      <w:r>
        <w:rPr>
          <w:b/>
        </w:rPr>
        <w:t>RUDIMAR ARGENTON</w:t>
      </w:r>
    </w:p>
    <w:p w:rsidR="00B12B25" w:rsidRDefault="00B12B25" w:rsidP="00B12B25">
      <w:pPr>
        <w:jc w:val="center"/>
      </w:pPr>
      <w:r w:rsidRPr="000B764F">
        <w:t xml:space="preserve">Prefeito </w:t>
      </w:r>
      <w:r w:rsidR="00D87271">
        <w:t>Municipal</w:t>
      </w:r>
      <w:bookmarkStart w:id="0" w:name="_GoBack"/>
      <w:bookmarkEnd w:id="0"/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D87271" w:rsidRDefault="00D87271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D87271" w:rsidRDefault="00D87271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pStyle w:val="Recuodecorpodetexto"/>
        <w:ind w:firstLine="0"/>
        <w:jc w:val="center"/>
      </w:pPr>
      <w:r>
        <w:rPr>
          <w:rFonts w:ascii="Times New Roman" w:hAnsi="Times New Roman"/>
          <w:b/>
        </w:rPr>
        <w:t xml:space="preserve">JUSTIFICATIVAS AO PROJETO DE LEI </w:t>
      </w: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left="198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 Presidente </w:t>
      </w:r>
    </w:p>
    <w:p w:rsidR="00B12B25" w:rsidRDefault="00B12B25" w:rsidP="00B12B25">
      <w:pPr>
        <w:pStyle w:val="Recuodecorpodetexto"/>
        <w:tabs>
          <w:tab w:val="left" w:pos="1440"/>
        </w:tabs>
        <w:ind w:left="1985"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tabs>
          <w:tab w:val="left" w:pos="1440"/>
        </w:tabs>
        <w:ind w:left="198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Senhores Vereadores </w:t>
      </w:r>
    </w:p>
    <w:p w:rsidR="00B12B25" w:rsidRDefault="00B12B25" w:rsidP="00B12B25">
      <w:pPr>
        <w:pStyle w:val="Recuodecorpodetexto"/>
        <w:tabs>
          <w:tab w:val="left" w:pos="1440"/>
        </w:tabs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spacing w:line="360" w:lineRule="auto"/>
      </w:pPr>
      <w:r>
        <w:rPr>
          <w:rFonts w:ascii="Times New Roman" w:hAnsi="Times New Roman"/>
          <w:color w:val="000000"/>
        </w:rPr>
        <w:t xml:space="preserve">O Projeto de Lei que ora colocamos à vossa apreciação, objetiva obter autorização para </w:t>
      </w:r>
      <w:r w:rsidRPr="000369A4">
        <w:rPr>
          <w:rFonts w:ascii="Times New Roman" w:hAnsi="Times New Roman"/>
          <w:color w:val="000000"/>
        </w:rPr>
        <w:t xml:space="preserve">subsidiar até R$25,00 (vinte e cinco reais) por almoço, até o limite de </w:t>
      </w:r>
      <w:r w:rsidR="003B7663">
        <w:rPr>
          <w:rFonts w:ascii="Times New Roman" w:hAnsi="Times New Roman"/>
          <w:color w:val="000000"/>
        </w:rPr>
        <w:t>1.0</w:t>
      </w:r>
      <w:r w:rsidRPr="000369A4">
        <w:rPr>
          <w:rFonts w:ascii="Times New Roman" w:hAnsi="Times New Roman"/>
          <w:color w:val="000000"/>
        </w:rPr>
        <w:t>00, do tradicional “</w:t>
      </w:r>
      <w:proofErr w:type="spellStart"/>
      <w:r w:rsidRPr="000369A4">
        <w:rPr>
          <w:rFonts w:ascii="Times New Roman" w:hAnsi="Times New Roman"/>
          <w:color w:val="000000"/>
        </w:rPr>
        <w:t>Costelão</w:t>
      </w:r>
      <w:proofErr w:type="spellEnd"/>
      <w:r w:rsidRPr="000369A4">
        <w:rPr>
          <w:rFonts w:ascii="Times New Roman" w:hAnsi="Times New Roman"/>
          <w:color w:val="000000"/>
        </w:rPr>
        <w:t xml:space="preserve">” de Aniversário do Município, a ser </w:t>
      </w:r>
      <w:r w:rsidRPr="0088246F">
        <w:rPr>
          <w:rFonts w:ascii="Times New Roman" w:hAnsi="Times New Roman"/>
          <w:color w:val="000000"/>
        </w:rPr>
        <w:t xml:space="preserve">realizado no dia </w:t>
      </w:r>
      <w:r w:rsidR="003B7663">
        <w:rPr>
          <w:rFonts w:ascii="Times New Roman" w:hAnsi="Times New Roman"/>
          <w:color w:val="000000"/>
        </w:rPr>
        <w:t>13</w:t>
      </w:r>
      <w:r w:rsidRPr="0088246F">
        <w:rPr>
          <w:rFonts w:ascii="Times New Roman" w:hAnsi="Times New Roman"/>
          <w:color w:val="000000"/>
        </w:rPr>
        <w:t xml:space="preserve"> de abril de 202</w:t>
      </w:r>
      <w:r w:rsidR="003B7663">
        <w:rPr>
          <w:rFonts w:ascii="Times New Roman" w:hAnsi="Times New Roman"/>
          <w:color w:val="000000"/>
        </w:rPr>
        <w:t>5</w:t>
      </w:r>
      <w:r w:rsidRPr="0088246F">
        <w:rPr>
          <w:rFonts w:ascii="Times New Roman" w:hAnsi="Times New Roman"/>
          <w:color w:val="000000"/>
        </w:rPr>
        <w:t xml:space="preserve"> pelo CTG Os Sinuelos.</w:t>
      </w:r>
    </w:p>
    <w:p w:rsidR="00B12B25" w:rsidRDefault="00B12B25" w:rsidP="00B12B25">
      <w:pPr>
        <w:pStyle w:val="Recuodecorpodetexto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 almoço denominado “</w:t>
      </w:r>
      <w:proofErr w:type="spellStart"/>
      <w:r>
        <w:rPr>
          <w:rFonts w:ascii="Times New Roman" w:hAnsi="Times New Roman"/>
          <w:color w:val="000000"/>
        </w:rPr>
        <w:t>Costelão</w:t>
      </w:r>
      <w:proofErr w:type="spellEnd"/>
      <w:r>
        <w:rPr>
          <w:rFonts w:ascii="Times New Roman" w:hAnsi="Times New Roman"/>
          <w:color w:val="000000"/>
        </w:rPr>
        <w:t xml:space="preserve">”, que é considerado </w:t>
      </w:r>
      <w:r w:rsidR="003B7663">
        <w:rPr>
          <w:rFonts w:ascii="Times New Roman" w:hAnsi="Times New Roman"/>
          <w:color w:val="000000"/>
        </w:rPr>
        <w:t>tradicional no nosso município, é</w:t>
      </w:r>
      <w:r>
        <w:rPr>
          <w:rFonts w:ascii="Times New Roman" w:hAnsi="Times New Roman"/>
          <w:color w:val="000000"/>
        </w:rPr>
        <w:t xml:space="preserve"> realizado pelo CTG Os Sinuelos que o trata como “marca” da entidade. Nesta data em que se comemora o </w:t>
      </w:r>
      <w:r w:rsidR="00471DBD">
        <w:rPr>
          <w:rFonts w:ascii="Times New Roman" w:hAnsi="Times New Roman"/>
          <w:color w:val="000000"/>
        </w:rPr>
        <w:t>6</w:t>
      </w:r>
      <w:r w:rsidR="003B7663">
        <w:rPr>
          <w:rFonts w:ascii="Times New Roman" w:hAnsi="Times New Roman"/>
          <w:color w:val="000000"/>
        </w:rPr>
        <w:t>1</w:t>
      </w:r>
      <w:r w:rsidR="00471DBD">
        <w:rPr>
          <w:rFonts w:ascii="Times New Roman" w:hAnsi="Times New Roman"/>
          <w:color w:val="000000"/>
        </w:rPr>
        <w:t xml:space="preserve">º </w:t>
      </w:r>
      <w:r>
        <w:rPr>
          <w:rFonts w:ascii="Times New Roman" w:hAnsi="Times New Roman"/>
          <w:color w:val="000000"/>
        </w:rPr>
        <w:t xml:space="preserve">aniversário do município, pretendemos </w:t>
      </w:r>
      <w:r w:rsidR="00D87271">
        <w:rPr>
          <w:rFonts w:ascii="Times New Roman" w:hAnsi="Times New Roman"/>
          <w:color w:val="000000"/>
        </w:rPr>
        <w:t xml:space="preserve">novamente </w:t>
      </w:r>
      <w:proofErr w:type="spellStart"/>
      <w:r w:rsidR="0002578D">
        <w:rPr>
          <w:rFonts w:ascii="Times New Roman" w:hAnsi="Times New Roman"/>
          <w:color w:val="000000"/>
        </w:rPr>
        <w:t>presenter</w:t>
      </w:r>
      <w:proofErr w:type="spellEnd"/>
      <w:r>
        <w:rPr>
          <w:rFonts w:ascii="Times New Roman" w:hAnsi="Times New Roman"/>
          <w:color w:val="000000"/>
        </w:rPr>
        <w:t xml:space="preserve"> nossos munícipes e atletas da prova rústica, que acontece no mesmo dia, com parte do valor do almoço até o número limite estipulado. </w:t>
      </w:r>
    </w:p>
    <w:p w:rsidR="007B7892" w:rsidRPr="007B7892" w:rsidRDefault="00BE68B8" w:rsidP="007B7892">
      <w:pPr>
        <w:pStyle w:val="Recuodecorpodetexto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Até o limite de </w:t>
      </w:r>
      <w:r w:rsidR="0002578D">
        <w:rPr>
          <w:rFonts w:ascii="Times New Roman" w:hAnsi="Times New Roman"/>
          <w:color w:val="000000"/>
        </w:rPr>
        <w:t>1.0</w:t>
      </w:r>
      <w:r>
        <w:rPr>
          <w:rFonts w:ascii="Times New Roman" w:hAnsi="Times New Roman"/>
          <w:color w:val="000000"/>
        </w:rPr>
        <w:t>00 ingressos, a</w:t>
      </w:r>
      <w:r w:rsidR="00B12B25" w:rsidRPr="000369A4">
        <w:rPr>
          <w:rFonts w:ascii="Times New Roman" w:hAnsi="Times New Roman"/>
          <w:color w:val="000000"/>
        </w:rPr>
        <w:t>lém do subsídio</w:t>
      </w:r>
      <w:r>
        <w:rPr>
          <w:rFonts w:ascii="Times New Roman" w:hAnsi="Times New Roman"/>
          <w:color w:val="000000"/>
        </w:rPr>
        <w:t xml:space="preserve"> </w:t>
      </w:r>
      <w:r w:rsidR="00B12B25" w:rsidRPr="000369A4">
        <w:rPr>
          <w:rFonts w:ascii="Times New Roman" w:hAnsi="Times New Roman"/>
          <w:color w:val="000000"/>
        </w:rPr>
        <w:t>que será no valor de R$25,00 (vinte e cinco reais), o</w:t>
      </w:r>
      <w:r>
        <w:rPr>
          <w:rFonts w:ascii="Times New Roman" w:hAnsi="Times New Roman"/>
          <w:color w:val="000000"/>
        </w:rPr>
        <w:t>s</w:t>
      </w:r>
      <w:r w:rsidR="00B12B25" w:rsidRPr="000369A4">
        <w:rPr>
          <w:rFonts w:ascii="Times New Roman" w:hAnsi="Times New Roman"/>
          <w:color w:val="000000"/>
        </w:rPr>
        <w:t xml:space="preserve"> interessado</w:t>
      </w:r>
      <w:r>
        <w:rPr>
          <w:rFonts w:ascii="Times New Roman" w:hAnsi="Times New Roman"/>
          <w:color w:val="000000"/>
        </w:rPr>
        <w:t xml:space="preserve">s </w:t>
      </w:r>
      <w:r w:rsidR="00B12B25" w:rsidRPr="000369A4">
        <w:rPr>
          <w:rFonts w:ascii="Times New Roman" w:hAnsi="Times New Roman"/>
          <w:color w:val="000000"/>
        </w:rPr>
        <w:t>dever</w:t>
      </w:r>
      <w:r>
        <w:rPr>
          <w:rFonts w:ascii="Times New Roman" w:hAnsi="Times New Roman"/>
          <w:color w:val="000000"/>
        </w:rPr>
        <w:t>ão</w:t>
      </w:r>
      <w:r w:rsidR="00B12B25" w:rsidRPr="000369A4">
        <w:rPr>
          <w:rFonts w:ascii="Times New Roman" w:hAnsi="Times New Roman"/>
          <w:color w:val="000000"/>
        </w:rPr>
        <w:t xml:space="preserve"> fazer o c</w:t>
      </w:r>
      <w:r>
        <w:rPr>
          <w:rFonts w:ascii="Times New Roman" w:hAnsi="Times New Roman"/>
          <w:color w:val="000000"/>
        </w:rPr>
        <w:t xml:space="preserve">omplemento do valor do ingresso ao CTG no momento da compra. </w:t>
      </w:r>
    </w:p>
    <w:p w:rsidR="00B12B25" w:rsidRDefault="00B12B25" w:rsidP="00B12B25">
      <w:pPr>
        <w:spacing w:line="360" w:lineRule="auto"/>
        <w:ind w:firstLine="1985"/>
        <w:jc w:val="both"/>
      </w:pPr>
      <w:r w:rsidRPr="002D1BA9">
        <w:t>Diante de sua importância, espera-se a aprovação unânime do referido Projeto de Lei.</w:t>
      </w: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Atenciosamente,</w:t>
      </w: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Pr="000B764F" w:rsidRDefault="0002578D" w:rsidP="00B12B25">
      <w:pPr>
        <w:jc w:val="center"/>
      </w:pPr>
      <w:r>
        <w:rPr>
          <w:b/>
        </w:rPr>
        <w:t>RUDIMAR ARGENTON</w:t>
      </w:r>
    </w:p>
    <w:p w:rsidR="00B12B25" w:rsidRPr="000B764F" w:rsidRDefault="00B12B25" w:rsidP="00B12B25">
      <w:pPr>
        <w:jc w:val="center"/>
      </w:pPr>
      <w:r w:rsidRPr="000B764F">
        <w:t xml:space="preserve">Prefeito </w:t>
      </w:r>
      <w:r w:rsidR="00471DBD">
        <w:t>Municipal</w:t>
      </w:r>
    </w:p>
    <w:p w:rsidR="004E4011" w:rsidRDefault="004E4011"/>
    <w:sectPr w:rsidR="004E4011" w:rsidSect="00F57536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25"/>
    <w:rsid w:val="0002578D"/>
    <w:rsid w:val="000369A4"/>
    <w:rsid w:val="0014575E"/>
    <w:rsid w:val="003A40A3"/>
    <w:rsid w:val="003B7663"/>
    <w:rsid w:val="00471DBD"/>
    <w:rsid w:val="004E4011"/>
    <w:rsid w:val="004F7C7F"/>
    <w:rsid w:val="005A42C1"/>
    <w:rsid w:val="007B7892"/>
    <w:rsid w:val="0088246F"/>
    <w:rsid w:val="00B12B25"/>
    <w:rsid w:val="00BE68B8"/>
    <w:rsid w:val="00D87271"/>
    <w:rsid w:val="00F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81D6-7521-455F-AFA8-0618489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2B25"/>
    <w:pPr>
      <w:keepNext/>
      <w:ind w:firstLine="1980"/>
      <w:outlineLvl w:val="0"/>
    </w:pPr>
    <w:rPr>
      <w:rFonts w:ascii="Century Gothic" w:hAnsi="Century Gothic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12B25"/>
    <w:rPr>
      <w:rFonts w:ascii="Century Gothic" w:eastAsia="Times New Roman" w:hAnsi="Century Gothic" w:cs="Times New Roman"/>
      <w:b/>
      <w:bCs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B12B25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12B25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B12B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12B25"/>
    <w:pPr>
      <w:ind w:firstLine="1980"/>
      <w:jc w:val="both"/>
    </w:pPr>
    <w:rPr>
      <w:rFonts w:ascii="Century Gothic" w:hAnsi="Century Gothic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12B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B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B2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03</dc:creator>
  <cp:keywords/>
  <dc:description/>
  <cp:lastModifiedBy>ADM 01</cp:lastModifiedBy>
  <cp:revision>12</cp:revision>
  <cp:lastPrinted>2024-03-14T11:12:00Z</cp:lastPrinted>
  <dcterms:created xsi:type="dcterms:W3CDTF">2024-02-28T11:18:00Z</dcterms:created>
  <dcterms:modified xsi:type="dcterms:W3CDTF">2025-03-05T11:00:00Z</dcterms:modified>
</cp:coreProperties>
</file>