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66" w:rsidRPr="0093676F" w:rsidRDefault="00924666" w:rsidP="00924666">
      <w:pPr>
        <w:pStyle w:val="Ttulo"/>
        <w:rPr>
          <w:rFonts w:ascii="Times New Roman" w:hAnsi="Times New Roman"/>
          <w:bCs/>
          <w:sz w:val="24"/>
          <w:szCs w:val="24"/>
        </w:rPr>
      </w:pPr>
      <w:bookmarkStart w:id="0" w:name="_GoBack111111111"/>
      <w:bookmarkEnd w:id="0"/>
      <w:r w:rsidRPr="0093676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ROJETO DE LEI Nº </w:t>
      </w:r>
      <w:r w:rsidR="00C44948">
        <w:rPr>
          <w:rFonts w:ascii="Times New Roman" w:hAnsi="Times New Roman"/>
          <w:sz w:val="24"/>
          <w:szCs w:val="24"/>
        </w:rPr>
        <w:t>010</w:t>
      </w:r>
      <w:r>
        <w:rPr>
          <w:rFonts w:ascii="Times New Roman" w:hAnsi="Times New Roman"/>
          <w:sz w:val="24"/>
          <w:szCs w:val="24"/>
        </w:rPr>
        <w:t>/</w:t>
      </w:r>
      <w:r w:rsidRPr="0093676F">
        <w:rPr>
          <w:rFonts w:ascii="Times New Roman" w:hAnsi="Times New Roman"/>
          <w:sz w:val="24"/>
          <w:szCs w:val="24"/>
        </w:rPr>
        <w:t>24</w:t>
      </w:r>
      <w:r w:rsidRPr="0093676F">
        <w:rPr>
          <w:rFonts w:ascii="Times New Roman" w:hAnsi="Times New Roman"/>
          <w:bCs/>
          <w:sz w:val="24"/>
          <w:szCs w:val="24"/>
        </w:rPr>
        <w:t xml:space="preserve">, DE </w:t>
      </w:r>
      <w:r w:rsidR="00C44948">
        <w:rPr>
          <w:rFonts w:ascii="Times New Roman" w:hAnsi="Times New Roman"/>
          <w:bCs/>
          <w:sz w:val="24"/>
          <w:szCs w:val="24"/>
        </w:rPr>
        <w:t>07</w:t>
      </w:r>
      <w:r w:rsidRPr="0093676F">
        <w:rPr>
          <w:rFonts w:ascii="Times New Roman" w:hAnsi="Times New Roman"/>
          <w:bCs/>
          <w:sz w:val="24"/>
          <w:szCs w:val="24"/>
        </w:rPr>
        <w:t xml:space="preserve"> DE MARÇO DE 2024.</w:t>
      </w: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924666" w:rsidRPr="0093676F" w:rsidRDefault="00924666" w:rsidP="00924666">
      <w:pPr>
        <w:pStyle w:val="Ttulo"/>
        <w:ind w:left="4820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93676F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="00F665E0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5D455D" w:rsidRPr="0093676F" w:rsidRDefault="005D455D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5D455D" w:rsidRPr="0093676F" w:rsidRDefault="00924666" w:rsidP="00DC41D6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Pr="0093676F">
        <w:rPr>
          <w:rFonts w:ascii="Times New Roman" w:hAnsi="Times New Roman"/>
          <w:b/>
          <w:bCs/>
        </w:rPr>
        <w:t xml:space="preserve"> </w:t>
      </w:r>
      <w:r w:rsidRPr="0093676F">
        <w:rPr>
          <w:rFonts w:ascii="Times New Roman" w:hAnsi="Times New Roman"/>
        </w:rPr>
        <w:t>Fica o Poder Executivo Municipal autorizad</w:t>
      </w:r>
      <w:r>
        <w:rPr>
          <w:rFonts w:ascii="Times New Roman" w:hAnsi="Times New Roman"/>
        </w:rPr>
        <w:t>o a abrir crédito adicional e</w:t>
      </w:r>
      <w:r w:rsidRPr="0093676F">
        <w:rPr>
          <w:rFonts w:ascii="Times New Roman" w:hAnsi="Times New Roman"/>
        </w:rPr>
        <w:t xml:space="preserve">special na </w:t>
      </w:r>
      <w:r>
        <w:rPr>
          <w:rFonts w:ascii="Times New Roman" w:hAnsi="Times New Roman"/>
        </w:rPr>
        <w:t xml:space="preserve">lei de meios vigente, no valor de </w:t>
      </w:r>
      <w:r w:rsidR="00DC41D6" w:rsidRPr="0093676F">
        <w:rPr>
          <w:rFonts w:ascii="Times New Roman" w:hAnsi="Times New Roman"/>
        </w:rPr>
        <w:t>R$182.814,00 (cento e oitenta e dois mil, oitocentos e quatorze reais), com a seguinte caracterização:</w:t>
      </w:r>
    </w:p>
    <w:p w:rsidR="005D455D" w:rsidRPr="00DC41D6" w:rsidRDefault="00E035ED" w:rsidP="00DC41D6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DC41D6">
        <w:rPr>
          <w:rFonts w:ascii="Times New Roman" w:hAnsi="Times New Roman"/>
          <w:b/>
          <w:bCs/>
          <w:sz w:val="20"/>
          <w:szCs w:val="20"/>
        </w:rPr>
        <w:t>Órgão</w:t>
      </w:r>
      <w:r w:rsidR="00DC41D6" w:rsidRPr="00DC41D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C41D6" w:rsidRPr="00DC41D6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DC41D6" w:rsidRDefault="00DC41D6" w:rsidP="00DC41D6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DC41D6">
        <w:rPr>
          <w:rFonts w:ascii="Times New Roman" w:hAnsi="Times New Roman"/>
          <w:b/>
          <w:bCs/>
          <w:sz w:val="20"/>
          <w:szCs w:val="20"/>
        </w:rPr>
        <w:t>Unidade:</w:t>
      </w:r>
      <w:r w:rsidR="00E035ED">
        <w:rPr>
          <w:rFonts w:ascii="Times New Roman" w:hAnsi="Times New Roman"/>
          <w:bCs/>
          <w:sz w:val="20"/>
          <w:szCs w:val="20"/>
        </w:rPr>
        <w:t xml:space="preserve"> </w:t>
      </w:r>
      <w:r w:rsidRPr="00DC41D6">
        <w:rPr>
          <w:rFonts w:ascii="Times New Roman" w:hAnsi="Times New Roman"/>
          <w:bCs/>
          <w:sz w:val="20"/>
          <w:szCs w:val="20"/>
        </w:rPr>
        <w:t>02 - ASPS com recursos Federais</w:t>
      </w:r>
    </w:p>
    <w:p w:rsidR="00C124FB" w:rsidRPr="00647710" w:rsidRDefault="00DC41D6" w:rsidP="00DC41D6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DC41D6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DC41D6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DC41D6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DC41D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DC41D6">
        <w:rPr>
          <w:rFonts w:ascii="Times New Roman" w:hAnsi="Times New Roman"/>
          <w:sz w:val="20"/>
          <w:szCs w:val="20"/>
        </w:rPr>
        <w:t>1090</w:t>
      </w:r>
      <w:r w:rsidR="000F0775">
        <w:rPr>
          <w:rFonts w:ascii="Times New Roman" w:hAnsi="Times New Roman"/>
          <w:bCs/>
          <w:sz w:val="20"/>
          <w:szCs w:val="20"/>
        </w:rPr>
        <w:t xml:space="preserve"> -</w:t>
      </w:r>
      <w:r w:rsidRPr="00DC41D6">
        <w:rPr>
          <w:rFonts w:ascii="Times New Roman" w:hAnsi="Times New Roman"/>
          <w:bCs/>
          <w:sz w:val="20"/>
          <w:szCs w:val="20"/>
        </w:rPr>
        <w:t xml:space="preserve"> </w:t>
      </w:r>
      <w:r w:rsidR="00647710" w:rsidRPr="00647710">
        <w:rPr>
          <w:rFonts w:ascii="Times New Roman" w:hAnsi="Times New Roman"/>
          <w:bCs/>
          <w:sz w:val="20"/>
          <w:szCs w:val="20"/>
        </w:rPr>
        <w:t>ESTRUTURAÇÃO UNIDADE</w:t>
      </w:r>
      <w:r w:rsidR="000F0775" w:rsidRPr="00647710">
        <w:rPr>
          <w:rFonts w:ascii="Times New Roman" w:hAnsi="Times New Roman"/>
          <w:bCs/>
          <w:sz w:val="20"/>
          <w:szCs w:val="20"/>
        </w:rPr>
        <w:t xml:space="preserve"> SAÚDE PORTARIA </w:t>
      </w:r>
      <w:r w:rsidR="00C124FB" w:rsidRPr="00647710">
        <w:rPr>
          <w:rFonts w:ascii="Times New Roman" w:hAnsi="Times New Roman"/>
          <w:bCs/>
          <w:sz w:val="20"/>
          <w:szCs w:val="20"/>
        </w:rPr>
        <w:t>MG/MS</w:t>
      </w:r>
      <w:r w:rsidR="00FC43CD" w:rsidRPr="00647710">
        <w:rPr>
          <w:rFonts w:ascii="Times New Roman" w:hAnsi="Times New Roman"/>
          <w:bCs/>
          <w:sz w:val="20"/>
          <w:szCs w:val="20"/>
        </w:rPr>
        <w:t xml:space="preserve"> </w:t>
      </w:r>
      <w:r w:rsidR="000F0775" w:rsidRPr="00647710">
        <w:rPr>
          <w:rFonts w:ascii="Times New Roman" w:hAnsi="Times New Roman"/>
          <w:bCs/>
          <w:sz w:val="20"/>
          <w:szCs w:val="20"/>
        </w:rPr>
        <w:t>Nº544/</w:t>
      </w:r>
      <w:r w:rsidR="00C124FB" w:rsidRPr="00647710">
        <w:rPr>
          <w:rFonts w:ascii="Times New Roman" w:hAnsi="Times New Roman"/>
          <w:bCs/>
          <w:sz w:val="20"/>
          <w:szCs w:val="20"/>
        </w:rPr>
        <w:t>2023</w:t>
      </w:r>
    </w:p>
    <w:p w:rsidR="005D455D" w:rsidRPr="00647710" w:rsidRDefault="00DC41D6" w:rsidP="00DC41D6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647710">
        <w:rPr>
          <w:rFonts w:ascii="Times New Roman" w:hAnsi="Times New Roman"/>
          <w:b/>
          <w:bCs/>
          <w:sz w:val="20"/>
          <w:szCs w:val="20"/>
        </w:rPr>
        <w:t>RV:</w:t>
      </w:r>
      <w:r w:rsidRPr="00647710">
        <w:rPr>
          <w:rFonts w:ascii="Times New Roman" w:hAnsi="Times New Roman"/>
          <w:bCs/>
          <w:sz w:val="20"/>
          <w:szCs w:val="20"/>
        </w:rPr>
        <w:t xml:space="preserve"> 4512 - INVESTIMENTO - Outras Transferências</w:t>
      </w:r>
    </w:p>
    <w:p w:rsidR="00DC41D6" w:rsidRPr="00647710" w:rsidRDefault="00DC41D6" w:rsidP="00DC41D6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647710">
        <w:rPr>
          <w:rFonts w:ascii="Times New Roman" w:hAnsi="Times New Roman"/>
          <w:b/>
          <w:sz w:val="20"/>
          <w:szCs w:val="20"/>
        </w:rPr>
        <w:t>Elem.</w:t>
      </w:r>
      <w:r w:rsidRPr="00647710">
        <w:rPr>
          <w:rFonts w:ascii="Times New Roman" w:hAnsi="Times New Roman"/>
          <w:sz w:val="20"/>
          <w:szCs w:val="20"/>
        </w:rPr>
        <w:t xml:space="preserve"> </w:t>
      </w:r>
      <w:r w:rsidRPr="00647710">
        <w:rPr>
          <w:rFonts w:ascii="Times New Roman" w:hAnsi="Times New Roman"/>
          <w:b/>
          <w:sz w:val="20"/>
          <w:szCs w:val="20"/>
        </w:rPr>
        <w:t>de Desp.:</w:t>
      </w:r>
      <w:r w:rsidRPr="00647710">
        <w:rPr>
          <w:rFonts w:ascii="Times New Roman" w:hAnsi="Times New Roman"/>
          <w:sz w:val="20"/>
          <w:szCs w:val="20"/>
        </w:rPr>
        <w:t xml:space="preserve"> 44905200000000 </w:t>
      </w:r>
      <w:r w:rsidR="009C0073" w:rsidRPr="00647710">
        <w:rPr>
          <w:rFonts w:ascii="Times New Roman" w:hAnsi="Times New Roman"/>
          <w:sz w:val="20"/>
          <w:szCs w:val="20"/>
        </w:rPr>
        <w:t>-</w:t>
      </w:r>
      <w:r w:rsidRPr="006477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47710">
        <w:rPr>
          <w:rFonts w:ascii="Times New Roman" w:hAnsi="Times New Roman"/>
          <w:sz w:val="20"/>
          <w:szCs w:val="20"/>
        </w:rPr>
        <w:t>Equip</w:t>
      </w:r>
      <w:proofErr w:type="spellEnd"/>
      <w:r w:rsidR="009C0073" w:rsidRPr="00647710">
        <w:rPr>
          <w:rFonts w:ascii="Times New Roman" w:hAnsi="Times New Roman"/>
          <w:sz w:val="20"/>
          <w:szCs w:val="20"/>
        </w:rPr>
        <w:t>.</w:t>
      </w:r>
      <w:r w:rsidRPr="0064771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47710">
        <w:rPr>
          <w:rFonts w:ascii="Times New Roman" w:hAnsi="Times New Roman"/>
          <w:sz w:val="20"/>
          <w:szCs w:val="20"/>
        </w:rPr>
        <w:t>e</w:t>
      </w:r>
      <w:proofErr w:type="gramEnd"/>
      <w:r w:rsidRPr="00647710">
        <w:rPr>
          <w:rFonts w:ascii="Times New Roman" w:hAnsi="Times New Roman"/>
          <w:sz w:val="20"/>
          <w:szCs w:val="20"/>
        </w:rPr>
        <w:t xml:space="preserve"> Material Permanente </w:t>
      </w:r>
      <w:r w:rsidRPr="00647710">
        <w:rPr>
          <w:rFonts w:ascii="Times New Roman" w:hAnsi="Times New Roman"/>
          <w:sz w:val="20"/>
          <w:szCs w:val="20"/>
        </w:rPr>
        <w:tab/>
        <w:t xml:space="preserve">            - R$ 182.814,00</w:t>
      </w:r>
    </w:p>
    <w:p w:rsidR="00222D36" w:rsidRPr="00647710" w:rsidRDefault="00DC41D6" w:rsidP="00222D36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647710">
        <w:rPr>
          <w:rFonts w:ascii="Times New Roman" w:hAnsi="Times New Roman"/>
          <w:b/>
          <w:sz w:val="20"/>
          <w:szCs w:val="20"/>
        </w:rPr>
        <w:t>Objetivo:</w:t>
      </w:r>
      <w:r w:rsidR="00222D36" w:rsidRPr="00647710">
        <w:rPr>
          <w:rFonts w:ascii="Times New Roman" w:hAnsi="Times New Roman"/>
          <w:b/>
          <w:sz w:val="20"/>
          <w:szCs w:val="20"/>
        </w:rPr>
        <w:t xml:space="preserve"> Objetivo: </w:t>
      </w:r>
      <w:r w:rsidR="00222D36" w:rsidRPr="00647710">
        <w:rPr>
          <w:rFonts w:ascii="Times New Roman" w:hAnsi="Times New Roman"/>
          <w:sz w:val="20"/>
          <w:szCs w:val="20"/>
        </w:rPr>
        <w:t xml:space="preserve">Manter despesas com os recursos federais no âmbito do Programa de Estruturação de Unidade de Saúde, conforme </w:t>
      </w:r>
      <w:r w:rsidR="000A3836" w:rsidRPr="00647710">
        <w:rPr>
          <w:rFonts w:ascii="Times New Roman" w:hAnsi="Times New Roman"/>
          <w:sz w:val="20"/>
          <w:szCs w:val="20"/>
        </w:rPr>
        <w:t xml:space="preserve">Portaria </w:t>
      </w:r>
      <w:r w:rsidR="00FC43CD" w:rsidRPr="00647710">
        <w:rPr>
          <w:rFonts w:ascii="Times New Roman" w:hAnsi="Times New Roman"/>
          <w:bCs/>
          <w:sz w:val="20"/>
          <w:szCs w:val="20"/>
        </w:rPr>
        <w:t>MG/MS nº544/2023</w:t>
      </w:r>
      <w:r w:rsidR="000A3836" w:rsidRPr="00647710">
        <w:rPr>
          <w:rFonts w:ascii="Times New Roman" w:hAnsi="Times New Roman"/>
          <w:sz w:val="20"/>
          <w:szCs w:val="20"/>
        </w:rPr>
        <w:t>.</w:t>
      </w:r>
    </w:p>
    <w:p w:rsidR="00DC41D6" w:rsidRPr="00647710" w:rsidRDefault="00DC41D6" w:rsidP="00DC41D6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</w:p>
    <w:p w:rsidR="0010521A" w:rsidRPr="0093676F" w:rsidRDefault="0010521A" w:rsidP="0010521A">
      <w:pPr>
        <w:pStyle w:val="Recuodecorpodetexto"/>
        <w:ind w:right="-142" w:firstLine="1418"/>
        <w:rPr>
          <w:rFonts w:ascii="Times New Roman" w:hAnsi="Times New Roman"/>
        </w:rPr>
      </w:pPr>
      <w:r w:rsidRPr="00647710">
        <w:rPr>
          <w:rFonts w:ascii="Times New Roman" w:hAnsi="Times New Roman"/>
          <w:b/>
          <w:bCs/>
        </w:rPr>
        <w:t>Parágrafo Único:</w:t>
      </w:r>
      <w:r w:rsidRPr="00647710">
        <w:rPr>
          <w:rFonts w:ascii="Times New Roman" w:hAnsi="Times New Roman"/>
        </w:rPr>
        <w:t xml:space="preserve"> Para a cobertura do crédito adicional especial ora autorizado servirão os recursos</w:t>
      </w:r>
      <w:r w:rsidR="00286309" w:rsidRPr="00647710">
        <w:rPr>
          <w:rFonts w:ascii="Times New Roman" w:hAnsi="Times New Roman"/>
        </w:rPr>
        <w:t xml:space="preserve"> transferidos pelo</w:t>
      </w:r>
      <w:r w:rsidRPr="00647710">
        <w:rPr>
          <w:rFonts w:ascii="Times New Roman" w:hAnsi="Times New Roman"/>
        </w:rPr>
        <w:t xml:space="preserve"> governo federal, conforme Portaria </w:t>
      </w:r>
      <w:r w:rsidR="00FC43CD" w:rsidRPr="00647710">
        <w:rPr>
          <w:rFonts w:ascii="Times New Roman" w:hAnsi="Times New Roman"/>
          <w:bCs/>
          <w:sz w:val="20"/>
          <w:szCs w:val="20"/>
        </w:rPr>
        <w:t>MG/MS nº544/2023</w:t>
      </w:r>
      <w:r w:rsidRPr="00647710">
        <w:rPr>
          <w:rFonts w:ascii="Times New Roman" w:hAnsi="Times New Roman"/>
        </w:rPr>
        <w:t>.</w:t>
      </w:r>
    </w:p>
    <w:p w:rsidR="005D455D" w:rsidRPr="0093676F" w:rsidRDefault="005D455D" w:rsidP="00DC41D6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:rsidR="005D455D" w:rsidRPr="0093676F" w:rsidRDefault="00DC41D6" w:rsidP="00DC41D6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2º</w:t>
      </w:r>
      <w:r w:rsidRPr="0093676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E</w:t>
      </w:r>
      <w:r w:rsidRPr="0093676F">
        <w:rPr>
          <w:rFonts w:ascii="Times New Roman" w:hAnsi="Times New Roman"/>
        </w:rPr>
        <w:t xml:space="preserve">sta Lei entrará em vigor na data de sua publicação. </w:t>
      </w:r>
    </w:p>
    <w:p w:rsidR="005D455D" w:rsidRPr="0093676F" w:rsidRDefault="005D455D" w:rsidP="00DC41D6">
      <w:pPr>
        <w:pStyle w:val="Recuodecorpodetexto"/>
        <w:ind w:firstLine="1418"/>
        <w:rPr>
          <w:rFonts w:ascii="Times New Roman" w:hAnsi="Times New Roman"/>
        </w:rPr>
      </w:pPr>
    </w:p>
    <w:p w:rsidR="005D455D" w:rsidRPr="0093676F" w:rsidRDefault="00DC41D6" w:rsidP="00DC41D6">
      <w:pPr>
        <w:pStyle w:val="Recuodecorpodetex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>Gabinete do Prefeito</w:t>
      </w:r>
      <w:r>
        <w:rPr>
          <w:rFonts w:ascii="Times New Roman" w:hAnsi="Times New Roman"/>
        </w:rPr>
        <w:t xml:space="preserve"> </w:t>
      </w:r>
      <w:r w:rsidRPr="0093676F">
        <w:rPr>
          <w:rFonts w:ascii="Times New Roman" w:hAnsi="Times New Roman"/>
        </w:rPr>
        <w:t xml:space="preserve">de Alpestre, aos </w:t>
      </w:r>
      <w:r w:rsidR="00C44948">
        <w:rPr>
          <w:rFonts w:ascii="Times New Roman" w:hAnsi="Times New Roman"/>
        </w:rPr>
        <w:t>07</w:t>
      </w:r>
      <w:r w:rsidRPr="0093676F">
        <w:rPr>
          <w:rFonts w:ascii="Times New Roman" w:hAnsi="Times New Roman"/>
        </w:rPr>
        <w:t xml:space="preserve"> dias do mês de março de 2024.</w:t>
      </w:r>
    </w:p>
    <w:p w:rsidR="005D455D" w:rsidRPr="0093676F" w:rsidRDefault="005D455D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/>
        <w:jc w:val="center"/>
      </w:pPr>
      <w:r w:rsidRPr="0093676F">
        <w:t>Prefeito Municipal</w:t>
      </w: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Default="005D455D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F665E0" w:rsidRDefault="00F665E0">
      <w:pPr>
        <w:pStyle w:val="Corpodetexto"/>
        <w:spacing w:after="0"/>
        <w:jc w:val="center"/>
        <w:rPr>
          <w:b/>
        </w:rPr>
      </w:pPr>
    </w:p>
    <w:p w:rsidR="00F665E0" w:rsidRDefault="00F665E0">
      <w:pPr>
        <w:pStyle w:val="Corpodetexto"/>
        <w:spacing w:after="0"/>
        <w:jc w:val="center"/>
        <w:rPr>
          <w:b/>
        </w:rPr>
      </w:pPr>
    </w:p>
    <w:p w:rsidR="00F665E0" w:rsidRDefault="00F665E0">
      <w:pPr>
        <w:pStyle w:val="Corpodetexto"/>
        <w:spacing w:after="0"/>
        <w:jc w:val="center"/>
        <w:rPr>
          <w:b/>
        </w:rPr>
      </w:pPr>
    </w:p>
    <w:p w:rsidR="000F0775" w:rsidRDefault="000F0775">
      <w:pPr>
        <w:pStyle w:val="Corpodetexto"/>
        <w:spacing w:after="0"/>
        <w:jc w:val="center"/>
        <w:rPr>
          <w:b/>
        </w:rPr>
      </w:pPr>
    </w:p>
    <w:p w:rsidR="00671677" w:rsidRDefault="00671677">
      <w:pPr>
        <w:pStyle w:val="Corpodetexto"/>
        <w:spacing w:after="0"/>
        <w:jc w:val="center"/>
        <w:rPr>
          <w:b/>
        </w:rPr>
      </w:pPr>
    </w:p>
    <w:p w:rsidR="00671677" w:rsidRDefault="00671677">
      <w:pPr>
        <w:pStyle w:val="Corpodetexto"/>
        <w:spacing w:after="0"/>
        <w:jc w:val="center"/>
        <w:rPr>
          <w:b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lastRenderedPageBreak/>
        <w:t>JUSTIFICATIVA AO PROJETO DE LEI</w:t>
      </w: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 Presidente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Senhores Vereadores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DC41D6" w:rsidP="00286309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O Projeto de Lei que ora colocamos à vossa apreciação, objetiva obter </w:t>
      </w:r>
      <w:r w:rsidR="0010521A">
        <w:rPr>
          <w:rFonts w:ascii="Times New Roman" w:hAnsi="Times New Roman"/>
        </w:rPr>
        <w:t>autorização para a abertura de crédito adicional especial na lei de meios vigente, no valor de R$</w:t>
      </w:r>
      <w:r w:rsidRPr="0093676F">
        <w:rPr>
          <w:rFonts w:ascii="Times New Roman" w:hAnsi="Times New Roman"/>
        </w:rPr>
        <w:t xml:space="preserve">182.814,00 (cento e oitenta e dois mil, oitocentos </w:t>
      </w:r>
      <w:r w:rsidRPr="00647710">
        <w:rPr>
          <w:rFonts w:ascii="Times New Roman" w:hAnsi="Times New Roman"/>
        </w:rPr>
        <w:t xml:space="preserve">e quatorze reais) </w:t>
      </w:r>
      <w:r w:rsidR="0068314A" w:rsidRPr="00647710">
        <w:rPr>
          <w:rFonts w:ascii="Times New Roman" w:hAnsi="Times New Roman"/>
        </w:rPr>
        <w:t>visando a aplicação d</w:t>
      </w:r>
      <w:r w:rsidR="00286309" w:rsidRPr="00647710">
        <w:rPr>
          <w:rFonts w:ascii="Times New Roman" w:hAnsi="Times New Roman"/>
        </w:rPr>
        <w:t>os recursos transferidos pelo</w:t>
      </w:r>
      <w:r w:rsidR="0068314A" w:rsidRPr="00647710">
        <w:rPr>
          <w:rFonts w:ascii="Times New Roman" w:hAnsi="Times New Roman"/>
        </w:rPr>
        <w:t xml:space="preserve"> governo federal, </w:t>
      </w:r>
      <w:r w:rsidR="00FC43CD" w:rsidRPr="00647710">
        <w:rPr>
          <w:rFonts w:ascii="Times New Roman" w:hAnsi="Times New Roman"/>
        </w:rPr>
        <w:t xml:space="preserve">conforme Portaria </w:t>
      </w:r>
      <w:r w:rsidR="00FC43CD" w:rsidRPr="00647710">
        <w:rPr>
          <w:rFonts w:ascii="Times New Roman" w:hAnsi="Times New Roman"/>
          <w:bCs/>
          <w:sz w:val="20"/>
          <w:szCs w:val="20"/>
        </w:rPr>
        <w:t>MG/MS nº544/2023</w:t>
      </w:r>
      <w:r w:rsidR="0068314A" w:rsidRPr="00647710">
        <w:rPr>
          <w:rFonts w:ascii="Times New Roman" w:hAnsi="Times New Roman"/>
        </w:rPr>
        <w:t>,</w:t>
      </w:r>
      <w:r w:rsidRPr="00647710">
        <w:rPr>
          <w:rFonts w:ascii="Times New Roman" w:hAnsi="Times New Roman"/>
          <w:bCs/>
        </w:rPr>
        <w:t xml:space="preserve"> que</w:t>
      </w:r>
      <w:r w:rsidRPr="0093676F">
        <w:rPr>
          <w:rFonts w:ascii="Times New Roman" w:hAnsi="Times New Roman"/>
          <w:bCs/>
        </w:rPr>
        <w:t xml:space="preserve"> tem por objetivo aquisição de Equipamento e Material Permanente.</w:t>
      </w:r>
    </w:p>
    <w:p w:rsidR="00436D34" w:rsidRDefault="00DC41D6" w:rsidP="00436D34">
      <w:pPr>
        <w:pStyle w:val="Recuodecorpodetex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436D34" w:rsidRDefault="00436D34" w:rsidP="00436D34">
      <w:pPr>
        <w:pStyle w:val="Recuodecorpodetexto"/>
        <w:ind w:firstLine="1418"/>
        <w:rPr>
          <w:rFonts w:ascii="Times New Roman" w:hAnsi="Times New Roman"/>
        </w:rPr>
      </w:pPr>
    </w:p>
    <w:p w:rsidR="005D455D" w:rsidRPr="0093676F" w:rsidRDefault="00DC41D6" w:rsidP="00436D34">
      <w:pPr>
        <w:pStyle w:val="Recuodecorpodetexto"/>
        <w:ind w:firstLine="1418"/>
        <w:rPr>
          <w:rFonts w:ascii="Times New Roman" w:hAnsi="Times New Roman"/>
        </w:rPr>
      </w:pPr>
      <w:bookmarkStart w:id="1" w:name="_GoBack"/>
      <w:bookmarkEnd w:id="1"/>
      <w:r w:rsidRPr="0093676F">
        <w:rPr>
          <w:rFonts w:ascii="Times New Roman" w:hAnsi="Times New Roman"/>
        </w:rPr>
        <w:t>Atenciosamente,</w:t>
      </w: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 w:line="276" w:lineRule="auto"/>
        <w:jc w:val="center"/>
        <w:rPr>
          <w:bCs/>
        </w:rPr>
      </w:pPr>
      <w:r w:rsidRPr="0093676F">
        <w:rPr>
          <w:bCs/>
        </w:rPr>
        <w:t>Prefeito Municipal</w:t>
      </w:r>
    </w:p>
    <w:p w:rsidR="005D455D" w:rsidRPr="0093676F" w:rsidRDefault="005D455D">
      <w:pPr>
        <w:pStyle w:val="Corpodetexto"/>
        <w:spacing w:after="0" w:line="276" w:lineRule="auto"/>
        <w:jc w:val="center"/>
        <w:rPr>
          <w:bCs/>
        </w:rPr>
      </w:pPr>
    </w:p>
    <w:p w:rsidR="005D455D" w:rsidRPr="0093676F" w:rsidRDefault="005D455D">
      <w:pPr>
        <w:pStyle w:val="Corpodetexto"/>
        <w:spacing w:after="0" w:line="276" w:lineRule="auto"/>
        <w:jc w:val="center"/>
        <w:rPr>
          <w:bCs/>
        </w:rPr>
      </w:pPr>
    </w:p>
    <w:p w:rsidR="005D455D" w:rsidRPr="0093676F" w:rsidRDefault="005D455D">
      <w:pPr>
        <w:pStyle w:val="Corpodetexto"/>
        <w:spacing w:after="0" w:line="276" w:lineRule="auto"/>
        <w:jc w:val="center"/>
        <w:rPr>
          <w:bCs/>
        </w:rPr>
      </w:pPr>
    </w:p>
    <w:p w:rsidR="005D455D" w:rsidRPr="0093676F" w:rsidRDefault="005D455D">
      <w:pPr>
        <w:pStyle w:val="Corpodetexto"/>
        <w:spacing w:after="0" w:line="276" w:lineRule="auto"/>
        <w:jc w:val="center"/>
        <w:rPr>
          <w:bCs/>
        </w:rPr>
      </w:pPr>
    </w:p>
    <w:p w:rsidR="005D455D" w:rsidRPr="0093676F" w:rsidRDefault="005D455D">
      <w:pPr>
        <w:pStyle w:val="Corpodetexto"/>
        <w:spacing w:after="0" w:line="276" w:lineRule="auto"/>
        <w:jc w:val="center"/>
        <w:rPr>
          <w:bCs/>
        </w:rPr>
      </w:pPr>
    </w:p>
    <w:p w:rsidR="005D455D" w:rsidRPr="0093676F" w:rsidRDefault="005D455D">
      <w:pPr>
        <w:pStyle w:val="Corpodetexto"/>
        <w:spacing w:after="0" w:line="276" w:lineRule="auto"/>
        <w:jc w:val="center"/>
        <w:rPr>
          <w:bCs/>
        </w:rPr>
      </w:pPr>
    </w:p>
    <w:p w:rsidR="005D455D" w:rsidRPr="0093676F" w:rsidRDefault="005D455D">
      <w:pPr>
        <w:pStyle w:val="Corpodetexto"/>
        <w:spacing w:after="0" w:line="276" w:lineRule="auto"/>
        <w:jc w:val="center"/>
        <w:rPr>
          <w:bCs/>
        </w:rPr>
      </w:pPr>
    </w:p>
    <w:p w:rsidR="005D455D" w:rsidRPr="0093676F" w:rsidRDefault="005D455D">
      <w:pPr>
        <w:pStyle w:val="Corpodetexto"/>
        <w:spacing w:after="0" w:line="276" w:lineRule="auto"/>
        <w:jc w:val="center"/>
        <w:rPr>
          <w:bCs/>
        </w:rPr>
      </w:pPr>
    </w:p>
    <w:p w:rsidR="005D455D" w:rsidRPr="0093676F" w:rsidRDefault="005D455D">
      <w:pPr>
        <w:pStyle w:val="Corpodetexto"/>
        <w:spacing w:after="0" w:line="276" w:lineRule="auto"/>
        <w:jc w:val="center"/>
        <w:rPr>
          <w:bCs/>
        </w:rPr>
      </w:pPr>
    </w:p>
    <w:p w:rsidR="005D455D" w:rsidRPr="0093676F" w:rsidRDefault="005D455D">
      <w:pPr>
        <w:pStyle w:val="Corpodetexto"/>
        <w:spacing w:after="0" w:line="276" w:lineRule="auto"/>
        <w:jc w:val="center"/>
        <w:rPr>
          <w:bCs/>
        </w:rPr>
      </w:pPr>
    </w:p>
    <w:p w:rsidR="005D455D" w:rsidRDefault="005D455D">
      <w:pPr>
        <w:pStyle w:val="Corpodetexto"/>
        <w:spacing w:after="0" w:line="276" w:lineRule="auto"/>
        <w:jc w:val="center"/>
        <w:rPr>
          <w:bCs/>
        </w:rPr>
      </w:pPr>
    </w:p>
    <w:p w:rsidR="00DC41D6" w:rsidRDefault="00DC41D6">
      <w:pPr>
        <w:pStyle w:val="Corpodetexto"/>
        <w:spacing w:after="0" w:line="276" w:lineRule="auto"/>
        <w:jc w:val="center"/>
        <w:rPr>
          <w:bCs/>
        </w:rPr>
      </w:pPr>
    </w:p>
    <w:p w:rsidR="00DC41D6" w:rsidRDefault="00DC41D6">
      <w:pPr>
        <w:pStyle w:val="Corpodetexto"/>
        <w:spacing w:after="0" w:line="276" w:lineRule="auto"/>
        <w:jc w:val="center"/>
        <w:rPr>
          <w:bCs/>
        </w:rPr>
      </w:pPr>
    </w:p>
    <w:p w:rsidR="00DC41D6" w:rsidRDefault="00DC41D6">
      <w:pPr>
        <w:pStyle w:val="Corpodetexto"/>
        <w:spacing w:after="0" w:line="276" w:lineRule="auto"/>
        <w:jc w:val="center"/>
        <w:rPr>
          <w:bCs/>
        </w:rPr>
      </w:pPr>
    </w:p>
    <w:p w:rsidR="009C0073" w:rsidRDefault="009C0073">
      <w:pPr>
        <w:pStyle w:val="Corpodetexto"/>
        <w:spacing w:after="0" w:line="276" w:lineRule="auto"/>
        <w:jc w:val="center"/>
        <w:rPr>
          <w:bCs/>
        </w:rPr>
      </w:pPr>
    </w:p>
    <w:p w:rsidR="009C0073" w:rsidRDefault="009C0073">
      <w:pPr>
        <w:pStyle w:val="Corpodetexto"/>
        <w:spacing w:after="0" w:line="276" w:lineRule="auto"/>
        <w:jc w:val="center"/>
        <w:rPr>
          <w:bCs/>
        </w:rPr>
      </w:pPr>
    </w:p>
    <w:p w:rsidR="00DC41D6" w:rsidRDefault="00DC41D6">
      <w:pPr>
        <w:pStyle w:val="Corpodetexto"/>
        <w:spacing w:after="0" w:line="276" w:lineRule="auto"/>
        <w:jc w:val="center"/>
        <w:rPr>
          <w:bCs/>
        </w:rPr>
      </w:pPr>
    </w:p>
    <w:sectPr w:rsidR="00DC41D6" w:rsidSect="0093676F">
      <w:pgSz w:w="11906" w:h="16838"/>
      <w:pgMar w:top="2552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5D"/>
    <w:rsid w:val="000224A6"/>
    <w:rsid w:val="000A3836"/>
    <w:rsid w:val="000D4B81"/>
    <w:rsid w:val="000F0775"/>
    <w:rsid w:val="0010521A"/>
    <w:rsid w:val="00135616"/>
    <w:rsid w:val="00222D36"/>
    <w:rsid w:val="00286309"/>
    <w:rsid w:val="00436D34"/>
    <w:rsid w:val="004E2B5E"/>
    <w:rsid w:val="005D455D"/>
    <w:rsid w:val="00621278"/>
    <w:rsid w:val="00647710"/>
    <w:rsid w:val="00652EF5"/>
    <w:rsid w:val="00671677"/>
    <w:rsid w:val="0068314A"/>
    <w:rsid w:val="007578FF"/>
    <w:rsid w:val="007819AA"/>
    <w:rsid w:val="008210A0"/>
    <w:rsid w:val="00924666"/>
    <w:rsid w:val="0093676F"/>
    <w:rsid w:val="009C0073"/>
    <w:rsid w:val="00C124FB"/>
    <w:rsid w:val="00C25942"/>
    <w:rsid w:val="00C44948"/>
    <w:rsid w:val="00C842D6"/>
    <w:rsid w:val="00DC41D6"/>
    <w:rsid w:val="00E035ED"/>
    <w:rsid w:val="00E91A24"/>
    <w:rsid w:val="00F40E8A"/>
    <w:rsid w:val="00F474A7"/>
    <w:rsid w:val="00F665E0"/>
    <w:rsid w:val="00F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70213-6207-406C-A302-32595CAF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03</cp:lastModifiedBy>
  <cp:revision>5</cp:revision>
  <cp:lastPrinted>2024-03-06T10:06:00Z</cp:lastPrinted>
  <dcterms:created xsi:type="dcterms:W3CDTF">2024-03-07T11:29:00Z</dcterms:created>
  <dcterms:modified xsi:type="dcterms:W3CDTF">2024-03-07T12:24:00Z</dcterms:modified>
  <dc:language>pt-BR</dc:language>
</cp:coreProperties>
</file>